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D7B5E" w14:textId="77777777" w:rsidR="00B22B9B" w:rsidRDefault="00B22B9B">
      <w:pPr>
        <w:rPr>
          <w:rFonts w:cs="Calibri"/>
        </w:rPr>
      </w:pPr>
    </w:p>
    <w:p w14:paraId="0FA2A9EE" w14:textId="77777777" w:rsidR="00B22B9B" w:rsidRDefault="00B22B9B">
      <w:pPr>
        <w:rPr>
          <w:rFonts w:cs="Calibri"/>
        </w:rPr>
      </w:pPr>
    </w:p>
    <w:p w14:paraId="6E5DCEC6" w14:textId="77777777" w:rsidR="00B22B9B" w:rsidRDefault="00B22B9B">
      <w:pPr>
        <w:rPr>
          <w:rFonts w:cs="Calibri"/>
        </w:rPr>
      </w:pPr>
    </w:p>
    <w:p w14:paraId="1FD26E6E" w14:textId="77777777" w:rsidR="00B22B9B" w:rsidRDefault="0015230C">
      <w:pPr>
        <w:pStyle w:val="Titel"/>
      </w:pPr>
      <w:bookmarkStart w:id="0" w:name="_Toc46846745"/>
      <w:r>
        <w:t>Bestuursrapportage 2020</w:t>
      </w:r>
      <w:bookmarkEnd w:id="0"/>
    </w:p>
    <w:p w14:paraId="66E32609" w14:textId="77777777" w:rsidR="00B22B9B" w:rsidRDefault="00B22B9B">
      <w:pPr>
        <w:rPr>
          <w:rFonts w:cs="Calibri"/>
        </w:rPr>
      </w:pPr>
    </w:p>
    <w:p w14:paraId="33370A53" w14:textId="77777777" w:rsidR="00B22B9B" w:rsidRDefault="00B22B9B">
      <w:pPr>
        <w:rPr>
          <w:rFonts w:cs="Calibri"/>
        </w:rPr>
      </w:pPr>
    </w:p>
    <w:p w14:paraId="6193F0EF" w14:textId="77777777" w:rsidR="00B22B9B" w:rsidRDefault="0015230C">
      <w:pPr>
        <w:pStyle w:val="Kop1"/>
      </w:pPr>
      <w:r>
        <w:rPr>
          <w:rFonts w:eastAsia="Calibri" w:cs="Calibri"/>
          <w:b w:val="0"/>
          <w:color w:val="auto"/>
          <w:sz w:val="20"/>
        </w:rPr>
        <w:lastRenderedPageBreak/>
        <w:br w:type="page"/>
      </w:r>
      <w:bookmarkStart w:id="1" w:name="_Toc46846746"/>
      <w:r>
        <w:lastRenderedPageBreak/>
        <w:t>Inhoudsopgave</w:t>
      </w:r>
      <w:bookmarkEnd w:id="1"/>
    </w:p>
    <w:p w14:paraId="038EF86A" w14:textId="77777777" w:rsidR="00D45E3B" w:rsidRDefault="0015230C">
      <w:pPr>
        <w:pStyle w:val="Inhopg1"/>
        <w:tabs>
          <w:tab w:val="right" w:leader="dot" w:pos="9056"/>
        </w:tabs>
        <w:rPr>
          <w:rFonts w:asciiTheme="minorHAnsi" w:eastAsiaTheme="minorEastAsia" w:hAnsiTheme="minorHAnsi" w:cstheme="minorBidi"/>
          <w:noProof/>
          <w:sz w:val="22"/>
          <w:szCs w:val="22"/>
          <w:lang w:eastAsia="nl-NL"/>
        </w:rPr>
      </w:pPr>
      <w:r>
        <w:rPr>
          <w:rFonts w:cs="Calibri"/>
        </w:rPr>
        <w:fldChar w:fldCharType="begin"/>
      </w:r>
      <w:r>
        <w:rPr>
          <w:rFonts w:cs="Calibri"/>
        </w:rPr>
        <w:instrText>TOC \o "1-4" \h \z</w:instrText>
      </w:r>
      <w:r>
        <w:rPr>
          <w:rFonts w:cs="Calibri"/>
        </w:rPr>
        <w:fldChar w:fldCharType="separate"/>
      </w:r>
      <w:hyperlink w:anchor="_Toc46846745" w:history="1">
        <w:r w:rsidR="00D45E3B" w:rsidRPr="006348D3">
          <w:rPr>
            <w:rStyle w:val="Hyperlink"/>
            <w:noProof/>
          </w:rPr>
          <w:t>Bestuursrapportage 2020</w:t>
        </w:r>
        <w:r w:rsidR="00D45E3B">
          <w:rPr>
            <w:noProof/>
            <w:webHidden/>
          </w:rPr>
          <w:tab/>
        </w:r>
        <w:r w:rsidR="00D45E3B">
          <w:rPr>
            <w:noProof/>
            <w:webHidden/>
          </w:rPr>
          <w:fldChar w:fldCharType="begin"/>
        </w:r>
        <w:r w:rsidR="00D45E3B">
          <w:rPr>
            <w:noProof/>
            <w:webHidden/>
          </w:rPr>
          <w:instrText xml:space="preserve"> PAGEREF _Toc46846745 \h </w:instrText>
        </w:r>
        <w:r w:rsidR="00D45E3B">
          <w:rPr>
            <w:noProof/>
            <w:webHidden/>
          </w:rPr>
        </w:r>
        <w:r w:rsidR="00D45E3B">
          <w:rPr>
            <w:noProof/>
            <w:webHidden/>
          </w:rPr>
          <w:fldChar w:fldCharType="separate"/>
        </w:r>
        <w:r w:rsidR="00D45E3B">
          <w:rPr>
            <w:noProof/>
            <w:webHidden/>
          </w:rPr>
          <w:t>1</w:t>
        </w:r>
        <w:r w:rsidR="00D45E3B">
          <w:rPr>
            <w:noProof/>
            <w:webHidden/>
          </w:rPr>
          <w:fldChar w:fldCharType="end"/>
        </w:r>
      </w:hyperlink>
    </w:p>
    <w:p w14:paraId="1EDCAA17"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46" w:history="1">
        <w:r w:rsidR="00D45E3B" w:rsidRPr="006348D3">
          <w:rPr>
            <w:rStyle w:val="Hyperlink"/>
            <w:noProof/>
          </w:rPr>
          <w:t>Inhoudsopgave</w:t>
        </w:r>
        <w:r w:rsidR="00D45E3B">
          <w:rPr>
            <w:noProof/>
            <w:webHidden/>
          </w:rPr>
          <w:tab/>
        </w:r>
        <w:r w:rsidR="00D45E3B">
          <w:rPr>
            <w:noProof/>
            <w:webHidden/>
          </w:rPr>
          <w:fldChar w:fldCharType="begin"/>
        </w:r>
        <w:r w:rsidR="00D45E3B">
          <w:rPr>
            <w:noProof/>
            <w:webHidden/>
          </w:rPr>
          <w:instrText xml:space="preserve"> PAGEREF _Toc46846746 \h </w:instrText>
        </w:r>
        <w:r w:rsidR="00D45E3B">
          <w:rPr>
            <w:noProof/>
            <w:webHidden/>
          </w:rPr>
        </w:r>
        <w:r w:rsidR="00D45E3B">
          <w:rPr>
            <w:noProof/>
            <w:webHidden/>
          </w:rPr>
          <w:fldChar w:fldCharType="separate"/>
        </w:r>
        <w:r w:rsidR="00D45E3B">
          <w:rPr>
            <w:noProof/>
            <w:webHidden/>
          </w:rPr>
          <w:t>3</w:t>
        </w:r>
        <w:r w:rsidR="00D45E3B">
          <w:rPr>
            <w:noProof/>
            <w:webHidden/>
          </w:rPr>
          <w:fldChar w:fldCharType="end"/>
        </w:r>
      </w:hyperlink>
    </w:p>
    <w:p w14:paraId="1275F4F2"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47" w:history="1">
        <w:r w:rsidR="00D45E3B" w:rsidRPr="006348D3">
          <w:rPr>
            <w:rStyle w:val="Hyperlink"/>
            <w:noProof/>
          </w:rPr>
          <w:t>Leeswijzer</w:t>
        </w:r>
        <w:r w:rsidR="00D45E3B">
          <w:rPr>
            <w:noProof/>
            <w:webHidden/>
          </w:rPr>
          <w:tab/>
        </w:r>
        <w:r w:rsidR="00D45E3B">
          <w:rPr>
            <w:noProof/>
            <w:webHidden/>
          </w:rPr>
          <w:fldChar w:fldCharType="begin"/>
        </w:r>
        <w:r w:rsidR="00D45E3B">
          <w:rPr>
            <w:noProof/>
            <w:webHidden/>
          </w:rPr>
          <w:instrText xml:space="preserve"> PAGEREF _Toc46846747 \h </w:instrText>
        </w:r>
        <w:r w:rsidR="00D45E3B">
          <w:rPr>
            <w:noProof/>
            <w:webHidden/>
          </w:rPr>
        </w:r>
        <w:r w:rsidR="00D45E3B">
          <w:rPr>
            <w:noProof/>
            <w:webHidden/>
          </w:rPr>
          <w:fldChar w:fldCharType="separate"/>
        </w:r>
        <w:r w:rsidR="00D45E3B">
          <w:rPr>
            <w:noProof/>
            <w:webHidden/>
          </w:rPr>
          <w:t>4</w:t>
        </w:r>
        <w:r w:rsidR="00D45E3B">
          <w:rPr>
            <w:noProof/>
            <w:webHidden/>
          </w:rPr>
          <w:fldChar w:fldCharType="end"/>
        </w:r>
      </w:hyperlink>
    </w:p>
    <w:p w14:paraId="5242B16B"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48" w:history="1">
        <w:r w:rsidR="00D45E3B" w:rsidRPr="006348D3">
          <w:rPr>
            <w:rStyle w:val="Hyperlink"/>
            <w:noProof/>
          </w:rPr>
          <w:t>Plezierig Wonen</w:t>
        </w:r>
        <w:r w:rsidR="00D45E3B">
          <w:rPr>
            <w:noProof/>
            <w:webHidden/>
          </w:rPr>
          <w:tab/>
        </w:r>
        <w:r w:rsidR="00D45E3B">
          <w:rPr>
            <w:noProof/>
            <w:webHidden/>
          </w:rPr>
          <w:fldChar w:fldCharType="begin"/>
        </w:r>
        <w:r w:rsidR="00D45E3B">
          <w:rPr>
            <w:noProof/>
            <w:webHidden/>
          </w:rPr>
          <w:instrText xml:space="preserve"> PAGEREF _Toc46846748 \h </w:instrText>
        </w:r>
        <w:r w:rsidR="00D45E3B">
          <w:rPr>
            <w:noProof/>
            <w:webHidden/>
          </w:rPr>
        </w:r>
        <w:r w:rsidR="00D45E3B">
          <w:rPr>
            <w:noProof/>
            <w:webHidden/>
          </w:rPr>
          <w:fldChar w:fldCharType="separate"/>
        </w:r>
        <w:r w:rsidR="00D45E3B">
          <w:rPr>
            <w:noProof/>
            <w:webHidden/>
          </w:rPr>
          <w:t>8</w:t>
        </w:r>
        <w:r w:rsidR="00D45E3B">
          <w:rPr>
            <w:noProof/>
            <w:webHidden/>
          </w:rPr>
          <w:fldChar w:fldCharType="end"/>
        </w:r>
      </w:hyperlink>
    </w:p>
    <w:p w14:paraId="639D36FA"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49" w:history="1">
        <w:r w:rsidR="00D45E3B" w:rsidRPr="006348D3">
          <w:rPr>
            <w:rStyle w:val="Hyperlink"/>
            <w:noProof/>
          </w:rPr>
          <w:t>Fijn Leven</w:t>
        </w:r>
        <w:r w:rsidR="00D45E3B">
          <w:rPr>
            <w:noProof/>
            <w:webHidden/>
          </w:rPr>
          <w:tab/>
        </w:r>
        <w:r w:rsidR="00D45E3B">
          <w:rPr>
            <w:noProof/>
            <w:webHidden/>
          </w:rPr>
          <w:fldChar w:fldCharType="begin"/>
        </w:r>
        <w:r w:rsidR="00D45E3B">
          <w:rPr>
            <w:noProof/>
            <w:webHidden/>
          </w:rPr>
          <w:instrText xml:space="preserve"> PAGEREF _Toc46846749 \h </w:instrText>
        </w:r>
        <w:r w:rsidR="00D45E3B">
          <w:rPr>
            <w:noProof/>
            <w:webHidden/>
          </w:rPr>
        </w:r>
        <w:r w:rsidR="00D45E3B">
          <w:rPr>
            <w:noProof/>
            <w:webHidden/>
          </w:rPr>
          <w:fldChar w:fldCharType="separate"/>
        </w:r>
        <w:r w:rsidR="00D45E3B">
          <w:rPr>
            <w:noProof/>
            <w:webHidden/>
          </w:rPr>
          <w:t>14</w:t>
        </w:r>
        <w:r w:rsidR="00D45E3B">
          <w:rPr>
            <w:noProof/>
            <w:webHidden/>
          </w:rPr>
          <w:fldChar w:fldCharType="end"/>
        </w:r>
      </w:hyperlink>
    </w:p>
    <w:p w14:paraId="2152FE3F"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50" w:history="1">
        <w:r w:rsidR="00D45E3B" w:rsidRPr="006348D3">
          <w:rPr>
            <w:rStyle w:val="Hyperlink"/>
            <w:noProof/>
          </w:rPr>
          <w:t>Vitaal Platteland</w:t>
        </w:r>
        <w:r w:rsidR="00D45E3B">
          <w:rPr>
            <w:noProof/>
            <w:webHidden/>
          </w:rPr>
          <w:tab/>
        </w:r>
        <w:r w:rsidR="00D45E3B">
          <w:rPr>
            <w:noProof/>
            <w:webHidden/>
          </w:rPr>
          <w:fldChar w:fldCharType="begin"/>
        </w:r>
        <w:r w:rsidR="00D45E3B">
          <w:rPr>
            <w:noProof/>
            <w:webHidden/>
          </w:rPr>
          <w:instrText xml:space="preserve"> PAGEREF _Toc46846750 \h </w:instrText>
        </w:r>
        <w:r w:rsidR="00D45E3B">
          <w:rPr>
            <w:noProof/>
            <w:webHidden/>
          </w:rPr>
        </w:r>
        <w:r w:rsidR="00D45E3B">
          <w:rPr>
            <w:noProof/>
            <w:webHidden/>
          </w:rPr>
          <w:fldChar w:fldCharType="separate"/>
        </w:r>
        <w:r w:rsidR="00D45E3B">
          <w:rPr>
            <w:noProof/>
            <w:webHidden/>
          </w:rPr>
          <w:t>23</w:t>
        </w:r>
        <w:r w:rsidR="00D45E3B">
          <w:rPr>
            <w:noProof/>
            <w:webHidden/>
          </w:rPr>
          <w:fldChar w:fldCharType="end"/>
        </w:r>
      </w:hyperlink>
    </w:p>
    <w:p w14:paraId="07F0802C"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51" w:history="1">
        <w:r w:rsidR="00D45E3B" w:rsidRPr="006348D3">
          <w:rPr>
            <w:rStyle w:val="Hyperlink"/>
            <w:noProof/>
          </w:rPr>
          <w:t>Zorg voor wie dat nodig heeft</w:t>
        </w:r>
        <w:r w:rsidR="00D45E3B">
          <w:rPr>
            <w:noProof/>
            <w:webHidden/>
          </w:rPr>
          <w:tab/>
        </w:r>
        <w:r w:rsidR="00D45E3B">
          <w:rPr>
            <w:noProof/>
            <w:webHidden/>
          </w:rPr>
          <w:fldChar w:fldCharType="begin"/>
        </w:r>
        <w:r w:rsidR="00D45E3B">
          <w:rPr>
            <w:noProof/>
            <w:webHidden/>
          </w:rPr>
          <w:instrText xml:space="preserve"> PAGEREF _Toc46846751 \h </w:instrText>
        </w:r>
        <w:r w:rsidR="00D45E3B">
          <w:rPr>
            <w:noProof/>
            <w:webHidden/>
          </w:rPr>
        </w:r>
        <w:r w:rsidR="00D45E3B">
          <w:rPr>
            <w:noProof/>
            <w:webHidden/>
          </w:rPr>
          <w:fldChar w:fldCharType="separate"/>
        </w:r>
        <w:r w:rsidR="00D45E3B">
          <w:rPr>
            <w:noProof/>
            <w:webHidden/>
          </w:rPr>
          <w:t>29</w:t>
        </w:r>
        <w:r w:rsidR="00D45E3B">
          <w:rPr>
            <w:noProof/>
            <w:webHidden/>
          </w:rPr>
          <w:fldChar w:fldCharType="end"/>
        </w:r>
      </w:hyperlink>
    </w:p>
    <w:p w14:paraId="3071BDD3"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52" w:history="1">
        <w:r w:rsidR="00D45E3B" w:rsidRPr="006348D3">
          <w:rPr>
            <w:rStyle w:val="Hyperlink"/>
            <w:noProof/>
          </w:rPr>
          <w:t>Werken en ondernemen in een sterke regio</w:t>
        </w:r>
        <w:r w:rsidR="00D45E3B">
          <w:rPr>
            <w:noProof/>
            <w:webHidden/>
          </w:rPr>
          <w:tab/>
        </w:r>
        <w:r w:rsidR="00D45E3B">
          <w:rPr>
            <w:noProof/>
            <w:webHidden/>
          </w:rPr>
          <w:fldChar w:fldCharType="begin"/>
        </w:r>
        <w:r w:rsidR="00D45E3B">
          <w:rPr>
            <w:noProof/>
            <w:webHidden/>
          </w:rPr>
          <w:instrText xml:space="preserve"> PAGEREF _Toc46846752 \h </w:instrText>
        </w:r>
        <w:r w:rsidR="00D45E3B">
          <w:rPr>
            <w:noProof/>
            <w:webHidden/>
          </w:rPr>
        </w:r>
        <w:r w:rsidR="00D45E3B">
          <w:rPr>
            <w:noProof/>
            <w:webHidden/>
          </w:rPr>
          <w:fldChar w:fldCharType="separate"/>
        </w:r>
        <w:r w:rsidR="00D45E3B">
          <w:rPr>
            <w:noProof/>
            <w:webHidden/>
          </w:rPr>
          <w:t>37</w:t>
        </w:r>
        <w:r w:rsidR="00D45E3B">
          <w:rPr>
            <w:noProof/>
            <w:webHidden/>
          </w:rPr>
          <w:fldChar w:fldCharType="end"/>
        </w:r>
      </w:hyperlink>
    </w:p>
    <w:p w14:paraId="168C1714"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53" w:history="1">
        <w:r w:rsidR="00D45E3B" w:rsidRPr="006348D3">
          <w:rPr>
            <w:rStyle w:val="Hyperlink"/>
            <w:noProof/>
          </w:rPr>
          <w:t>Actief met duurzaamheid en energie</w:t>
        </w:r>
        <w:r w:rsidR="00D45E3B">
          <w:rPr>
            <w:noProof/>
            <w:webHidden/>
          </w:rPr>
          <w:tab/>
        </w:r>
        <w:r w:rsidR="00D45E3B">
          <w:rPr>
            <w:noProof/>
            <w:webHidden/>
          </w:rPr>
          <w:fldChar w:fldCharType="begin"/>
        </w:r>
        <w:r w:rsidR="00D45E3B">
          <w:rPr>
            <w:noProof/>
            <w:webHidden/>
          </w:rPr>
          <w:instrText xml:space="preserve"> PAGEREF _Toc46846753 \h </w:instrText>
        </w:r>
        <w:r w:rsidR="00D45E3B">
          <w:rPr>
            <w:noProof/>
            <w:webHidden/>
          </w:rPr>
        </w:r>
        <w:r w:rsidR="00D45E3B">
          <w:rPr>
            <w:noProof/>
            <w:webHidden/>
          </w:rPr>
          <w:fldChar w:fldCharType="separate"/>
        </w:r>
        <w:r w:rsidR="00D45E3B">
          <w:rPr>
            <w:noProof/>
            <w:webHidden/>
          </w:rPr>
          <w:t>46</w:t>
        </w:r>
        <w:r w:rsidR="00D45E3B">
          <w:rPr>
            <w:noProof/>
            <w:webHidden/>
          </w:rPr>
          <w:fldChar w:fldCharType="end"/>
        </w:r>
      </w:hyperlink>
    </w:p>
    <w:p w14:paraId="175E226D"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54" w:history="1">
        <w:r w:rsidR="00D45E3B" w:rsidRPr="006348D3">
          <w:rPr>
            <w:rStyle w:val="Hyperlink"/>
            <w:noProof/>
          </w:rPr>
          <w:t>Sport is meer!</w:t>
        </w:r>
        <w:r w:rsidR="00D45E3B">
          <w:rPr>
            <w:noProof/>
            <w:webHidden/>
          </w:rPr>
          <w:tab/>
        </w:r>
        <w:r w:rsidR="00D45E3B">
          <w:rPr>
            <w:noProof/>
            <w:webHidden/>
          </w:rPr>
          <w:fldChar w:fldCharType="begin"/>
        </w:r>
        <w:r w:rsidR="00D45E3B">
          <w:rPr>
            <w:noProof/>
            <w:webHidden/>
          </w:rPr>
          <w:instrText xml:space="preserve"> PAGEREF _Toc46846754 \h </w:instrText>
        </w:r>
        <w:r w:rsidR="00D45E3B">
          <w:rPr>
            <w:noProof/>
            <w:webHidden/>
          </w:rPr>
        </w:r>
        <w:r w:rsidR="00D45E3B">
          <w:rPr>
            <w:noProof/>
            <w:webHidden/>
          </w:rPr>
          <w:fldChar w:fldCharType="separate"/>
        </w:r>
        <w:r w:rsidR="00D45E3B">
          <w:rPr>
            <w:noProof/>
            <w:webHidden/>
          </w:rPr>
          <w:t>52</w:t>
        </w:r>
        <w:r w:rsidR="00D45E3B">
          <w:rPr>
            <w:noProof/>
            <w:webHidden/>
          </w:rPr>
          <w:fldChar w:fldCharType="end"/>
        </w:r>
      </w:hyperlink>
    </w:p>
    <w:p w14:paraId="115B6001"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55" w:history="1">
        <w:r w:rsidR="00D45E3B" w:rsidRPr="006348D3">
          <w:rPr>
            <w:rStyle w:val="Hyperlink"/>
            <w:noProof/>
          </w:rPr>
          <w:t>Cultuur is van iedereen</w:t>
        </w:r>
        <w:r w:rsidR="00D45E3B">
          <w:rPr>
            <w:noProof/>
            <w:webHidden/>
          </w:rPr>
          <w:tab/>
        </w:r>
        <w:r w:rsidR="00D45E3B">
          <w:rPr>
            <w:noProof/>
            <w:webHidden/>
          </w:rPr>
          <w:fldChar w:fldCharType="begin"/>
        </w:r>
        <w:r w:rsidR="00D45E3B">
          <w:rPr>
            <w:noProof/>
            <w:webHidden/>
          </w:rPr>
          <w:instrText xml:space="preserve"> PAGEREF _Toc46846755 \h </w:instrText>
        </w:r>
        <w:r w:rsidR="00D45E3B">
          <w:rPr>
            <w:noProof/>
            <w:webHidden/>
          </w:rPr>
        </w:r>
        <w:r w:rsidR="00D45E3B">
          <w:rPr>
            <w:noProof/>
            <w:webHidden/>
          </w:rPr>
          <w:fldChar w:fldCharType="separate"/>
        </w:r>
        <w:r w:rsidR="00D45E3B">
          <w:rPr>
            <w:noProof/>
            <w:webHidden/>
          </w:rPr>
          <w:t>56</w:t>
        </w:r>
        <w:r w:rsidR="00D45E3B">
          <w:rPr>
            <w:noProof/>
            <w:webHidden/>
          </w:rPr>
          <w:fldChar w:fldCharType="end"/>
        </w:r>
      </w:hyperlink>
    </w:p>
    <w:p w14:paraId="797EC6E0"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56" w:history="1">
        <w:r w:rsidR="00D45E3B" w:rsidRPr="006348D3">
          <w:rPr>
            <w:rStyle w:val="Hyperlink"/>
            <w:noProof/>
          </w:rPr>
          <w:t>Samen veilig</w:t>
        </w:r>
        <w:r w:rsidR="00D45E3B">
          <w:rPr>
            <w:noProof/>
            <w:webHidden/>
          </w:rPr>
          <w:tab/>
        </w:r>
        <w:r w:rsidR="00D45E3B">
          <w:rPr>
            <w:noProof/>
            <w:webHidden/>
          </w:rPr>
          <w:fldChar w:fldCharType="begin"/>
        </w:r>
        <w:r w:rsidR="00D45E3B">
          <w:rPr>
            <w:noProof/>
            <w:webHidden/>
          </w:rPr>
          <w:instrText xml:space="preserve"> PAGEREF _Toc46846756 \h </w:instrText>
        </w:r>
        <w:r w:rsidR="00D45E3B">
          <w:rPr>
            <w:noProof/>
            <w:webHidden/>
          </w:rPr>
        </w:r>
        <w:r w:rsidR="00D45E3B">
          <w:rPr>
            <w:noProof/>
            <w:webHidden/>
          </w:rPr>
          <w:fldChar w:fldCharType="separate"/>
        </w:r>
        <w:r w:rsidR="00D45E3B">
          <w:rPr>
            <w:noProof/>
            <w:webHidden/>
          </w:rPr>
          <w:t>60</w:t>
        </w:r>
        <w:r w:rsidR="00D45E3B">
          <w:rPr>
            <w:noProof/>
            <w:webHidden/>
          </w:rPr>
          <w:fldChar w:fldCharType="end"/>
        </w:r>
      </w:hyperlink>
    </w:p>
    <w:p w14:paraId="0FA06847"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57" w:history="1">
        <w:r w:rsidR="00D45E3B" w:rsidRPr="006348D3">
          <w:rPr>
            <w:rStyle w:val="Hyperlink"/>
            <w:noProof/>
          </w:rPr>
          <w:t>Aan de slag met de Omgevingswet</w:t>
        </w:r>
        <w:r w:rsidR="00D45E3B">
          <w:rPr>
            <w:noProof/>
            <w:webHidden/>
          </w:rPr>
          <w:tab/>
        </w:r>
        <w:r w:rsidR="00D45E3B">
          <w:rPr>
            <w:noProof/>
            <w:webHidden/>
          </w:rPr>
          <w:fldChar w:fldCharType="begin"/>
        </w:r>
        <w:r w:rsidR="00D45E3B">
          <w:rPr>
            <w:noProof/>
            <w:webHidden/>
          </w:rPr>
          <w:instrText xml:space="preserve"> PAGEREF _Toc46846757 \h </w:instrText>
        </w:r>
        <w:r w:rsidR="00D45E3B">
          <w:rPr>
            <w:noProof/>
            <w:webHidden/>
          </w:rPr>
        </w:r>
        <w:r w:rsidR="00D45E3B">
          <w:rPr>
            <w:noProof/>
            <w:webHidden/>
          </w:rPr>
          <w:fldChar w:fldCharType="separate"/>
        </w:r>
        <w:r w:rsidR="00D45E3B">
          <w:rPr>
            <w:noProof/>
            <w:webHidden/>
          </w:rPr>
          <w:t>64</w:t>
        </w:r>
        <w:r w:rsidR="00D45E3B">
          <w:rPr>
            <w:noProof/>
            <w:webHidden/>
          </w:rPr>
          <w:fldChar w:fldCharType="end"/>
        </w:r>
      </w:hyperlink>
    </w:p>
    <w:p w14:paraId="17CD2AA9"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58" w:history="1">
        <w:r w:rsidR="00D45E3B" w:rsidRPr="006348D3">
          <w:rPr>
            <w:rStyle w:val="Hyperlink"/>
            <w:noProof/>
          </w:rPr>
          <w:t>Financiën</w:t>
        </w:r>
        <w:r w:rsidR="00D45E3B">
          <w:rPr>
            <w:noProof/>
            <w:webHidden/>
          </w:rPr>
          <w:tab/>
        </w:r>
        <w:r w:rsidR="00D45E3B">
          <w:rPr>
            <w:noProof/>
            <w:webHidden/>
          </w:rPr>
          <w:fldChar w:fldCharType="begin"/>
        </w:r>
        <w:r w:rsidR="00D45E3B">
          <w:rPr>
            <w:noProof/>
            <w:webHidden/>
          </w:rPr>
          <w:instrText xml:space="preserve"> PAGEREF _Toc46846758 \h </w:instrText>
        </w:r>
        <w:r w:rsidR="00D45E3B">
          <w:rPr>
            <w:noProof/>
            <w:webHidden/>
          </w:rPr>
        </w:r>
        <w:r w:rsidR="00D45E3B">
          <w:rPr>
            <w:noProof/>
            <w:webHidden/>
          </w:rPr>
          <w:fldChar w:fldCharType="separate"/>
        </w:r>
        <w:r w:rsidR="00D45E3B">
          <w:rPr>
            <w:noProof/>
            <w:webHidden/>
          </w:rPr>
          <w:t>67</w:t>
        </w:r>
        <w:r w:rsidR="00D45E3B">
          <w:rPr>
            <w:noProof/>
            <w:webHidden/>
          </w:rPr>
          <w:fldChar w:fldCharType="end"/>
        </w:r>
      </w:hyperlink>
    </w:p>
    <w:p w14:paraId="34EA5815"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59" w:history="1">
        <w:r w:rsidR="00D45E3B" w:rsidRPr="006348D3">
          <w:rPr>
            <w:rStyle w:val="Hyperlink"/>
            <w:noProof/>
          </w:rPr>
          <w:t>Investeringen</w:t>
        </w:r>
        <w:r w:rsidR="00D45E3B">
          <w:rPr>
            <w:noProof/>
            <w:webHidden/>
          </w:rPr>
          <w:tab/>
        </w:r>
        <w:r w:rsidR="00D45E3B">
          <w:rPr>
            <w:noProof/>
            <w:webHidden/>
          </w:rPr>
          <w:fldChar w:fldCharType="begin"/>
        </w:r>
        <w:r w:rsidR="00D45E3B">
          <w:rPr>
            <w:noProof/>
            <w:webHidden/>
          </w:rPr>
          <w:instrText xml:space="preserve"> PAGEREF _Toc46846759 \h </w:instrText>
        </w:r>
        <w:r w:rsidR="00D45E3B">
          <w:rPr>
            <w:noProof/>
            <w:webHidden/>
          </w:rPr>
        </w:r>
        <w:r w:rsidR="00D45E3B">
          <w:rPr>
            <w:noProof/>
            <w:webHidden/>
          </w:rPr>
          <w:fldChar w:fldCharType="separate"/>
        </w:r>
        <w:r w:rsidR="00D45E3B">
          <w:rPr>
            <w:noProof/>
            <w:webHidden/>
          </w:rPr>
          <w:t>73</w:t>
        </w:r>
        <w:r w:rsidR="00D45E3B">
          <w:rPr>
            <w:noProof/>
            <w:webHidden/>
          </w:rPr>
          <w:fldChar w:fldCharType="end"/>
        </w:r>
      </w:hyperlink>
    </w:p>
    <w:p w14:paraId="1D41EA6F"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60" w:history="1">
        <w:r w:rsidR="00D45E3B" w:rsidRPr="006348D3">
          <w:rPr>
            <w:rStyle w:val="Hyperlink"/>
            <w:noProof/>
          </w:rPr>
          <w:t>Bedrijfsvoering</w:t>
        </w:r>
        <w:r w:rsidR="00D45E3B">
          <w:rPr>
            <w:noProof/>
            <w:webHidden/>
          </w:rPr>
          <w:tab/>
        </w:r>
        <w:r w:rsidR="00D45E3B">
          <w:rPr>
            <w:noProof/>
            <w:webHidden/>
          </w:rPr>
          <w:fldChar w:fldCharType="begin"/>
        </w:r>
        <w:r w:rsidR="00D45E3B">
          <w:rPr>
            <w:noProof/>
            <w:webHidden/>
          </w:rPr>
          <w:instrText xml:space="preserve"> PAGEREF _Toc46846760 \h </w:instrText>
        </w:r>
        <w:r w:rsidR="00D45E3B">
          <w:rPr>
            <w:noProof/>
            <w:webHidden/>
          </w:rPr>
        </w:r>
        <w:r w:rsidR="00D45E3B">
          <w:rPr>
            <w:noProof/>
            <w:webHidden/>
          </w:rPr>
          <w:fldChar w:fldCharType="separate"/>
        </w:r>
        <w:r w:rsidR="00D45E3B">
          <w:rPr>
            <w:noProof/>
            <w:webHidden/>
          </w:rPr>
          <w:t>77</w:t>
        </w:r>
        <w:r w:rsidR="00D45E3B">
          <w:rPr>
            <w:noProof/>
            <w:webHidden/>
          </w:rPr>
          <w:fldChar w:fldCharType="end"/>
        </w:r>
      </w:hyperlink>
    </w:p>
    <w:p w14:paraId="04CB5EC6" w14:textId="77777777" w:rsidR="00D45E3B" w:rsidRDefault="00E346AB">
      <w:pPr>
        <w:pStyle w:val="Inhopg1"/>
        <w:tabs>
          <w:tab w:val="right" w:leader="dot" w:pos="9056"/>
        </w:tabs>
        <w:rPr>
          <w:rFonts w:asciiTheme="minorHAnsi" w:eastAsiaTheme="minorEastAsia" w:hAnsiTheme="minorHAnsi" w:cstheme="minorBidi"/>
          <w:noProof/>
          <w:sz w:val="22"/>
          <w:szCs w:val="22"/>
          <w:lang w:eastAsia="nl-NL"/>
        </w:rPr>
      </w:pPr>
      <w:hyperlink w:anchor="_Toc46846761" w:history="1">
        <w:r w:rsidR="00D45E3B" w:rsidRPr="006348D3">
          <w:rPr>
            <w:rStyle w:val="Hyperlink"/>
            <w:noProof/>
          </w:rPr>
          <w:t>Reserves</w:t>
        </w:r>
        <w:r w:rsidR="00D45E3B">
          <w:rPr>
            <w:noProof/>
            <w:webHidden/>
          </w:rPr>
          <w:tab/>
        </w:r>
        <w:r w:rsidR="00D45E3B">
          <w:rPr>
            <w:noProof/>
            <w:webHidden/>
          </w:rPr>
          <w:fldChar w:fldCharType="begin"/>
        </w:r>
        <w:r w:rsidR="00D45E3B">
          <w:rPr>
            <w:noProof/>
            <w:webHidden/>
          </w:rPr>
          <w:instrText xml:space="preserve"> PAGEREF _Toc46846761 \h </w:instrText>
        </w:r>
        <w:r w:rsidR="00D45E3B">
          <w:rPr>
            <w:noProof/>
            <w:webHidden/>
          </w:rPr>
        </w:r>
        <w:r w:rsidR="00D45E3B">
          <w:rPr>
            <w:noProof/>
            <w:webHidden/>
          </w:rPr>
          <w:fldChar w:fldCharType="separate"/>
        </w:r>
        <w:r w:rsidR="00D45E3B">
          <w:rPr>
            <w:noProof/>
            <w:webHidden/>
          </w:rPr>
          <w:t>81</w:t>
        </w:r>
        <w:r w:rsidR="00D45E3B">
          <w:rPr>
            <w:noProof/>
            <w:webHidden/>
          </w:rPr>
          <w:fldChar w:fldCharType="end"/>
        </w:r>
      </w:hyperlink>
    </w:p>
    <w:p w14:paraId="08FF791F" w14:textId="77777777" w:rsidR="0015230C" w:rsidRDefault="0015230C" w:rsidP="0015230C">
      <w:pPr>
        <w:pStyle w:val="Kop1"/>
      </w:pPr>
      <w:r>
        <w:rPr>
          <w:rFonts w:eastAsia="Calibri" w:cs="Calibri"/>
          <w:b w:val="0"/>
          <w:color w:val="auto"/>
          <w:sz w:val="20"/>
        </w:rPr>
        <w:lastRenderedPageBreak/>
        <w:fldChar w:fldCharType="end"/>
      </w:r>
      <w:r w:rsidRPr="0015230C">
        <w:t xml:space="preserve"> </w:t>
      </w:r>
      <w:bookmarkStart w:id="2" w:name="_Toc46846747"/>
      <w:r>
        <w:t>Leeswijzer</w:t>
      </w:r>
      <w:bookmarkEnd w:id="2"/>
    </w:p>
    <w:p w14:paraId="4BD64DAA" w14:textId="77777777" w:rsidR="0015230C" w:rsidRDefault="0015230C" w:rsidP="0015230C">
      <w:pPr>
        <w:pStyle w:val="Kop5"/>
      </w:pPr>
      <w:r>
        <w:t>Inleiding</w:t>
      </w:r>
    </w:p>
    <w:p w14:paraId="776E3D75" w14:textId="2F7BA62A" w:rsidR="0028293E" w:rsidRPr="0028293E" w:rsidRDefault="0015230C" w:rsidP="0028293E">
      <w:pPr>
        <w:rPr>
          <w:rFonts w:cs="Calibri"/>
        </w:rPr>
      </w:pPr>
      <w:r>
        <w:rPr>
          <w:rFonts w:cs="Calibri"/>
        </w:rPr>
        <w:t xml:space="preserve">De bestuursrapportage is het tussentijdse rapportagemoment voor 2020. Net als vorig jaar geven wij in de bestuursrapportage een stand van zaken op basis van de ons bekende gegevens per 1 juli. We moeten daarbij wel aantekenen dat door de Coronacrisis er veel onzekerheden zijn. Voor zover we verwachten dat die een impact hebben, hebben we die benoemd. </w:t>
      </w:r>
      <w:r w:rsidR="0028293E" w:rsidRPr="00EB0EC4">
        <w:rPr>
          <w:rFonts w:cs="Calibri"/>
        </w:rPr>
        <w:t xml:space="preserve">Op 31 maart, 8 mei en 17 juni hebben wij u met een raadsbrief geïnformeerd over de gevolgen van de </w:t>
      </w:r>
      <w:r w:rsidR="00EB0EC4" w:rsidRPr="00EB0EC4">
        <w:rPr>
          <w:rFonts w:cs="Calibri"/>
        </w:rPr>
        <w:t>C</w:t>
      </w:r>
      <w:r w:rsidR="0028293E" w:rsidRPr="00EB0EC4">
        <w:rPr>
          <w:rFonts w:cs="Calibri"/>
        </w:rPr>
        <w:t>oronacrisis. Begin september zullen we u met een nieuwe raadsbrief voorzien van de laatste stand van zaken.</w:t>
      </w:r>
    </w:p>
    <w:p w14:paraId="5B38B560" w14:textId="77777777" w:rsidR="0028293E" w:rsidRDefault="0028293E" w:rsidP="0028293E">
      <w:pPr>
        <w:rPr>
          <w:rFonts w:ascii="Arial" w:hAnsi="Arial" w:cs="Arial"/>
          <w:sz w:val="21"/>
          <w:szCs w:val="21"/>
        </w:rPr>
      </w:pPr>
    </w:p>
    <w:p w14:paraId="29931817" w14:textId="77777777" w:rsidR="0015230C" w:rsidRDefault="0015230C" w:rsidP="0015230C">
      <w:pPr>
        <w:rPr>
          <w:rFonts w:cs="Calibri"/>
        </w:rPr>
      </w:pPr>
      <w:r>
        <w:rPr>
          <w:rFonts w:cs="Calibri"/>
        </w:rPr>
        <w:t>Het resultaat van de bestuursrapportage is € 281.000 negatief. Dit resultaat is volledig incidenteel. De afwijkingen met een structureel karakter die in deze bestuursrapportage staan zijn opgenomen in de perspectiefnota en op die manier al verwerkt in het meerjarenperspectief. De structurele afwijkingen die niet zijn meegenomen in de perspectiefnota heffen elkaar op waardoor er geen effect is van deze bestuursrapportage op het meerjarenperspectief.</w:t>
      </w:r>
    </w:p>
    <w:p w14:paraId="0B0FF9A2" w14:textId="77777777" w:rsidR="0015230C" w:rsidRDefault="0015230C" w:rsidP="0015230C">
      <w:pPr>
        <w:rPr>
          <w:rFonts w:cs="Calibri"/>
        </w:rPr>
      </w:pPr>
    </w:p>
    <w:p w14:paraId="7EE87611" w14:textId="77777777" w:rsidR="0015230C" w:rsidRDefault="0015230C" w:rsidP="0015230C">
      <w:pPr>
        <w:rPr>
          <w:rFonts w:cs="Calibri"/>
        </w:rPr>
      </w:pPr>
      <w:r>
        <w:rPr>
          <w:rFonts w:cs="Calibri"/>
        </w:rPr>
        <w:t xml:space="preserve">Deze bestuursrapportage is in opzet gelijk aan de voorgaande. </w:t>
      </w:r>
      <w:r>
        <w:rPr>
          <w:rFonts w:cs="Calibri"/>
        </w:rPr>
        <w:br/>
        <w:t>Hierbij worden activiteiten, projecten en investeringen op een en dezelfde wijze gepresenteerd.</w:t>
      </w:r>
      <w:r>
        <w:rPr>
          <w:rFonts w:cs="Calibri"/>
        </w:rPr>
        <w:br/>
        <w:t>Om de transparantie en inzichtelijkheid verder te vergoten willen wij in de begroting 2021 een ander onderscheid gaan aanbrengen tussen activiteiten, projecten. Dat maakt het mogelijk beter inzicht te geven in de stand van zaken van projecten die over meerdere jaren lopen.</w:t>
      </w:r>
    </w:p>
    <w:p w14:paraId="37066F8D" w14:textId="77777777" w:rsidR="0015230C" w:rsidRDefault="0015230C" w:rsidP="0015230C">
      <w:pPr>
        <w:rPr>
          <w:rFonts w:cs="Calibri"/>
        </w:rPr>
      </w:pPr>
      <w:r>
        <w:rPr>
          <w:rFonts w:cs="Calibri"/>
        </w:rPr>
        <w:t>Bijvoorbeeld een project dat over drie jaren loopt. In de huidige systematiek wordt een project verantwoord alsof het een activiteit is in een betreffend jaar en wordt het projectbudget door drie gedeeld en in de betreffende jaarschijf gezet. Maar in de uitvoering wordt in jaar één voorbereid en worden in dat jaar weinig kosten gemaakt. De uitgaven komen bijvoorbeeld pas halverwege jaar twee en in jaar drie. Dit geeft dan in de Be</w:t>
      </w:r>
      <w:r w:rsidR="00015295">
        <w:rPr>
          <w:rFonts w:cs="Calibri"/>
        </w:rPr>
        <w:t>stuursrapportage</w:t>
      </w:r>
      <w:r>
        <w:rPr>
          <w:rFonts w:cs="Calibri"/>
        </w:rPr>
        <w:t xml:space="preserve"> een vertekend beeld omdat er in het eerste jaar een onderbesteding is en in het derde jaar een overbesteding.</w:t>
      </w:r>
    </w:p>
    <w:p w14:paraId="0CF233FD" w14:textId="77777777" w:rsidR="0015230C" w:rsidRDefault="0015230C" w:rsidP="0015230C">
      <w:pPr>
        <w:rPr>
          <w:rFonts w:cs="Calibri"/>
        </w:rPr>
      </w:pPr>
      <w:r>
        <w:rPr>
          <w:rFonts w:cs="Calibri"/>
        </w:rPr>
        <w:t>Omdat de B</w:t>
      </w:r>
      <w:r w:rsidR="00015295">
        <w:rPr>
          <w:rFonts w:cs="Calibri"/>
        </w:rPr>
        <w:t>estuursrapportage</w:t>
      </w:r>
      <w:r>
        <w:rPr>
          <w:rFonts w:cs="Calibri"/>
        </w:rPr>
        <w:t xml:space="preserve"> gebaseerd is op de begroting is het niet mogelijk deze verbetering nu al toe te passen.</w:t>
      </w:r>
    </w:p>
    <w:p w14:paraId="42C13A7D" w14:textId="77777777" w:rsidR="0015230C" w:rsidRDefault="0015230C" w:rsidP="0015230C">
      <w:pPr>
        <w:rPr>
          <w:rFonts w:cs="Calibri"/>
        </w:rPr>
      </w:pPr>
      <w:r>
        <w:rPr>
          <w:rFonts w:cs="Calibri"/>
        </w:rPr>
        <w:t>In de bestuursrapportage hebben wij overeenkomstig de wens van de auditcommissie de verschuivingen binnen programma's van groter dan € 250.000 toegelicht. Ook zijn in de kolom realisatie 2020 de werkelijke cijfers voor 2020 weergegeven.</w:t>
      </w:r>
    </w:p>
    <w:p w14:paraId="09EDB57D" w14:textId="77777777" w:rsidR="0015230C" w:rsidRDefault="0015230C" w:rsidP="0015230C">
      <w:pPr>
        <w:rPr>
          <w:rFonts w:cs="Calibri"/>
        </w:rPr>
      </w:pPr>
    </w:p>
    <w:p w14:paraId="7F583B59" w14:textId="77777777" w:rsidR="0015230C" w:rsidRDefault="0015230C" w:rsidP="0015230C">
      <w:pPr>
        <w:rPr>
          <w:rFonts w:cs="Calibri"/>
        </w:rPr>
      </w:pPr>
      <w:r>
        <w:rPr>
          <w:rFonts w:cs="Calibri"/>
        </w:rPr>
        <w:t>In deze bestuursrapportage geven wij per activiteit uit de begroting aan hoe we ervoor staan. Dit doen we op 3 onderdelen: kwaliteit, tijd en geld. Bij ieder onderdeel geven we ook via een kleur aan of er sprake is van een afwijking. Bij het aangeven van de kleuren zijn we uitgegaan van de volgende richtlijn:</w:t>
      </w:r>
    </w:p>
    <w:p w14:paraId="76E9B559" w14:textId="77777777" w:rsidR="0015230C" w:rsidRDefault="0015230C" w:rsidP="0015230C">
      <w:pPr>
        <w:rPr>
          <w:rFonts w:cs="Calibri"/>
        </w:rPr>
      </w:pPr>
      <w:r>
        <w:rPr>
          <w:rFonts w:cs="Calibri"/>
        </w:rPr>
        <w:t>Voor Kwaliteit en Tijd:</w:t>
      </w:r>
      <w:r>
        <w:rPr>
          <w:rFonts w:cs="Calibri"/>
        </w:rPr>
        <w:br/>
        <w:t>Groen = niks bijzonders</w:t>
      </w:r>
      <w:r>
        <w:rPr>
          <w:rFonts w:cs="Calibri"/>
        </w:rPr>
        <w:br/>
        <w:t>Oranje = kleine aanpassing</w:t>
      </w:r>
      <w:r>
        <w:rPr>
          <w:rFonts w:cs="Calibri"/>
        </w:rPr>
        <w:br/>
        <w:t>Rood = wijziging met impact</w:t>
      </w:r>
    </w:p>
    <w:p w14:paraId="7EDF0672" w14:textId="77777777" w:rsidR="0015230C" w:rsidRDefault="0015230C" w:rsidP="0015230C">
      <w:pPr>
        <w:rPr>
          <w:rFonts w:cs="Calibri"/>
        </w:rPr>
      </w:pPr>
      <w:r>
        <w:rPr>
          <w:rFonts w:cs="Calibri"/>
        </w:rPr>
        <w:t>Voor Geld:</w:t>
      </w:r>
      <w:r>
        <w:rPr>
          <w:rFonts w:cs="Calibri"/>
        </w:rPr>
        <w:br/>
        <w:t>Groen = geen afwijking, positief of budgettair neutraal. </w:t>
      </w:r>
      <w:r>
        <w:rPr>
          <w:rFonts w:cs="Calibri"/>
        </w:rPr>
        <w:br/>
        <w:t>Oranje = nadeel &lt; 50.000</w:t>
      </w:r>
      <w:r>
        <w:rPr>
          <w:rFonts w:cs="Calibri"/>
        </w:rPr>
        <w:br/>
        <w:t>Rood = nadeel &gt; 50.000</w:t>
      </w:r>
    </w:p>
    <w:p w14:paraId="4D075201" w14:textId="77777777" w:rsidR="0015230C" w:rsidRDefault="0015230C" w:rsidP="0015230C">
      <w:pPr>
        <w:rPr>
          <w:rFonts w:cs="Calibri"/>
        </w:rPr>
      </w:pPr>
      <w:r>
        <w:rPr>
          <w:rFonts w:cs="Calibri"/>
        </w:rPr>
        <w:t>Hiernaast zijn per programma de activiteiten aangegeven die kleurcode oranje of rood hebben.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8"/>
        <w:gridCol w:w="186"/>
        <w:gridCol w:w="186"/>
        <w:gridCol w:w="186"/>
      </w:tblGrid>
      <w:tr w:rsidR="0015230C" w14:paraId="69777B8D" w14:textId="77777777" w:rsidTr="00FC71C5">
        <w:tc>
          <w:tcPr>
            <w:tcW w:w="0" w:type="auto"/>
            <w:tcBorders>
              <w:top w:val="nil"/>
              <w:left w:val="nil"/>
              <w:bottom w:val="nil"/>
              <w:right w:val="nil"/>
            </w:tcBorders>
            <w:tcMar>
              <w:top w:w="40" w:type="dxa"/>
              <w:left w:w="40" w:type="dxa"/>
              <w:bottom w:w="40" w:type="dxa"/>
              <w:right w:w="40" w:type="dxa"/>
            </w:tcMar>
          </w:tcPr>
          <w:p w14:paraId="2CE1BD51" w14:textId="77777777" w:rsidR="0015230C" w:rsidRDefault="0015230C" w:rsidP="00FC71C5">
            <w:pPr>
              <w:keepNext/>
              <w:spacing w:after="0"/>
              <w:rPr>
                <w:b/>
                <w:color w:val="000000"/>
                <w:sz w:val="16"/>
              </w:rPr>
            </w:pPr>
            <w:r>
              <w:rPr>
                <w:b/>
                <w:color w:val="000000"/>
                <w:sz w:val="16"/>
              </w:rPr>
              <w:lastRenderedPageBreak/>
              <w:t>Plezierig Wonen</w:t>
            </w:r>
          </w:p>
        </w:tc>
        <w:tc>
          <w:tcPr>
            <w:tcW w:w="0" w:type="auto"/>
            <w:tcBorders>
              <w:top w:val="nil"/>
              <w:left w:val="nil"/>
              <w:bottom w:val="nil"/>
              <w:right w:val="nil"/>
            </w:tcBorders>
            <w:tcMar>
              <w:top w:w="40" w:type="dxa"/>
              <w:left w:w="40" w:type="dxa"/>
              <w:bottom w:w="40" w:type="dxa"/>
              <w:right w:w="40" w:type="dxa"/>
            </w:tcMar>
          </w:tcPr>
          <w:p w14:paraId="6B2894CE" w14:textId="77777777" w:rsidR="0015230C" w:rsidRDefault="0015230C" w:rsidP="00FC71C5">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EE18E83" w14:textId="77777777" w:rsidR="0015230C" w:rsidRDefault="0015230C" w:rsidP="00FC71C5">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E24EBD0" w14:textId="77777777" w:rsidR="0015230C" w:rsidRDefault="0015230C" w:rsidP="00FC71C5">
            <w:pPr>
              <w:keepNext/>
              <w:spacing w:after="0"/>
              <w:rPr>
                <w:color w:val="000000"/>
                <w:sz w:val="16"/>
              </w:rPr>
            </w:pPr>
          </w:p>
        </w:tc>
      </w:tr>
      <w:tr w:rsidR="0015230C" w14:paraId="77104E72" w14:textId="77777777" w:rsidTr="00FC71C5">
        <w:tc>
          <w:tcPr>
            <w:tcW w:w="0" w:type="auto"/>
            <w:tcBorders>
              <w:top w:val="nil"/>
              <w:left w:val="nil"/>
              <w:bottom w:val="nil"/>
              <w:right w:val="nil"/>
            </w:tcBorders>
            <w:tcMar>
              <w:top w:w="40" w:type="dxa"/>
              <w:left w:w="40" w:type="dxa"/>
              <w:bottom w:w="40" w:type="dxa"/>
              <w:right w:w="40" w:type="dxa"/>
            </w:tcMar>
          </w:tcPr>
          <w:p w14:paraId="27CBCD21" w14:textId="77777777" w:rsidR="0015230C" w:rsidRDefault="0015230C" w:rsidP="00FC71C5">
            <w:pPr>
              <w:keepNext/>
              <w:spacing w:after="0"/>
              <w:rPr>
                <w:color w:val="000000"/>
                <w:sz w:val="16"/>
              </w:rPr>
            </w:pPr>
            <w:r>
              <w:rPr>
                <w:color w:val="000000"/>
                <w:sz w:val="16"/>
              </w:rPr>
              <w:t>We werken aan een transformatiefonds om sloop van woningen in de toekomst te bekostigen.</w:t>
            </w:r>
          </w:p>
        </w:tc>
        <w:tc>
          <w:tcPr>
            <w:tcW w:w="0" w:type="auto"/>
            <w:tcBorders>
              <w:top w:val="nil"/>
              <w:left w:val="nil"/>
              <w:bottom w:val="nil"/>
              <w:right w:val="nil"/>
            </w:tcBorders>
            <w:shd w:val="clear" w:color="auto" w:fill="FF0000"/>
            <w:tcMar>
              <w:top w:w="40" w:type="dxa"/>
              <w:left w:w="40" w:type="dxa"/>
              <w:bottom w:w="40" w:type="dxa"/>
              <w:right w:w="40" w:type="dxa"/>
            </w:tcMar>
          </w:tcPr>
          <w:p w14:paraId="50893CF6" w14:textId="77777777" w:rsidR="0015230C" w:rsidRDefault="0015230C" w:rsidP="00FC71C5">
            <w:pPr>
              <w:keepNext/>
              <w:spacing w:after="0"/>
              <w:jc w:val="center"/>
              <w:rPr>
                <w:color w:val="FFFFFF"/>
                <w:sz w:val="16"/>
              </w:rPr>
            </w:pPr>
            <w:r>
              <w:rPr>
                <w:color w:val="FFFFFF"/>
                <w:sz w:val="16"/>
              </w:rPr>
              <w:t>R</w:t>
            </w:r>
          </w:p>
        </w:tc>
        <w:tc>
          <w:tcPr>
            <w:tcW w:w="0" w:type="auto"/>
            <w:tcBorders>
              <w:top w:val="nil"/>
              <w:left w:val="nil"/>
              <w:bottom w:val="nil"/>
              <w:right w:val="nil"/>
            </w:tcBorders>
            <w:shd w:val="clear" w:color="auto" w:fill="92D050"/>
            <w:tcMar>
              <w:top w:w="40" w:type="dxa"/>
              <w:left w:w="40" w:type="dxa"/>
              <w:bottom w:w="40" w:type="dxa"/>
              <w:right w:w="40" w:type="dxa"/>
            </w:tcMar>
          </w:tcPr>
          <w:p w14:paraId="3BF47844"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2CB6ACCF" w14:textId="77777777" w:rsidR="0015230C" w:rsidRDefault="0015230C" w:rsidP="00FC71C5">
            <w:pPr>
              <w:keepNext/>
              <w:spacing w:after="0"/>
              <w:jc w:val="center"/>
              <w:rPr>
                <w:color w:val="000000"/>
                <w:sz w:val="16"/>
              </w:rPr>
            </w:pPr>
            <w:r>
              <w:rPr>
                <w:color w:val="000000"/>
                <w:sz w:val="16"/>
              </w:rPr>
              <w:t>G</w:t>
            </w:r>
          </w:p>
        </w:tc>
      </w:tr>
      <w:tr w:rsidR="0015230C" w14:paraId="08A44D64" w14:textId="77777777" w:rsidTr="00FC71C5">
        <w:tc>
          <w:tcPr>
            <w:tcW w:w="0" w:type="auto"/>
            <w:tcBorders>
              <w:top w:val="nil"/>
              <w:left w:val="nil"/>
              <w:bottom w:val="nil"/>
              <w:right w:val="nil"/>
            </w:tcBorders>
            <w:tcMar>
              <w:top w:w="40" w:type="dxa"/>
              <w:left w:w="40" w:type="dxa"/>
              <w:bottom w:w="40" w:type="dxa"/>
              <w:right w:w="40" w:type="dxa"/>
            </w:tcMar>
          </w:tcPr>
          <w:p w14:paraId="479E7608" w14:textId="77777777" w:rsidR="0015230C" w:rsidRDefault="0015230C" w:rsidP="00FC71C5">
            <w:pPr>
              <w:keepNext/>
              <w:spacing w:after="0"/>
              <w:rPr>
                <w:color w:val="000000"/>
                <w:sz w:val="16"/>
              </w:rPr>
            </w:pPr>
            <w:r>
              <w:rPr>
                <w:color w:val="000000"/>
                <w:sz w:val="16"/>
              </w:rPr>
              <w:t>We inventariseren in alle kernen in Berkelland de woonbehoefte van inwoners.</w:t>
            </w:r>
          </w:p>
        </w:tc>
        <w:tc>
          <w:tcPr>
            <w:tcW w:w="0" w:type="auto"/>
            <w:tcBorders>
              <w:top w:val="nil"/>
              <w:left w:val="nil"/>
              <w:bottom w:val="nil"/>
              <w:right w:val="nil"/>
            </w:tcBorders>
            <w:shd w:val="clear" w:color="auto" w:fill="92D050"/>
            <w:tcMar>
              <w:top w:w="40" w:type="dxa"/>
              <w:left w:w="40" w:type="dxa"/>
              <w:bottom w:w="40" w:type="dxa"/>
              <w:right w:w="40" w:type="dxa"/>
            </w:tcMar>
          </w:tcPr>
          <w:p w14:paraId="2522EC3F"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47CDF079"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428F25A7" w14:textId="77777777" w:rsidR="0015230C" w:rsidRDefault="0015230C" w:rsidP="00FC71C5">
            <w:pPr>
              <w:keepNext/>
              <w:spacing w:after="0"/>
              <w:jc w:val="center"/>
              <w:rPr>
                <w:color w:val="000000"/>
                <w:sz w:val="16"/>
              </w:rPr>
            </w:pPr>
            <w:r>
              <w:rPr>
                <w:color w:val="000000"/>
                <w:sz w:val="16"/>
              </w:rPr>
              <w:t>G</w:t>
            </w:r>
          </w:p>
        </w:tc>
      </w:tr>
      <w:tr w:rsidR="0015230C" w14:paraId="63BA8280" w14:textId="77777777" w:rsidTr="00FC71C5">
        <w:tc>
          <w:tcPr>
            <w:tcW w:w="0" w:type="auto"/>
            <w:tcBorders>
              <w:top w:val="nil"/>
              <w:left w:val="nil"/>
              <w:bottom w:val="nil"/>
              <w:right w:val="nil"/>
            </w:tcBorders>
            <w:tcMar>
              <w:top w:w="40" w:type="dxa"/>
              <w:left w:w="40" w:type="dxa"/>
              <w:bottom w:w="40" w:type="dxa"/>
              <w:right w:w="40" w:type="dxa"/>
            </w:tcMar>
          </w:tcPr>
          <w:p w14:paraId="2239A103" w14:textId="77777777" w:rsidR="0015230C" w:rsidRDefault="0015230C" w:rsidP="00FC71C5">
            <w:pPr>
              <w:keepNext/>
              <w:spacing w:after="0"/>
              <w:rPr>
                <w:color w:val="000000"/>
                <w:sz w:val="16"/>
              </w:rPr>
            </w:pPr>
            <w:r>
              <w:rPr>
                <w:color w:val="000000"/>
                <w:sz w:val="16"/>
              </w:rPr>
              <w:t>We werken aan een regionale woonagenda en aansluitend aan een nieuwe lokale woonagenda</w:t>
            </w:r>
          </w:p>
        </w:tc>
        <w:tc>
          <w:tcPr>
            <w:tcW w:w="0" w:type="auto"/>
            <w:tcBorders>
              <w:top w:val="nil"/>
              <w:left w:val="nil"/>
              <w:bottom w:val="nil"/>
              <w:right w:val="nil"/>
            </w:tcBorders>
            <w:shd w:val="clear" w:color="auto" w:fill="ED7D31"/>
            <w:tcMar>
              <w:top w:w="40" w:type="dxa"/>
              <w:left w:w="40" w:type="dxa"/>
              <w:bottom w:w="40" w:type="dxa"/>
              <w:right w:w="40" w:type="dxa"/>
            </w:tcMar>
          </w:tcPr>
          <w:p w14:paraId="17E2C5F6"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71D127FC"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7FF7E288" w14:textId="77777777" w:rsidR="0015230C" w:rsidRDefault="0015230C" w:rsidP="00FC71C5">
            <w:pPr>
              <w:keepNext/>
              <w:spacing w:after="0"/>
              <w:jc w:val="center"/>
              <w:rPr>
                <w:color w:val="000000"/>
                <w:sz w:val="16"/>
              </w:rPr>
            </w:pPr>
            <w:r>
              <w:rPr>
                <w:color w:val="000000"/>
                <w:sz w:val="16"/>
              </w:rPr>
              <w:t>G</w:t>
            </w:r>
          </w:p>
        </w:tc>
      </w:tr>
      <w:tr w:rsidR="0015230C" w14:paraId="4F2FD730" w14:textId="77777777" w:rsidTr="00FC71C5">
        <w:tc>
          <w:tcPr>
            <w:tcW w:w="0" w:type="auto"/>
            <w:tcBorders>
              <w:top w:val="nil"/>
              <w:left w:val="nil"/>
              <w:bottom w:val="nil"/>
              <w:right w:val="nil"/>
            </w:tcBorders>
            <w:tcMar>
              <w:top w:w="40" w:type="dxa"/>
              <w:left w:w="40" w:type="dxa"/>
              <w:bottom w:w="40" w:type="dxa"/>
              <w:right w:w="40" w:type="dxa"/>
            </w:tcMar>
          </w:tcPr>
          <w:p w14:paraId="052D5586" w14:textId="77777777" w:rsidR="0015230C" w:rsidRDefault="0015230C" w:rsidP="00FC71C5">
            <w:pPr>
              <w:keepNext/>
              <w:spacing w:after="0"/>
              <w:rPr>
                <w:color w:val="000000"/>
                <w:sz w:val="16"/>
              </w:rPr>
            </w:pPr>
            <w:r>
              <w:rPr>
                <w:color w:val="000000"/>
                <w:sz w:val="16"/>
              </w:rPr>
              <w:t>We zijn samen met Kruiswerk en het Energieloket actief aan de slag met de campagne Heerlijk Thuis in Huis.</w:t>
            </w:r>
          </w:p>
        </w:tc>
        <w:tc>
          <w:tcPr>
            <w:tcW w:w="0" w:type="auto"/>
            <w:tcBorders>
              <w:top w:val="nil"/>
              <w:left w:val="nil"/>
              <w:bottom w:val="nil"/>
              <w:right w:val="nil"/>
            </w:tcBorders>
            <w:shd w:val="clear" w:color="auto" w:fill="92D050"/>
            <w:tcMar>
              <w:top w:w="40" w:type="dxa"/>
              <w:left w:w="40" w:type="dxa"/>
              <w:bottom w:w="40" w:type="dxa"/>
              <w:right w:w="40" w:type="dxa"/>
            </w:tcMar>
          </w:tcPr>
          <w:p w14:paraId="3736B42C"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48AAC231"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59E8B335" w14:textId="77777777" w:rsidR="0015230C" w:rsidRDefault="0015230C" w:rsidP="00FC71C5">
            <w:pPr>
              <w:keepNext/>
              <w:spacing w:after="0"/>
              <w:jc w:val="center"/>
              <w:rPr>
                <w:color w:val="000000"/>
                <w:sz w:val="16"/>
              </w:rPr>
            </w:pPr>
            <w:r>
              <w:rPr>
                <w:color w:val="000000"/>
                <w:sz w:val="16"/>
              </w:rPr>
              <w:t>G</w:t>
            </w:r>
          </w:p>
        </w:tc>
      </w:tr>
      <w:tr w:rsidR="0015230C" w14:paraId="58AB44C0" w14:textId="77777777" w:rsidTr="00FC71C5">
        <w:tc>
          <w:tcPr>
            <w:tcW w:w="0" w:type="auto"/>
            <w:tcBorders>
              <w:top w:val="nil"/>
              <w:left w:val="nil"/>
              <w:bottom w:val="nil"/>
              <w:right w:val="nil"/>
            </w:tcBorders>
            <w:tcMar>
              <w:top w:w="40" w:type="dxa"/>
              <w:left w:w="40" w:type="dxa"/>
              <w:bottom w:w="40" w:type="dxa"/>
              <w:right w:w="40" w:type="dxa"/>
            </w:tcMar>
          </w:tcPr>
          <w:p w14:paraId="795F2B98" w14:textId="77777777" w:rsidR="0015230C" w:rsidRDefault="0015230C" w:rsidP="00FC71C5">
            <w:pPr>
              <w:keepNext/>
              <w:spacing w:after="0"/>
              <w:rPr>
                <w:b/>
                <w:color w:val="000000"/>
                <w:sz w:val="16"/>
              </w:rPr>
            </w:pPr>
            <w:r>
              <w:rPr>
                <w:b/>
                <w:color w:val="000000"/>
                <w:sz w:val="16"/>
              </w:rPr>
              <w:t>Fijn Leven</w:t>
            </w:r>
          </w:p>
        </w:tc>
        <w:tc>
          <w:tcPr>
            <w:tcW w:w="0" w:type="auto"/>
            <w:tcBorders>
              <w:top w:val="nil"/>
              <w:left w:val="nil"/>
              <w:bottom w:val="nil"/>
              <w:right w:val="nil"/>
            </w:tcBorders>
            <w:tcMar>
              <w:top w:w="40" w:type="dxa"/>
              <w:left w:w="40" w:type="dxa"/>
              <w:bottom w:w="40" w:type="dxa"/>
              <w:right w:w="40" w:type="dxa"/>
            </w:tcMar>
          </w:tcPr>
          <w:p w14:paraId="53185A48"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684C63EE"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55A29141" w14:textId="77777777" w:rsidR="0015230C" w:rsidRDefault="0015230C" w:rsidP="00FC71C5">
            <w:pPr>
              <w:keepNext/>
              <w:spacing w:after="0"/>
              <w:jc w:val="center"/>
              <w:rPr>
                <w:color w:val="000000"/>
                <w:sz w:val="16"/>
              </w:rPr>
            </w:pPr>
          </w:p>
        </w:tc>
      </w:tr>
      <w:tr w:rsidR="0015230C" w14:paraId="56A09005" w14:textId="77777777" w:rsidTr="00FC71C5">
        <w:tc>
          <w:tcPr>
            <w:tcW w:w="0" w:type="auto"/>
            <w:tcBorders>
              <w:top w:val="nil"/>
              <w:left w:val="nil"/>
              <w:bottom w:val="nil"/>
              <w:right w:val="nil"/>
            </w:tcBorders>
            <w:tcMar>
              <w:top w:w="40" w:type="dxa"/>
              <w:left w:w="40" w:type="dxa"/>
              <w:bottom w:w="40" w:type="dxa"/>
              <w:right w:w="40" w:type="dxa"/>
            </w:tcMar>
          </w:tcPr>
          <w:p w14:paraId="3D79674C" w14:textId="77777777" w:rsidR="0015230C" w:rsidRDefault="0015230C" w:rsidP="00FC71C5">
            <w:pPr>
              <w:keepNext/>
              <w:spacing w:after="0"/>
              <w:rPr>
                <w:color w:val="000000"/>
                <w:sz w:val="16"/>
              </w:rPr>
            </w:pPr>
            <w:r>
              <w:rPr>
                <w:color w:val="000000"/>
                <w:sz w:val="16"/>
              </w:rPr>
              <w:t>We beheren en onderhouden het openbaar groen en de gemeentelijke begraafplaatsen.</w:t>
            </w:r>
          </w:p>
        </w:tc>
        <w:tc>
          <w:tcPr>
            <w:tcW w:w="0" w:type="auto"/>
            <w:tcBorders>
              <w:top w:val="nil"/>
              <w:left w:val="nil"/>
              <w:bottom w:val="nil"/>
              <w:right w:val="nil"/>
            </w:tcBorders>
            <w:shd w:val="clear" w:color="auto" w:fill="ED7D31"/>
            <w:tcMar>
              <w:top w:w="40" w:type="dxa"/>
              <w:left w:w="40" w:type="dxa"/>
              <w:bottom w:w="40" w:type="dxa"/>
              <w:right w:w="40" w:type="dxa"/>
            </w:tcMar>
          </w:tcPr>
          <w:p w14:paraId="757C9783"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47CD72AD"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14:paraId="2FB53AE1" w14:textId="77777777" w:rsidR="0015230C" w:rsidRDefault="0015230C" w:rsidP="00FC71C5">
            <w:pPr>
              <w:keepNext/>
              <w:spacing w:after="0"/>
              <w:jc w:val="center"/>
              <w:rPr>
                <w:color w:val="FFFFFF"/>
                <w:sz w:val="16"/>
              </w:rPr>
            </w:pPr>
            <w:r>
              <w:rPr>
                <w:color w:val="FFFFFF"/>
                <w:sz w:val="16"/>
              </w:rPr>
              <w:t>R</w:t>
            </w:r>
          </w:p>
        </w:tc>
      </w:tr>
      <w:tr w:rsidR="0015230C" w14:paraId="7A8CBE62" w14:textId="77777777" w:rsidTr="00FC71C5">
        <w:tc>
          <w:tcPr>
            <w:tcW w:w="0" w:type="auto"/>
            <w:tcBorders>
              <w:top w:val="nil"/>
              <w:left w:val="nil"/>
              <w:bottom w:val="nil"/>
              <w:right w:val="nil"/>
            </w:tcBorders>
            <w:tcMar>
              <w:top w:w="40" w:type="dxa"/>
              <w:left w:w="40" w:type="dxa"/>
              <w:bottom w:w="40" w:type="dxa"/>
              <w:right w:w="40" w:type="dxa"/>
            </w:tcMar>
          </w:tcPr>
          <w:p w14:paraId="68C1F830" w14:textId="77777777" w:rsidR="0015230C" w:rsidRDefault="0015230C" w:rsidP="00FC71C5">
            <w:pPr>
              <w:keepNext/>
              <w:spacing w:after="0"/>
              <w:rPr>
                <w:color w:val="000000"/>
                <w:sz w:val="16"/>
              </w:rPr>
            </w:pPr>
            <w:r>
              <w:rPr>
                <w:color w:val="000000"/>
                <w:sz w:val="16"/>
              </w:rPr>
              <w:t>We werken samen met onze inwoners het nieuwe grondstoffenplan uit in maatregelen die afvalbeperking en afvalscheiding (grondstofscheiding) bevorderen.</w:t>
            </w:r>
          </w:p>
        </w:tc>
        <w:tc>
          <w:tcPr>
            <w:tcW w:w="0" w:type="auto"/>
            <w:tcBorders>
              <w:top w:val="nil"/>
              <w:left w:val="nil"/>
              <w:bottom w:val="nil"/>
              <w:right w:val="nil"/>
            </w:tcBorders>
            <w:shd w:val="clear" w:color="auto" w:fill="92D050"/>
            <w:tcMar>
              <w:top w:w="40" w:type="dxa"/>
              <w:left w:w="40" w:type="dxa"/>
              <w:bottom w:w="40" w:type="dxa"/>
              <w:right w:w="40" w:type="dxa"/>
            </w:tcMar>
          </w:tcPr>
          <w:p w14:paraId="745B4A9C"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6D4A4891"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14:paraId="55CED34B" w14:textId="77777777" w:rsidR="0015230C" w:rsidRDefault="0015230C" w:rsidP="00FC71C5">
            <w:pPr>
              <w:keepNext/>
              <w:spacing w:after="0"/>
              <w:jc w:val="center"/>
              <w:rPr>
                <w:color w:val="FFFFFF"/>
                <w:sz w:val="16"/>
              </w:rPr>
            </w:pPr>
            <w:r>
              <w:rPr>
                <w:color w:val="FFFFFF"/>
                <w:sz w:val="16"/>
              </w:rPr>
              <w:t>R</w:t>
            </w:r>
          </w:p>
        </w:tc>
      </w:tr>
      <w:tr w:rsidR="0015230C" w14:paraId="1E6B8339" w14:textId="77777777" w:rsidTr="00FC71C5">
        <w:tc>
          <w:tcPr>
            <w:tcW w:w="0" w:type="auto"/>
            <w:tcBorders>
              <w:top w:val="nil"/>
              <w:left w:val="nil"/>
              <w:bottom w:val="nil"/>
              <w:right w:val="nil"/>
            </w:tcBorders>
            <w:tcMar>
              <w:top w:w="40" w:type="dxa"/>
              <w:left w:w="40" w:type="dxa"/>
              <w:bottom w:w="40" w:type="dxa"/>
              <w:right w:w="40" w:type="dxa"/>
            </w:tcMar>
          </w:tcPr>
          <w:p w14:paraId="0470A327" w14:textId="77777777" w:rsidR="0015230C" w:rsidRDefault="0015230C" w:rsidP="00FC71C5">
            <w:pPr>
              <w:keepNext/>
              <w:spacing w:after="0"/>
              <w:rPr>
                <w:b/>
                <w:color w:val="000000"/>
                <w:sz w:val="16"/>
              </w:rPr>
            </w:pPr>
            <w:r>
              <w:rPr>
                <w:b/>
                <w:color w:val="000000"/>
                <w:sz w:val="16"/>
              </w:rPr>
              <w:t>Vitaal Platteland</w:t>
            </w:r>
          </w:p>
        </w:tc>
        <w:tc>
          <w:tcPr>
            <w:tcW w:w="0" w:type="auto"/>
            <w:tcBorders>
              <w:top w:val="nil"/>
              <w:left w:val="nil"/>
              <w:bottom w:val="nil"/>
              <w:right w:val="nil"/>
            </w:tcBorders>
            <w:tcMar>
              <w:top w:w="40" w:type="dxa"/>
              <w:left w:w="40" w:type="dxa"/>
              <w:bottom w:w="40" w:type="dxa"/>
              <w:right w:w="40" w:type="dxa"/>
            </w:tcMar>
          </w:tcPr>
          <w:p w14:paraId="702FB1DB"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70C72294"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22868A11" w14:textId="77777777" w:rsidR="0015230C" w:rsidRDefault="0015230C" w:rsidP="00FC71C5">
            <w:pPr>
              <w:keepNext/>
              <w:spacing w:after="0"/>
              <w:jc w:val="center"/>
              <w:rPr>
                <w:color w:val="000000"/>
                <w:sz w:val="16"/>
              </w:rPr>
            </w:pPr>
          </w:p>
        </w:tc>
      </w:tr>
      <w:tr w:rsidR="0015230C" w14:paraId="5BF316B2" w14:textId="77777777" w:rsidTr="00FC71C5">
        <w:tc>
          <w:tcPr>
            <w:tcW w:w="0" w:type="auto"/>
            <w:tcBorders>
              <w:top w:val="nil"/>
              <w:left w:val="nil"/>
              <w:bottom w:val="nil"/>
              <w:right w:val="nil"/>
            </w:tcBorders>
            <w:tcMar>
              <w:top w:w="40" w:type="dxa"/>
              <w:left w:w="40" w:type="dxa"/>
              <w:bottom w:w="40" w:type="dxa"/>
              <w:right w:w="40" w:type="dxa"/>
            </w:tcMar>
          </w:tcPr>
          <w:p w14:paraId="1D95DB67" w14:textId="77777777" w:rsidR="0015230C" w:rsidRDefault="0015230C" w:rsidP="00FC71C5">
            <w:pPr>
              <w:keepNext/>
              <w:spacing w:after="0"/>
              <w:rPr>
                <w:color w:val="000000"/>
                <w:sz w:val="16"/>
              </w:rPr>
            </w:pPr>
            <w:r>
              <w:rPr>
                <w:color w:val="000000"/>
                <w:sz w:val="16"/>
              </w:rPr>
              <w:t>We ondersteunen de mogelijkheid om een cursus gastheer van het landschap te volgen.</w:t>
            </w:r>
          </w:p>
        </w:tc>
        <w:tc>
          <w:tcPr>
            <w:tcW w:w="0" w:type="auto"/>
            <w:tcBorders>
              <w:top w:val="nil"/>
              <w:left w:val="nil"/>
              <w:bottom w:val="nil"/>
              <w:right w:val="nil"/>
            </w:tcBorders>
            <w:shd w:val="clear" w:color="auto" w:fill="92D050"/>
            <w:tcMar>
              <w:top w:w="40" w:type="dxa"/>
              <w:left w:w="40" w:type="dxa"/>
              <w:bottom w:w="40" w:type="dxa"/>
              <w:right w:w="40" w:type="dxa"/>
            </w:tcMar>
          </w:tcPr>
          <w:p w14:paraId="190ED304"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68C1F6B3"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74221E58" w14:textId="77777777" w:rsidR="0015230C" w:rsidRDefault="0015230C" w:rsidP="00FC71C5">
            <w:pPr>
              <w:keepNext/>
              <w:spacing w:after="0"/>
              <w:jc w:val="center"/>
              <w:rPr>
                <w:color w:val="000000"/>
                <w:sz w:val="16"/>
              </w:rPr>
            </w:pPr>
            <w:r>
              <w:rPr>
                <w:color w:val="000000"/>
                <w:sz w:val="16"/>
              </w:rPr>
              <w:t>G</w:t>
            </w:r>
          </w:p>
        </w:tc>
      </w:tr>
      <w:tr w:rsidR="0015230C" w14:paraId="47A54ED2" w14:textId="77777777" w:rsidTr="00FC71C5">
        <w:tc>
          <w:tcPr>
            <w:tcW w:w="0" w:type="auto"/>
            <w:tcBorders>
              <w:top w:val="nil"/>
              <w:left w:val="nil"/>
              <w:bottom w:val="nil"/>
              <w:right w:val="nil"/>
            </w:tcBorders>
            <w:tcMar>
              <w:top w:w="40" w:type="dxa"/>
              <w:left w:w="40" w:type="dxa"/>
              <w:bottom w:w="40" w:type="dxa"/>
              <w:right w:w="40" w:type="dxa"/>
            </w:tcMar>
          </w:tcPr>
          <w:p w14:paraId="17BA86E7" w14:textId="77777777" w:rsidR="0015230C" w:rsidRDefault="0015230C" w:rsidP="00FC71C5">
            <w:pPr>
              <w:keepNext/>
              <w:spacing w:after="0"/>
              <w:rPr>
                <w:color w:val="000000"/>
                <w:sz w:val="16"/>
              </w:rPr>
            </w:pPr>
            <w:r>
              <w:rPr>
                <w:color w:val="000000"/>
                <w:sz w:val="16"/>
              </w:rPr>
              <w:t>We ondersteunen initiatieven en projecten in het kader van Leader.</w:t>
            </w:r>
          </w:p>
        </w:tc>
        <w:tc>
          <w:tcPr>
            <w:tcW w:w="0" w:type="auto"/>
            <w:tcBorders>
              <w:top w:val="nil"/>
              <w:left w:val="nil"/>
              <w:bottom w:val="nil"/>
              <w:right w:val="nil"/>
            </w:tcBorders>
            <w:shd w:val="clear" w:color="auto" w:fill="92D050"/>
            <w:tcMar>
              <w:top w:w="40" w:type="dxa"/>
              <w:left w:w="40" w:type="dxa"/>
              <w:bottom w:w="40" w:type="dxa"/>
              <w:right w:w="40" w:type="dxa"/>
            </w:tcMar>
          </w:tcPr>
          <w:p w14:paraId="69D61665"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55260FA9"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ED7D31"/>
            <w:tcMar>
              <w:top w:w="40" w:type="dxa"/>
              <w:left w:w="40" w:type="dxa"/>
              <w:bottom w:w="40" w:type="dxa"/>
              <w:right w:w="40" w:type="dxa"/>
            </w:tcMar>
          </w:tcPr>
          <w:p w14:paraId="3033A09C" w14:textId="77777777" w:rsidR="0015230C" w:rsidRDefault="0015230C" w:rsidP="00FC71C5">
            <w:pPr>
              <w:keepNext/>
              <w:spacing w:after="0"/>
              <w:jc w:val="center"/>
              <w:rPr>
                <w:color w:val="000000"/>
                <w:sz w:val="16"/>
              </w:rPr>
            </w:pPr>
            <w:r>
              <w:rPr>
                <w:color w:val="000000"/>
                <w:sz w:val="16"/>
              </w:rPr>
              <w:t>O</w:t>
            </w:r>
          </w:p>
        </w:tc>
      </w:tr>
      <w:tr w:rsidR="0015230C" w14:paraId="49A22EE1" w14:textId="77777777" w:rsidTr="00FC71C5">
        <w:tc>
          <w:tcPr>
            <w:tcW w:w="0" w:type="auto"/>
            <w:tcBorders>
              <w:top w:val="nil"/>
              <w:left w:val="nil"/>
              <w:bottom w:val="nil"/>
              <w:right w:val="nil"/>
            </w:tcBorders>
            <w:tcMar>
              <w:top w:w="40" w:type="dxa"/>
              <w:left w:w="40" w:type="dxa"/>
              <w:bottom w:w="40" w:type="dxa"/>
              <w:right w:w="40" w:type="dxa"/>
            </w:tcMar>
          </w:tcPr>
          <w:p w14:paraId="2BCDB970" w14:textId="77777777" w:rsidR="0015230C" w:rsidRDefault="0015230C" w:rsidP="00FC71C5">
            <w:pPr>
              <w:keepNext/>
              <w:spacing w:after="0"/>
              <w:rPr>
                <w:color w:val="000000"/>
                <w:sz w:val="16"/>
              </w:rPr>
            </w:pPr>
            <w:r>
              <w:rPr>
                <w:color w:val="000000"/>
                <w:sz w:val="16"/>
              </w:rPr>
              <w:t>We ondersteunen initiatieven van inwoners uit de kleine kernen om de samenwerking tussen verenigingen te vergroten.</w:t>
            </w:r>
          </w:p>
        </w:tc>
        <w:tc>
          <w:tcPr>
            <w:tcW w:w="0" w:type="auto"/>
            <w:tcBorders>
              <w:top w:val="nil"/>
              <w:left w:val="nil"/>
              <w:bottom w:val="nil"/>
              <w:right w:val="nil"/>
            </w:tcBorders>
            <w:shd w:val="clear" w:color="auto" w:fill="92D050"/>
            <w:tcMar>
              <w:top w:w="40" w:type="dxa"/>
              <w:left w:w="40" w:type="dxa"/>
              <w:bottom w:w="40" w:type="dxa"/>
              <w:right w:w="40" w:type="dxa"/>
            </w:tcMar>
          </w:tcPr>
          <w:p w14:paraId="0E4FCDCA"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26967887"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759AAB15" w14:textId="77777777" w:rsidR="0015230C" w:rsidRDefault="0015230C" w:rsidP="00FC71C5">
            <w:pPr>
              <w:keepNext/>
              <w:spacing w:after="0"/>
              <w:jc w:val="center"/>
              <w:rPr>
                <w:color w:val="000000"/>
                <w:sz w:val="16"/>
              </w:rPr>
            </w:pPr>
            <w:r>
              <w:rPr>
                <w:color w:val="000000"/>
                <w:sz w:val="16"/>
              </w:rPr>
              <w:t>O</w:t>
            </w:r>
          </w:p>
        </w:tc>
      </w:tr>
      <w:tr w:rsidR="0015230C" w14:paraId="1DAC0921" w14:textId="77777777" w:rsidTr="00FC71C5">
        <w:tc>
          <w:tcPr>
            <w:tcW w:w="0" w:type="auto"/>
            <w:tcBorders>
              <w:top w:val="nil"/>
              <w:left w:val="nil"/>
              <w:bottom w:val="nil"/>
              <w:right w:val="nil"/>
            </w:tcBorders>
            <w:tcMar>
              <w:top w:w="40" w:type="dxa"/>
              <w:left w:w="40" w:type="dxa"/>
              <w:bottom w:w="40" w:type="dxa"/>
              <w:right w:w="40" w:type="dxa"/>
            </w:tcMar>
          </w:tcPr>
          <w:p w14:paraId="6DED3717" w14:textId="77777777" w:rsidR="0015230C" w:rsidRDefault="0015230C" w:rsidP="00FC71C5">
            <w:pPr>
              <w:keepNext/>
              <w:spacing w:after="0"/>
              <w:rPr>
                <w:color w:val="000000"/>
                <w:sz w:val="16"/>
              </w:rPr>
            </w:pPr>
            <w:r>
              <w:rPr>
                <w:color w:val="000000"/>
                <w:sz w:val="16"/>
              </w:rPr>
              <w:t>We organiseren netwerkbijeenkomsten, zoals de Berkellanddag, voor bewustwording en kennisdelen over verdienmodellen in het buitengebied.</w:t>
            </w:r>
          </w:p>
        </w:tc>
        <w:tc>
          <w:tcPr>
            <w:tcW w:w="0" w:type="auto"/>
            <w:tcBorders>
              <w:top w:val="nil"/>
              <w:left w:val="nil"/>
              <w:bottom w:val="nil"/>
              <w:right w:val="nil"/>
            </w:tcBorders>
            <w:shd w:val="clear" w:color="auto" w:fill="92D050"/>
            <w:tcMar>
              <w:top w:w="40" w:type="dxa"/>
              <w:left w:w="40" w:type="dxa"/>
              <w:bottom w:w="40" w:type="dxa"/>
              <w:right w:w="40" w:type="dxa"/>
            </w:tcMar>
          </w:tcPr>
          <w:p w14:paraId="406766E4"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59E30448"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7528149F" w14:textId="77777777" w:rsidR="0015230C" w:rsidRDefault="0015230C" w:rsidP="00FC71C5">
            <w:pPr>
              <w:keepNext/>
              <w:spacing w:after="0"/>
              <w:jc w:val="center"/>
              <w:rPr>
                <w:color w:val="000000"/>
                <w:sz w:val="16"/>
              </w:rPr>
            </w:pPr>
            <w:r>
              <w:rPr>
                <w:color w:val="000000"/>
                <w:sz w:val="16"/>
              </w:rPr>
              <w:t>G</w:t>
            </w:r>
          </w:p>
        </w:tc>
      </w:tr>
      <w:tr w:rsidR="0015230C" w14:paraId="3FB2A091" w14:textId="77777777" w:rsidTr="00FC71C5">
        <w:tc>
          <w:tcPr>
            <w:tcW w:w="0" w:type="auto"/>
            <w:tcBorders>
              <w:top w:val="nil"/>
              <w:left w:val="nil"/>
              <w:bottom w:val="nil"/>
              <w:right w:val="nil"/>
            </w:tcBorders>
            <w:tcMar>
              <w:top w:w="40" w:type="dxa"/>
              <w:left w:w="40" w:type="dxa"/>
              <w:bottom w:w="40" w:type="dxa"/>
              <w:right w:w="40" w:type="dxa"/>
            </w:tcMar>
          </w:tcPr>
          <w:p w14:paraId="6BE70A15" w14:textId="77777777" w:rsidR="0015230C" w:rsidRDefault="0015230C" w:rsidP="00FC71C5">
            <w:pPr>
              <w:keepNext/>
              <w:spacing w:after="0"/>
              <w:rPr>
                <w:b/>
                <w:color w:val="000000"/>
                <w:sz w:val="16"/>
              </w:rPr>
            </w:pPr>
            <w:r>
              <w:rPr>
                <w:b/>
                <w:color w:val="000000"/>
                <w:sz w:val="16"/>
              </w:rPr>
              <w:t>Zorg voor wie dat nodig heeft</w:t>
            </w:r>
          </w:p>
        </w:tc>
        <w:tc>
          <w:tcPr>
            <w:tcW w:w="0" w:type="auto"/>
            <w:tcBorders>
              <w:top w:val="nil"/>
              <w:left w:val="nil"/>
              <w:bottom w:val="nil"/>
              <w:right w:val="nil"/>
            </w:tcBorders>
            <w:tcMar>
              <w:top w:w="40" w:type="dxa"/>
              <w:left w:w="40" w:type="dxa"/>
              <w:bottom w:w="40" w:type="dxa"/>
              <w:right w:w="40" w:type="dxa"/>
            </w:tcMar>
          </w:tcPr>
          <w:p w14:paraId="197AB254"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13180D2C"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1CBDFD7F" w14:textId="77777777" w:rsidR="0015230C" w:rsidRDefault="0015230C" w:rsidP="00FC71C5">
            <w:pPr>
              <w:keepNext/>
              <w:spacing w:after="0"/>
              <w:jc w:val="center"/>
              <w:rPr>
                <w:color w:val="000000"/>
                <w:sz w:val="16"/>
              </w:rPr>
            </w:pPr>
          </w:p>
        </w:tc>
      </w:tr>
      <w:tr w:rsidR="0015230C" w14:paraId="00C5897C" w14:textId="77777777" w:rsidTr="00FC71C5">
        <w:tc>
          <w:tcPr>
            <w:tcW w:w="0" w:type="auto"/>
            <w:tcBorders>
              <w:top w:val="nil"/>
              <w:left w:val="nil"/>
              <w:bottom w:val="nil"/>
              <w:right w:val="nil"/>
            </w:tcBorders>
            <w:tcMar>
              <w:top w:w="40" w:type="dxa"/>
              <w:left w:w="40" w:type="dxa"/>
              <w:bottom w:w="40" w:type="dxa"/>
              <w:right w:w="40" w:type="dxa"/>
            </w:tcMar>
          </w:tcPr>
          <w:p w14:paraId="42C6B3B1" w14:textId="77777777" w:rsidR="0015230C" w:rsidRDefault="0015230C" w:rsidP="00FC71C5">
            <w:pPr>
              <w:keepNext/>
              <w:spacing w:after="0"/>
              <w:rPr>
                <w:color w:val="000000"/>
                <w:sz w:val="16"/>
              </w:rPr>
            </w:pPr>
            <w:r>
              <w:rPr>
                <w:color w:val="000000"/>
                <w:sz w:val="16"/>
              </w:rPr>
              <w:t>We organiseren algemene voorzieningen en preventieve activiteiten voor jeugd en/of hun ouders/verzorgers.</w:t>
            </w:r>
          </w:p>
        </w:tc>
        <w:tc>
          <w:tcPr>
            <w:tcW w:w="0" w:type="auto"/>
            <w:tcBorders>
              <w:top w:val="nil"/>
              <w:left w:val="nil"/>
              <w:bottom w:val="nil"/>
              <w:right w:val="nil"/>
            </w:tcBorders>
            <w:shd w:val="clear" w:color="auto" w:fill="92D050"/>
            <w:tcMar>
              <w:top w:w="40" w:type="dxa"/>
              <w:left w:w="40" w:type="dxa"/>
              <w:bottom w:w="40" w:type="dxa"/>
              <w:right w:w="40" w:type="dxa"/>
            </w:tcMar>
          </w:tcPr>
          <w:p w14:paraId="5BE85F0C"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7C932FB7"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359A6FF3" w14:textId="77777777" w:rsidR="0015230C" w:rsidRDefault="0015230C" w:rsidP="00FC71C5">
            <w:pPr>
              <w:keepNext/>
              <w:spacing w:after="0"/>
              <w:jc w:val="center"/>
              <w:rPr>
                <w:color w:val="000000"/>
                <w:sz w:val="16"/>
              </w:rPr>
            </w:pPr>
            <w:r>
              <w:rPr>
                <w:color w:val="000000"/>
                <w:sz w:val="16"/>
              </w:rPr>
              <w:t>O</w:t>
            </w:r>
          </w:p>
        </w:tc>
      </w:tr>
      <w:tr w:rsidR="0015230C" w14:paraId="2A2A6117" w14:textId="77777777" w:rsidTr="00FC71C5">
        <w:tc>
          <w:tcPr>
            <w:tcW w:w="0" w:type="auto"/>
            <w:tcBorders>
              <w:top w:val="nil"/>
              <w:left w:val="nil"/>
              <w:bottom w:val="nil"/>
              <w:right w:val="nil"/>
            </w:tcBorders>
            <w:tcMar>
              <w:top w:w="40" w:type="dxa"/>
              <w:left w:w="40" w:type="dxa"/>
              <w:bottom w:w="40" w:type="dxa"/>
              <w:right w:w="40" w:type="dxa"/>
            </w:tcMar>
          </w:tcPr>
          <w:p w14:paraId="3538031C" w14:textId="77777777" w:rsidR="0015230C" w:rsidRDefault="0015230C" w:rsidP="00FC71C5">
            <w:pPr>
              <w:keepNext/>
              <w:spacing w:after="0"/>
              <w:rPr>
                <w:color w:val="000000"/>
                <w:sz w:val="16"/>
              </w:rPr>
            </w:pPr>
            <w:r>
              <w:rPr>
                <w:color w:val="000000"/>
                <w:sz w:val="16"/>
              </w:rPr>
              <w:t>Er is een integraal programma dat richting geeft aan de koers voor inburgering</w:t>
            </w:r>
          </w:p>
        </w:tc>
        <w:tc>
          <w:tcPr>
            <w:tcW w:w="0" w:type="auto"/>
            <w:tcBorders>
              <w:top w:val="nil"/>
              <w:left w:val="nil"/>
              <w:bottom w:val="nil"/>
              <w:right w:val="nil"/>
            </w:tcBorders>
            <w:shd w:val="clear" w:color="auto" w:fill="92D050"/>
            <w:tcMar>
              <w:top w:w="40" w:type="dxa"/>
              <w:left w:w="40" w:type="dxa"/>
              <w:bottom w:w="40" w:type="dxa"/>
              <w:right w:w="40" w:type="dxa"/>
            </w:tcMar>
          </w:tcPr>
          <w:p w14:paraId="40DC1154"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5591A5C8"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4F91DF25" w14:textId="77777777" w:rsidR="0015230C" w:rsidRDefault="0015230C" w:rsidP="00FC71C5">
            <w:pPr>
              <w:keepNext/>
              <w:spacing w:after="0"/>
              <w:jc w:val="center"/>
              <w:rPr>
                <w:color w:val="000000"/>
                <w:sz w:val="16"/>
              </w:rPr>
            </w:pPr>
            <w:r>
              <w:rPr>
                <w:color w:val="000000"/>
                <w:sz w:val="16"/>
              </w:rPr>
              <w:t>G</w:t>
            </w:r>
          </w:p>
        </w:tc>
      </w:tr>
      <w:tr w:rsidR="0015230C" w14:paraId="0DCA48A5" w14:textId="77777777" w:rsidTr="00FC71C5">
        <w:tc>
          <w:tcPr>
            <w:tcW w:w="0" w:type="auto"/>
            <w:tcBorders>
              <w:top w:val="nil"/>
              <w:left w:val="nil"/>
              <w:bottom w:val="nil"/>
              <w:right w:val="nil"/>
            </w:tcBorders>
            <w:tcMar>
              <w:top w:w="40" w:type="dxa"/>
              <w:left w:w="40" w:type="dxa"/>
              <w:bottom w:w="40" w:type="dxa"/>
              <w:right w:w="40" w:type="dxa"/>
            </w:tcMar>
          </w:tcPr>
          <w:p w14:paraId="36DB703F" w14:textId="77777777" w:rsidR="0015230C" w:rsidRDefault="0015230C" w:rsidP="00FC71C5">
            <w:pPr>
              <w:keepNext/>
              <w:spacing w:after="0"/>
              <w:rPr>
                <w:color w:val="000000"/>
                <w:sz w:val="16"/>
              </w:rPr>
            </w:pPr>
            <w:r>
              <w:rPr>
                <w:color w:val="000000"/>
                <w:sz w:val="16"/>
              </w:rPr>
              <w:t>Wij realiseren een vrijwilligerspunt Berkelland waar vraag en aanbod elkaar bereiken.</w:t>
            </w:r>
          </w:p>
        </w:tc>
        <w:tc>
          <w:tcPr>
            <w:tcW w:w="0" w:type="auto"/>
            <w:tcBorders>
              <w:top w:val="nil"/>
              <w:left w:val="nil"/>
              <w:bottom w:val="nil"/>
              <w:right w:val="nil"/>
            </w:tcBorders>
            <w:shd w:val="clear" w:color="auto" w:fill="ED7D31"/>
            <w:tcMar>
              <w:top w:w="40" w:type="dxa"/>
              <w:left w:w="40" w:type="dxa"/>
              <w:bottom w:w="40" w:type="dxa"/>
              <w:right w:w="40" w:type="dxa"/>
            </w:tcMar>
          </w:tcPr>
          <w:p w14:paraId="1B6DDFE7"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6133718A"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0D97A60F" w14:textId="77777777" w:rsidR="0015230C" w:rsidRDefault="0015230C" w:rsidP="00FC71C5">
            <w:pPr>
              <w:keepNext/>
              <w:spacing w:after="0"/>
              <w:jc w:val="center"/>
              <w:rPr>
                <w:color w:val="000000"/>
                <w:sz w:val="16"/>
              </w:rPr>
            </w:pPr>
            <w:r>
              <w:rPr>
                <w:color w:val="000000"/>
                <w:sz w:val="16"/>
              </w:rPr>
              <w:t>G</w:t>
            </w:r>
          </w:p>
        </w:tc>
      </w:tr>
      <w:tr w:rsidR="0015230C" w14:paraId="1885E7A7" w14:textId="77777777" w:rsidTr="00FC71C5">
        <w:tc>
          <w:tcPr>
            <w:tcW w:w="0" w:type="auto"/>
            <w:tcBorders>
              <w:top w:val="nil"/>
              <w:left w:val="nil"/>
              <w:bottom w:val="nil"/>
              <w:right w:val="nil"/>
            </w:tcBorders>
            <w:tcMar>
              <w:top w:w="40" w:type="dxa"/>
              <w:left w:w="40" w:type="dxa"/>
              <w:bottom w:w="40" w:type="dxa"/>
              <w:right w:w="40" w:type="dxa"/>
            </w:tcMar>
          </w:tcPr>
          <w:p w14:paraId="2451A873" w14:textId="77777777" w:rsidR="0015230C" w:rsidRDefault="0015230C" w:rsidP="00FC71C5">
            <w:pPr>
              <w:keepNext/>
              <w:spacing w:after="0"/>
              <w:rPr>
                <w:color w:val="000000"/>
                <w:sz w:val="16"/>
              </w:rPr>
            </w:pPr>
            <w:r>
              <w:rPr>
                <w:color w:val="000000"/>
                <w:sz w:val="16"/>
              </w:rPr>
              <w:t>Wij bieden onze inwoners de mogelijkheid tot een persoonsgebonden budget om maatschappelijke ondersteuning zelf in te kopen (Wmo – pgb).</w:t>
            </w:r>
          </w:p>
        </w:tc>
        <w:tc>
          <w:tcPr>
            <w:tcW w:w="0" w:type="auto"/>
            <w:tcBorders>
              <w:top w:val="nil"/>
              <w:left w:val="nil"/>
              <w:bottom w:val="nil"/>
              <w:right w:val="nil"/>
            </w:tcBorders>
            <w:shd w:val="clear" w:color="auto" w:fill="ED7D31"/>
            <w:tcMar>
              <w:top w:w="40" w:type="dxa"/>
              <w:left w:w="40" w:type="dxa"/>
              <w:bottom w:w="40" w:type="dxa"/>
              <w:right w:w="40" w:type="dxa"/>
            </w:tcMar>
          </w:tcPr>
          <w:p w14:paraId="6BB81AB1"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10E4ED1E"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39695245" w14:textId="77777777" w:rsidR="0015230C" w:rsidRDefault="0015230C" w:rsidP="00FC71C5">
            <w:pPr>
              <w:keepNext/>
              <w:spacing w:after="0"/>
              <w:jc w:val="center"/>
              <w:rPr>
                <w:color w:val="000000"/>
                <w:sz w:val="16"/>
              </w:rPr>
            </w:pPr>
            <w:r>
              <w:rPr>
                <w:color w:val="000000"/>
                <w:sz w:val="16"/>
              </w:rPr>
              <w:t>G</w:t>
            </w:r>
          </w:p>
        </w:tc>
      </w:tr>
      <w:tr w:rsidR="0015230C" w14:paraId="38AE72D5" w14:textId="77777777" w:rsidTr="00FC71C5">
        <w:tc>
          <w:tcPr>
            <w:tcW w:w="0" w:type="auto"/>
            <w:tcBorders>
              <w:top w:val="nil"/>
              <w:left w:val="nil"/>
              <w:bottom w:val="nil"/>
              <w:right w:val="nil"/>
            </w:tcBorders>
            <w:tcMar>
              <w:top w:w="40" w:type="dxa"/>
              <w:left w:w="40" w:type="dxa"/>
              <w:bottom w:w="40" w:type="dxa"/>
              <w:right w:w="40" w:type="dxa"/>
            </w:tcMar>
          </w:tcPr>
          <w:p w14:paraId="6414A930" w14:textId="77777777" w:rsidR="0015230C" w:rsidRDefault="0015230C" w:rsidP="00FC71C5">
            <w:pPr>
              <w:keepNext/>
              <w:spacing w:after="0"/>
              <w:rPr>
                <w:color w:val="000000"/>
                <w:sz w:val="16"/>
              </w:rPr>
            </w:pPr>
            <w:r>
              <w:rPr>
                <w:color w:val="000000"/>
                <w:sz w:val="16"/>
              </w:rPr>
              <w:t>Wij bieden onze jonge inwoners en/of hun ouders/verzorgers jeugdhulp en ondersteuning (Jeugdwet - zorg in natura).</w:t>
            </w:r>
          </w:p>
        </w:tc>
        <w:tc>
          <w:tcPr>
            <w:tcW w:w="0" w:type="auto"/>
            <w:tcBorders>
              <w:top w:val="nil"/>
              <w:left w:val="nil"/>
              <w:bottom w:val="nil"/>
              <w:right w:val="nil"/>
            </w:tcBorders>
            <w:shd w:val="clear" w:color="auto" w:fill="92D050"/>
            <w:tcMar>
              <w:top w:w="40" w:type="dxa"/>
              <w:left w:w="40" w:type="dxa"/>
              <w:bottom w:w="40" w:type="dxa"/>
              <w:right w:w="40" w:type="dxa"/>
            </w:tcMar>
          </w:tcPr>
          <w:p w14:paraId="07AB8722"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5A6BDE05"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14:paraId="77314845" w14:textId="77777777" w:rsidR="0015230C" w:rsidRDefault="0015230C" w:rsidP="00FC71C5">
            <w:pPr>
              <w:keepNext/>
              <w:spacing w:after="0"/>
              <w:jc w:val="center"/>
              <w:rPr>
                <w:color w:val="FFFFFF"/>
                <w:sz w:val="16"/>
              </w:rPr>
            </w:pPr>
            <w:r>
              <w:rPr>
                <w:color w:val="FFFFFF"/>
                <w:sz w:val="16"/>
              </w:rPr>
              <w:t>R</w:t>
            </w:r>
          </w:p>
        </w:tc>
      </w:tr>
      <w:tr w:rsidR="0015230C" w14:paraId="1698C8A8" w14:textId="77777777" w:rsidTr="00FC71C5">
        <w:tc>
          <w:tcPr>
            <w:tcW w:w="0" w:type="auto"/>
            <w:tcBorders>
              <w:top w:val="nil"/>
              <w:left w:val="nil"/>
              <w:bottom w:val="nil"/>
              <w:right w:val="nil"/>
            </w:tcBorders>
            <w:tcMar>
              <w:top w:w="40" w:type="dxa"/>
              <w:left w:w="40" w:type="dxa"/>
              <w:bottom w:w="40" w:type="dxa"/>
              <w:right w:w="40" w:type="dxa"/>
            </w:tcMar>
          </w:tcPr>
          <w:p w14:paraId="17782149" w14:textId="77777777" w:rsidR="0015230C" w:rsidRDefault="0015230C" w:rsidP="00FC71C5">
            <w:pPr>
              <w:keepNext/>
              <w:spacing w:after="0"/>
              <w:rPr>
                <w:color w:val="000000"/>
                <w:sz w:val="16"/>
              </w:rPr>
            </w:pPr>
            <w:r>
              <w:rPr>
                <w:color w:val="000000"/>
                <w:sz w:val="16"/>
              </w:rPr>
              <w:t>Wanneer een inwoner een wens heeft voor ondersteuning of begeleiding kijken we eerst wat deze inwoner zelf kan. Daarnaast organiseren we meer algemene voorzieningen als steunpunt in de kern/wijk.</w:t>
            </w:r>
          </w:p>
        </w:tc>
        <w:tc>
          <w:tcPr>
            <w:tcW w:w="0" w:type="auto"/>
            <w:tcBorders>
              <w:top w:val="nil"/>
              <w:left w:val="nil"/>
              <w:bottom w:val="nil"/>
              <w:right w:val="nil"/>
            </w:tcBorders>
            <w:shd w:val="clear" w:color="auto" w:fill="ED7D31"/>
            <w:tcMar>
              <w:top w:w="40" w:type="dxa"/>
              <w:left w:w="40" w:type="dxa"/>
              <w:bottom w:w="40" w:type="dxa"/>
              <w:right w:w="40" w:type="dxa"/>
            </w:tcMar>
          </w:tcPr>
          <w:p w14:paraId="76A1A111"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31AD082E"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14:paraId="561FA20E" w14:textId="77777777" w:rsidR="0015230C" w:rsidRDefault="0015230C" w:rsidP="00FC71C5">
            <w:pPr>
              <w:keepNext/>
              <w:spacing w:after="0"/>
              <w:jc w:val="center"/>
              <w:rPr>
                <w:color w:val="FFFFFF"/>
                <w:sz w:val="16"/>
              </w:rPr>
            </w:pPr>
            <w:r>
              <w:rPr>
                <w:color w:val="FFFFFF"/>
                <w:sz w:val="16"/>
              </w:rPr>
              <w:t>R</w:t>
            </w:r>
          </w:p>
        </w:tc>
      </w:tr>
      <w:tr w:rsidR="0015230C" w14:paraId="56A0D2E5" w14:textId="77777777" w:rsidTr="00FC71C5">
        <w:tc>
          <w:tcPr>
            <w:tcW w:w="0" w:type="auto"/>
            <w:tcBorders>
              <w:top w:val="nil"/>
              <w:left w:val="nil"/>
              <w:bottom w:val="nil"/>
              <w:right w:val="nil"/>
            </w:tcBorders>
            <w:tcMar>
              <w:top w:w="40" w:type="dxa"/>
              <w:left w:w="40" w:type="dxa"/>
              <w:bottom w:w="40" w:type="dxa"/>
              <w:right w:w="40" w:type="dxa"/>
            </w:tcMar>
          </w:tcPr>
          <w:p w14:paraId="7E569923" w14:textId="77777777" w:rsidR="0015230C" w:rsidRDefault="0015230C" w:rsidP="00FC71C5">
            <w:pPr>
              <w:keepNext/>
              <w:spacing w:after="0"/>
              <w:rPr>
                <w:color w:val="000000"/>
                <w:sz w:val="16"/>
              </w:rPr>
            </w:pPr>
            <w:r>
              <w:rPr>
                <w:color w:val="000000"/>
                <w:sz w:val="16"/>
              </w:rPr>
              <w:t>Wij bieden onze inwoners maatschappelijke ondersteuning indien zij niet op eigen kracht en/of met hulp van hun omgeving voldoende zelfredzaam zijn of kunnen participeren (Wmo - zorg in natura).</w:t>
            </w:r>
          </w:p>
        </w:tc>
        <w:tc>
          <w:tcPr>
            <w:tcW w:w="0" w:type="auto"/>
            <w:tcBorders>
              <w:top w:val="nil"/>
              <w:left w:val="nil"/>
              <w:bottom w:val="nil"/>
              <w:right w:val="nil"/>
            </w:tcBorders>
            <w:shd w:val="clear" w:color="auto" w:fill="92D050"/>
            <w:tcMar>
              <w:top w:w="40" w:type="dxa"/>
              <w:left w:w="40" w:type="dxa"/>
              <w:bottom w:w="40" w:type="dxa"/>
              <w:right w:w="40" w:type="dxa"/>
            </w:tcMar>
          </w:tcPr>
          <w:p w14:paraId="5B3DD830"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6E9B88AB"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14:paraId="5FD70327" w14:textId="77777777" w:rsidR="0015230C" w:rsidRDefault="0015230C" w:rsidP="00FC71C5">
            <w:pPr>
              <w:keepNext/>
              <w:spacing w:after="0"/>
              <w:jc w:val="center"/>
              <w:rPr>
                <w:color w:val="FFFFFF"/>
                <w:sz w:val="16"/>
              </w:rPr>
            </w:pPr>
            <w:r>
              <w:rPr>
                <w:color w:val="FFFFFF"/>
                <w:sz w:val="16"/>
              </w:rPr>
              <w:t>R</w:t>
            </w:r>
          </w:p>
        </w:tc>
      </w:tr>
      <w:tr w:rsidR="0015230C" w14:paraId="08334D45" w14:textId="77777777" w:rsidTr="00FC71C5">
        <w:tc>
          <w:tcPr>
            <w:tcW w:w="0" w:type="auto"/>
            <w:tcBorders>
              <w:top w:val="nil"/>
              <w:left w:val="nil"/>
              <w:bottom w:val="nil"/>
              <w:right w:val="nil"/>
            </w:tcBorders>
            <w:tcMar>
              <w:top w:w="40" w:type="dxa"/>
              <w:left w:w="40" w:type="dxa"/>
              <w:bottom w:w="40" w:type="dxa"/>
              <w:right w:w="40" w:type="dxa"/>
            </w:tcMar>
          </w:tcPr>
          <w:p w14:paraId="72C79253" w14:textId="77777777" w:rsidR="0015230C" w:rsidRDefault="0015230C" w:rsidP="00FC71C5">
            <w:pPr>
              <w:keepNext/>
              <w:spacing w:after="0"/>
              <w:rPr>
                <w:b/>
                <w:color w:val="000000"/>
                <w:sz w:val="16"/>
              </w:rPr>
            </w:pPr>
            <w:r>
              <w:rPr>
                <w:b/>
                <w:color w:val="000000"/>
                <w:sz w:val="16"/>
              </w:rPr>
              <w:t>Werken en ondernemen in een sterke regio</w:t>
            </w:r>
          </w:p>
        </w:tc>
        <w:tc>
          <w:tcPr>
            <w:tcW w:w="0" w:type="auto"/>
            <w:tcBorders>
              <w:top w:val="nil"/>
              <w:left w:val="nil"/>
              <w:bottom w:val="nil"/>
              <w:right w:val="nil"/>
            </w:tcBorders>
            <w:tcMar>
              <w:top w:w="40" w:type="dxa"/>
              <w:left w:w="40" w:type="dxa"/>
              <w:bottom w:w="40" w:type="dxa"/>
              <w:right w:w="40" w:type="dxa"/>
            </w:tcMar>
          </w:tcPr>
          <w:p w14:paraId="6D457302"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1C5A137B"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46AA23FC" w14:textId="77777777" w:rsidR="0015230C" w:rsidRDefault="0015230C" w:rsidP="00FC71C5">
            <w:pPr>
              <w:keepNext/>
              <w:spacing w:after="0"/>
              <w:jc w:val="center"/>
              <w:rPr>
                <w:color w:val="000000"/>
                <w:sz w:val="16"/>
              </w:rPr>
            </w:pPr>
          </w:p>
        </w:tc>
      </w:tr>
      <w:tr w:rsidR="0015230C" w14:paraId="4730F48C" w14:textId="77777777" w:rsidTr="00FC71C5">
        <w:tc>
          <w:tcPr>
            <w:tcW w:w="0" w:type="auto"/>
            <w:tcBorders>
              <w:top w:val="nil"/>
              <w:left w:val="nil"/>
              <w:bottom w:val="nil"/>
              <w:right w:val="nil"/>
            </w:tcBorders>
            <w:tcMar>
              <w:top w:w="40" w:type="dxa"/>
              <w:left w:w="40" w:type="dxa"/>
              <w:bottom w:w="40" w:type="dxa"/>
              <w:right w:w="40" w:type="dxa"/>
            </w:tcMar>
          </w:tcPr>
          <w:p w14:paraId="332817EC" w14:textId="77777777" w:rsidR="0015230C" w:rsidRDefault="0015230C" w:rsidP="00FC71C5">
            <w:pPr>
              <w:keepNext/>
              <w:spacing w:after="0"/>
              <w:rPr>
                <w:color w:val="000000"/>
                <w:sz w:val="16"/>
              </w:rPr>
            </w:pPr>
            <w:r>
              <w:rPr>
                <w:color w:val="000000"/>
                <w:sz w:val="16"/>
              </w:rPr>
              <w:t>We willen een goede en veilige wegverbinding tussen bedrijventerrein ‘De Laarberg’ en de snelweg A1.</w:t>
            </w:r>
          </w:p>
        </w:tc>
        <w:tc>
          <w:tcPr>
            <w:tcW w:w="0" w:type="auto"/>
            <w:tcBorders>
              <w:top w:val="nil"/>
              <w:left w:val="nil"/>
              <w:bottom w:val="nil"/>
              <w:right w:val="nil"/>
            </w:tcBorders>
            <w:shd w:val="clear" w:color="auto" w:fill="ED7D31"/>
            <w:tcMar>
              <w:top w:w="40" w:type="dxa"/>
              <w:left w:w="40" w:type="dxa"/>
              <w:bottom w:w="40" w:type="dxa"/>
              <w:right w:w="40" w:type="dxa"/>
            </w:tcMar>
          </w:tcPr>
          <w:p w14:paraId="242A99FE"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ED7D31"/>
            <w:tcMar>
              <w:top w:w="40" w:type="dxa"/>
              <w:left w:w="40" w:type="dxa"/>
              <w:bottom w:w="40" w:type="dxa"/>
              <w:right w:w="40" w:type="dxa"/>
            </w:tcMar>
          </w:tcPr>
          <w:p w14:paraId="11627646"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09601C79" w14:textId="77777777" w:rsidR="0015230C" w:rsidRDefault="0015230C" w:rsidP="00FC71C5">
            <w:pPr>
              <w:keepNext/>
              <w:spacing w:after="0"/>
              <w:jc w:val="center"/>
              <w:rPr>
                <w:color w:val="000000"/>
                <w:sz w:val="16"/>
              </w:rPr>
            </w:pPr>
            <w:r>
              <w:rPr>
                <w:color w:val="000000"/>
                <w:sz w:val="16"/>
              </w:rPr>
              <w:t>G</w:t>
            </w:r>
          </w:p>
        </w:tc>
      </w:tr>
      <w:tr w:rsidR="0015230C" w14:paraId="4684D8DC" w14:textId="77777777" w:rsidTr="00FC71C5">
        <w:tc>
          <w:tcPr>
            <w:tcW w:w="0" w:type="auto"/>
            <w:tcBorders>
              <w:top w:val="nil"/>
              <w:left w:val="nil"/>
              <w:bottom w:val="nil"/>
              <w:right w:val="nil"/>
            </w:tcBorders>
            <w:tcMar>
              <w:top w:w="40" w:type="dxa"/>
              <w:left w:w="40" w:type="dxa"/>
              <w:bottom w:w="40" w:type="dxa"/>
              <w:right w:w="40" w:type="dxa"/>
            </w:tcMar>
          </w:tcPr>
          <w:p w14:paraId="3C22673E" w14:textId="77777777" w:rsidR="0015230C" w:rsidRDefault="0015230C" w:rsidP="00FC71C5">
            <w:pPr>
              <w:keepNext/>
              <w:spacing w:after="0"/>
              <w:rPr>
                <w:color w:val="000000"/>
                <w:sz w:val="16"/>
              </w:rPr>
            </w:pPr>
            <w:r>
              <w:rPr>
                <w:color w:val="000000"/>
                <w:sz w:val="16"/>
              </w:rPr>
              <w:t>Voor de doelgroep met een afstand tot de arbeidsmarkt zorgen we voor een doorgaande ontwikkellijn, waarin zij integraal ondersteund worden.</w:t>
            </w:r>
          </w:p>
        </w:tc>
        <w:tc>
          <w:tcPr>
            <w:tcW w:w="0" w:type="auto"/>
            <w:tcBorders>
              <w:top w:val="nil"/>
              <w:left w:val="nil"/>
              <w:bottom w:val="nil"/>
              <w:right w:val="nil"/>
            </w:tcBorders>
            <w:shd w:val="clear" w:color="auto" w:fill="92D050"/>
            <w:tcMar>
              <w:top w:w="40" w:type="dxa"/>
              <w:left w:w="40" w:type="dxa"/>
              <w:bottom w:w="40" w:type="dxa"/>
              <w:right w:w="40" w:type="dxa"/>
            </w:tcMar>
          </w:tcPr>
          <w:p w14:paraId="0EDF7AD6"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2E7817E5"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50396FDA" w14:textId="77777777" w:rsidR="0015230C" w:rsidRDefault="0015230C" w:rsidP="00FC71C5">
            <w:pPr>
              <w:keepNext/>
              <w:spacing w:after="0"/>
              <w:jc w:val="center"/>
              <w:rPr>
                <w:color w:val="000000"/>
                <w:sz w:val="16"/>
              </w:rPr>
            </w:pPr>
            <w:r>
              <w:rPr>
                <w:color w:val="000000"/>
                <w:sz w:val="16"/>
              </w:rPr>
              <w:t>G</w:t>
            </w:r>
          </w:p>
        </w:tc>
      </w:tr>
      <w:tr w:rsidR="0015230C" w14:paraId="7081714E" w14:textId="77777777" w:rsidTr="00FC71C5">
        <w:tc>
          <w:tcPr>
            <w:tcW w:w="0" w:type="auto"/>
            <w:tcBorders>
              <w:top w:val="nil"/>
              <w:left w:val="nil"/>
              <w:bottom w:val="nil"/>
              <w:right w:val="nil"/>
            </w:tcBorders>
            <w:tcMar>
              <w:top w:w="40" w:type="dxa"/>
              <w:left w:w="40" w:type="dxa"/>
              <w:bottom w:w="40" w:type="dxa"/>
              <w:right w:w="40" w:type="dxa"/>
            </w:tcMar>
          </w:tcPr>
          <w:p w14:paraId="71804184" w14:textId="77777777" w:rsidR="0015230C" w:rsidRDefault="0015230C" w:rsidP="00FC71C5">
            <w:pPr>
              <w:keepNext/>
              <w:spacing w:after="0"/>
              <w:rPr>
                <w:color w:val="000000"/>
                <w:sz w:val="16"/>
              </w:rPr>
            </w:pPr>
            <w:r>
              <w:rPr>
                <w:color w:val="000000"/>
                <w:sz w:val="16"/>
              </w:rPr>
              <w:t>Samen met SDOA en onderwijs laten we het aanbod van werkzoekenden beter aansluiten op de vraag.</w:t>
            </w:r>
          </w:p>
        </w:tc>
        <w:tc>
          <w:tcPr>
            <w:tcW w:w="0" w:type="auto"/>
            <w:tcBorders>
              <w:top w:val="nil"/>
              <w:left w:val="nil"/>
              <w:bottom w:val="nil"/>
              <w:right w:val="nil"/>
            </w:tcBorders>
            <w:shd w:val="clear" w:color="auto" w:fill="92D050"/>
            <w:tcMar>
              <w:top w:w="40" w:type="dxa"/>
              <w:left w:w="40" w:type="dxa"/>
              <w:bottom w:w="40" w:type="dxa"/>
              <w:right w:w="40" w:type="dxa"/>
            </w:tcMar>
          </w:tcPr>
          <w:p w14:paraId="605E5DBC"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1F3EEE02"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14:paraId="4C3D8E1B" w14:textId="77777777" w:rsidR="0015230C" w:rsidRDefault="0015230C" w:rsidP="00FC71C5">
            <w:pPr>
              <w:keepNext/>
              <w:spacing w:after="0"/>
              <w:jc w:val="center"/>
              <w:rPr>
                <w:color w:val="FFFFFF"/>
                <w:sz w:val="16"/>
              </w:rPr>
            </w:pPr>
            <w:r>
              <w:rPr>
                <w:color w:val="FFFFFF"/>
                <w:sz w:val="16"/>
              </w:rPr>
              <w:t>R</w:t>
            </w:r>
          </w:p>
        </w:tc>
      </w:tr>
      <w:tr w:rsidR="0015230C" w14:paraId="45BD4498" w14:textId="77777777" w:rsidTr="00FC71C5">
        <w:tc>
          <w:tcPr>
            <w:tcW w:w="0" w:type="auto"/>
            <w:tcBorders>
              <w:top w:val="nil"/>
              <w:left w:val="nil"/>
              <w:bottom w:val="nil"/>
              <w:right w:val="nil"/>
            </w:tcBorders>
            <w:tcMar>
              <w:top w:w="40" w:type="dxa"/>
              <w:left w:w="40" w:type="dxa"/>
              <w:bottom w:w="40" w:type="dxa"/>
              <w:right w:w="40" w:type="dxa"/>
            </w:tcMar>
          </w:tcPr>
          <w:p w14:paraId="30E4B2D3" w14:textId="77777777" w:rsidR="0015230C" w:rsidRDefault="0015230C" w:rsidP="00FC71C5">
            <w:pPr>
              <w:keepNext/>
              <w:spacing w:after="0"/>
              <w:rPr>
                <w:b/>
                <w:color w:val="000000"/>
                <w:sz w:val="16"/>
              </w:rPr>
            </w:pPr>
            <w:r>
              <w:rPr>
                <w:b/>
                <w:color w:val="000000"/>
                <w:sz w:val="16"/>
              </w:rPr>
              <w:t>Sport is meer!</w:t>
            </w:r>
          </w:p>
        </w:tc>
        <w:tc>
          <w:tcPr>
            <w:tcW w:w="0" w:type="auto"/>
            <w:tcBorders>
              <w:top w:val="nil"/>
              <w:left w:val="nil"/>
              <w:bottom w:val="nil"/>
              <w:right w:val="nil"/>
            </w:tcBorders>
            <w:tcMar>
              <w:top w:w="40" w:type="dxa"/>
              <w:left w:w="40" w:type="dxa"/>
              <w:bottom w:w="40" w:type="dxa"/>
              <w:right w:w="40" w:type="dxa"/>
            </w:tcMar>
          </w:tcPr>
          <w:p w14:paraId="50AD1B4C"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1BFD19DD"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57D5F24C" w14:textId="77777777" w:rsidR="0015230C" w:rsidRDefault="0015230C" w:rsidP="00FC71C5">
            <w:pPr>
              <w:keepNext/>
              <w:spacing w:after="0"/>
              <w:jc w:val="center"/>
              <w:rPr>
                <w:color w:val="000000"/>
                <w:sz w:val="16"/>
              </w:rPr>
            </w:pPr>
          </w:p>
        </w:tc>
      </w:tr>
      <w:tr w:rsidR="0015230C" w14:paraId="5D0278F2" w14:textId="77777777" w:rsidTr="00FC71C5">
        <w:tc>
          <w:tcPr>
            <w:tcW w:w="0" w:type="auto"/>
            <w:tcBorders>
              <w:top w:val="nil"/>
              <w:left w:val="nil"/>
              <w:bottom w:val="nil"/>
              <w:right w:val="nil"/>
            </w:tcBorders>
            <w:tcMar>
              <w:top w:w="40" w:type="dxa"/>
              <w:left w:w="40" w:type="dxa"/>
              <w:bottom w:w="40" w:type="dxa"/>
              <w:right w:w="40" w:type="dxa"/>
            </w:tcMar>
          </w:tcPr>
          <w:p w14:paraId="08FD6625" w14:textId="77777777" w:rsidR="0015230C" w:rsidRDefault="0015230C" w:rsidP="00FC71C5">
            <w:pPr>
              <w:keepNext/>
              <w:spacing w:after="0"/>
              <w:rPr>
                <w:color w:val="000000"/>
                <w:sz w:val="16"/>
              </w:rPr>
            </w:pPr>
            <w:r>
              <w:rPr>
                <w:color w:val="000000"/>
                <w:sz w:val="16"/>
              </w:rPr>
              <w:t>We zetten 11,7 fte combinatiefunctionarissen in (Brede Impuls) die verbindingen leggen tussen sport, cultuur en welzijn.</w:t>
            </w:r>
          </w:p>
        </w:tc>
        <w:tc>
          <w:tcPr>
            <w:tcW w:w="0" w:type="auto"/>
            <w:tcBorders>
              <w:top w:val="nil"/>
              <w:left w:val="nil"/>
              <w:bottom w:val="nil"/>
              <w:right w:val="nil"/>
            </w:tcBorders>
            <w:shd w:val="clear" w:color="auto" w:fill="ED7D31"/>
            <w:tcMar>
              <w:top w:w="40" w:type="dxa"/>
              <w:left w:w="40" w:type="dxa"/>
              <w:bottom w:w="40" w:type="dxa"/>
              <w:right w:w="40" w:type="dxa"/>
            </w:tcMar>
          </w:tcPr>
          <w:p w14:paraId="7C4454A2"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ED7D31"/>
            <w:tcMar>
              <w:top w:w="40" w:type="dxa"/>
              <w:left w:w="40" w:type="dxa"/>
              <w:bottom w:w="40" w:type="dxa"/>
              <w:right w:w="40" w:type="dxa"/>
            </w:tcMar>
          </w:tcPr>
          <w:p w14:paraId="646FB7B8"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2CE80B33" w14:textId="77777777" w:rsidR="0015230C" w:rsidRDefault="0015230C" w:rsidP="00FC71C5">
            <w:pPr>
              <w:keepNext/>
              <w:spacing w:after="0"/>
              <w:jc w:val="center"/>
              <w:rPr>
                <w:color w:val="000000"/>
                <w:sz w:val="16"/>
              </w:rPr>
            </w:pPr>
            <w:r>
              <w:rPr>
                <w:color w:val="000000"/>
                <w:sz w:val="16"/>
              </w:rPr>
              <w:t>G</w:t>
            </w:r>
          </w:p>
        </w:tc>
      </w:tr>
      <w:tr w:rsidR="0015230C" w14:paraId="310DA18D" w14:textId="77777777" w:rsidTr="00FC71C5">
        <w:tc>
          <w:tcPr>
            <w:tcW w:w="0" w:type="auto"/>
            <w:tcBorders>
              <w:top w:val="nil"/>
              <w:left w:val="nil"/>
              <w:bottom w:val="nil"/>
              <w:right w:val="nil"/>
            </w:tcBorders>
            <w:tcMar>
              <w:top w:w="40" w:type="dxa"/>
              <w:left w:w="40" w:type="dxa"/>
              <w:bottom w:w="40" w:type="dxa"/>
              <w:right w:w="40" w:type="dxa"/>
            </w:tcMar>
          </w:tcPr>
          <w:p w14:paraId="42E6B873" w14:textId="77777777" w:rsidR="0015230C" w:rsidRDefault="0015230C" w:rsidP="00FC71C5">
            <w:pPr>
              <w:keepNext/>
              <w:spacing w:after="0"/>
              <w:rPr>
                <w:color w:val="000000"/>
                <w:sz w:val="16"/>
              </w:rPr>
            </w:pPr>
            <w:r>
              <w:rPr>
                <w:color w:val="000000"/>
                <w:sz w:val="16"/>
              </w:rPr>
              <w:t>We faciliteren de Sport Federatie Berkelland.</w:t>
            </w:r>
          </w:p>
        </w:tc>
        <w:tc>
          <w:tcPr>
            <w:tcW w:w="0" w:type="auto"/>
            <w:tcBorders>
              <w:top w:val="nil"/>
              <w:left w:val="nil"/>
              <w:bottom w:val="nil"/>
              <w:right w:val="nil"/>
            </w:tcBorders>
            <w:shd w:val="clear" w:color="auto" w:fill="92D050"/>
            <w:tcMar>
              <w:top w:w="40" w:type="dxa"/>
              <w:left w:w="40" w:type="dxa"/>
              <w:bottom w:w="40" w:type="dxa"/>
              <w:right w:w="40" w:type="dxa"/>
            </w:tcMar>
          </w:tcPr>
          <w:p w14:paraId="283EFA22"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130EA27A"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337BD7AC" w14:textId="77777777" w:rsidR="0015230C" w:rsidRDefault="0015230C" w:rsidP="00FC71C5">
            <w:pPr>
              <w:keepNext/>
              <w:spacing w:after="0"/>
              <w:jc w:val="center"/>
              <w:rPr>
                <w:color w:val="000000"/>
                <w:sz w:val="16"/>
              </w:rPr>
            </w:pPr>
            <w:r>
              <w:rPr>
                <w:color w:val="000000"/>
                <w:sz w:val="16"/>
              </w:rPr>
              <w:t>O</w:t>
            </w:r>
          </w:p>
        </w:tc>
      </w:tr>
      <w:tr w:rsidR="0015230C" w14:paraId="66E9D6EB" w14:textId="77777777" w:rsidTr="00FC71C5">
        <w:tc>
          <w:tcPr>
            <w:tcW w:w="0" w:type="auto"/>
            <w:tcBorders>
              <w:top w:val="nil"/>
              <w:left w:val="nil"/>
              <w:bottom w:val="nil"/>
              <w:right w:val="nil"/>
            </w:tcBorders>
            <w:tcMar>
              <w:top w:w="40" w:type="dxa"/>
              <w:left w:w="40" w:type="dxa"/>
              <w:bottom w:w="40" w:type="dxa"/>
              <w:right w:w="40" w:type="dxa"/>
            </w:tcMar>
          </w:tcPr>
          <w:p w14:paraId="72FB5D4F" w14:textId="77777777" w:rsidR="0015230C" w:rsidRDefault="0015230C" w:rsidP="00FC71C5">
            <w:pPr>
              <w:keepNext/>
              <w:spacing w:after="0"/>
              <w:rPr>
                <w:color w:val="000000"/>
                <w:sz w:val="16"/>
              </w:rPr>
            </w:pPr>
            <w:r>
              <w:rPr>
                <w:color w:val="000000"/>
                <w:sz w:val="16"/>
              </w:rPr>
              <w:t>We ondersteunen de exploitatie van zwembaden en sportaccommodaties.</w:t>
            </w:r>
          </w:p>
        </w:tc>
        <w:tc>
          <w:tcPr>
            <w:tcW w:w="0" w:type="auto"/>
            <w:tcBorders>
              <w:top w:val="nil"/>
              <w:left w:val="nil"/>
              <w:bottom w:val="nil"/>
              <w:right w:val="nil"/>
            </w:tcBorders>
            <w:shd w:val="clear" w:color="auto" w:fill="ED7D31"/>
            <w:tcMar>
              <w:top w:w="40" w:type="dxa"/>
              <w:left w:w="40" w:type="dxa"/>
              <w:bottom w:w="40" w:type="dxa"/>
              <w:right w:w="40" w:type="dxa"/>
            </w:tcMar>
          </w:tcPr>
          <w:p w14:paraId="30379DA8"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60A7F68B"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26AA1B66" w14:textId="77777777" w:rsidR="0015230C" w:rsidRDefault="0015230C" w:rsidP="00FC71C5">
            <w:pPr>
              <w:keepNext/>
              <w:spacing w:after="0"/>
              <w:jc w:val="center"/>
              <w:rPr>
                <w:color w:val="000000"/>
                <w:sz w:val="16"/>
              </w:rPr>
            </w:pPr>
            <w:r>
              <w:rPr>
                <w:color w:val="000000"/>
                <w:sz w:val="16"/>
              </w:rPr>
              <w:t>G</w:t>
            </w:r>
          </w:p>
        </w:tc>
      </w:tr>
      <w:tr w:rsidR="0015230C" w14:paraId="306CFBB1" w14:textId="77777777" w:rsidTr="00FC71C5">
        <w:tc>
          <w:tcPr>
            <w:tcW w:w="0" w:type="auto"/>
            <w:tcBorders>
              <w:top w:val="nil"/>
              <w:left w:val="nil"/>
              <w:bottom w:val="nil"/>
              <w:right w:val="nil"/>
            </w:tcBorders>
            <w:tcMar>
              <w:top w:w="40" w:type="dxa"/>
              <w:left w:w="40" w:type="dxa"/>
              <w:bottom w:w="40" w:type="dxa"/>
              <w:right w:w="40" w:type="dxa"/>
            </w:tcMar>
          </w:tcPr>
          <w:p w14:paraId="33E6DE6C" w14:textId="77777777" w:rsidR="0015230C" w:rsidRDefault="0015230C" w:rsidP="00FC71C5">
            <w:pPr>
              <w:keepNext/>
              <w:spacing w:after="0"/>
              <w:rPr>
                <w:b/>
                <w:color w:val="000000"/>
                <w:sz w:val="16"/>
              </w:rPr>
            </w:pPr>
            <w:r>
              <w:rPr>
                <w:b/>
                <w:color w:val="000000"/>
                <w:sz w:val="16"/>
              </w:rPr>
              <w:t>Cultuur is van iedereen</w:t>
            </w:r>
          </w:p>
        </w:tc>
        <w:tc>
          <w:tcPr>
            <w:tcW w:w="0" w:type="auto"/>
            <w:tcBorders>
              <w:top w:val="nil"/>
              <w:left w:val="nil"/>
              <w:bottom w:val="nil"/>
              <w:right w:val="nil"/>
            </w:tcBorders>
            <w:tcMar>
              <w:top w:w="40" w:type="dxa"/>
              <w:left w:w="40" w:type="dxa"/>
              <w:bottom w:w="40" w:type="dxa"/>
              <w:right w:w="40" w:type="dxa"/>
            </w:tcMar>
          </w:tcPr>
          <w:p w14:paraId="3AEFA209"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16281414"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1A9710D2" w14:textId="77777777" w:rsidR="0015230C" w:rsidRDefault="0015230C" w:rsidP="00FC71C5">
            <w:pPr>
              <w:keepNext/>
              <w:spacing w:after="0"/>
              <w:jc w:val="center"/>
              <w:rPr>
                <w:color w:val="000000"/>
                <w:sz w:val="16"/>
              </w:rPr>
            </w:pPr>
          </w:p>
        </w:tc>
      </w:tr>
      <w:tr w:rsidR="0015230C" w14:paraId="55F6B68D" w14:textId="77777777" w:rsidTr="00FC71C5">
        <w:tc>
          <w:tcPr>
            <w:tcW w:w="0" w:type="auto"/>
            <w:tcBorders>
              <w:top w:val="nil"/>
              <w:left w:val="nil"/>
              <w:bottom w:val="nil"/>
              <w:right w:val="nil"/>
            </w:tcBorders>
            <w:tcMar>
              <w:top w:w="40" w:type="dxa"/>
              <w:left w:w="40" w:type="dxa"/>
              <w:bottom w:w="40" w:type="dxa"/>
              <w:right w:w="40" w:type="dxa"/>
            </w:tcMar>
          </w:tcPr>
          <w:p w14:paraId="60008001" w14:textId="77777777" w:rsidR="0015230C" w:rsidRDefault="0015230C" w:rsidP="00FC71C5">
            <w:pPr>
              <w:keepNext/>
              <w:spacing w:after="0"/>
              <w:rPr>
                <w:color w:val="000000"/>
                <w:sz w:val="16"/>
              </w:rPr>
            </w:pPr>
            <w:r>
              <w:rPr>
                <w:color w:val="000000"/>
                <w:sz w:val="16"/>
              </w:rPr>
              <w:t>We maken een cultuur- en erfgoedvisie met uitvoeringsprogramma.</w:t>
            </w:r>
          </w:p>
        </w:tc>
        <w:tc>
          <w:tcPr>
            <w:tcW w:w="0" w:type="auto"/>
            <w:tcBorders>
              <w:top w:val="nil"/>
              <w:left w:val="nil"/>
              <w:bottom w:val="nil"/>
              <w:right w:val="nil"/>
            </w:tcBorders>
            <w:shd w:val="clear" w:color="auto" w:fill="ED7D31"/>
            <w:tcMar>
              <w:top w:w="40" w:type="dxa"/>
              <w:left w:w="40" w:type="dxa"/>
              <w:bottom w:w="40" w:type="dxa"/>
              <w:right w:w="40" w:type="dxa"/>
            </w:tcMar>
          </w:tcPr>
          <w:p w14:paraId="0E3B83E1"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1C3EF63A"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3678DE58" w14:textId="77777777" w:rsidR="0015230C" w:rsidRDefault="0015230C" w:rsidP="00FC71C5">
            <w:pPr>
              <w:keepNext/>
              <w:spacing w:after="0"/>
              <w:jc w:val="center"/>
              <w:rPr>
                <w:color w:val="000000"/>
                <w:sz w:val="16"/>
              </w:rPr>
            </w:pPr>
            <w:r>
              <w:rPr>
                <w:color w:val="000000"/>
                <w:sz w:val="16"/>
              </w:rPr>
              <w:t>G</w:t>
            </w:r>
          </w:p>
        </w:tc>
      </w:tr>
      <w:tr w:rsidR="0015230C" w14:paraId="0BC78AFD" w14:textId="77777777" w:rsidTr="00FC71C5">
        <w:tc>
          <w:tcPr>
            <w:tcW w:w="0" w:type="auto"/>
            <w:tcBorders>
              <w:top w:val="nil"/>
              <w:left w:val="nil"/>
              <w:bottom w:val="nil"/>
              <w:right w:val="nil"/>
            </w:tcBorders>
            <w:tcMar>
              <w:top w:w="40" w:type="dxa"/>
              <w:left w:w="40" w:type="dxa"/>
              <w:bottom w:w="40" w:type="dxa"/>
              <w:right w:w="40" w:type="dxa"/>
            </w:tcMar>
          </w:tcPr>
          <w:p w14:paraId="74C61E3B" w14:textId="77777777" w:rsidR="0015230C" w:rsidRDefault="0015230C" w:rsidP="00FC71C5">
            <w:pPr>
              <w:keepNext/>
              <w:spacing w:after="0"/>
              <w:rPr>
                <w:color w:val="000000"/>
                <w:sz w:val="16"/>
              </w:rPr>
            </w:pPr>
            <w:r>
              <w:rPr>
                <w:color w:val="000000"/>
                <w:sz w:val="16"/>
              </w:rPr>
              <w:t>We ondersteunen via subsidiëring diverse lokale culturele activiteiten en/of verbanden.</w:t>
            </w:r>
          </w:p>
        </w:tc>
        <w:tc>
          <w:tcPr>
            <w:tcW w:w="0" w:type="auto"/>
            <w:tcBorders>
              <w:top w:val="nil"/>
              <w:left w:val="nil"/>
              <w:bottom w:val="nil"/>
              <w:right w:val="nil"/>
            </w:tcBorders>
            <w:shd w:val="clear" w:color="auto" w:fill="ED7D31"/>
            <w:tcMar>
              <w:top w:w="40" w:type="dxa"/>
              <w:left w:w="40" w:type="dxa"/>
              <w:bottom w:w="40" w:type="dxa"/>
              <w:right w:w="40" w:type="dxa"/>
            </w:tcMar>
          </w:tcPr>
          <w:p w14:paraId="6F82A38F"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01C994F9"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2D64B6DA" w14:textId="77777777" w:rsidR="0015230C" w:rsidRDefault="0015230C" w:rsidP="00FC71C5">
            <w:pPr>
              <w:keepNext/>
              <w:spacing w:after="0"/>
              <w:jc w:val="center"/>
              <w:rPr>
                <w:color w:val="000000"/>
                <w:sz w:val="16"/>
              </w:rPr>
            </w:pPr>
            <w:r>
              <w:rPr>
                <w:color w:val="000000"/>
                <w:sz w:val="16"/>
              </w:rPr>
              <w:t>G</w:t>
            </w:r>
          </w:p>
        </w:tc>
      </w:tr>
      <w:tr w:rsidR="0015230C" w14:paraId="26681DEA" w14:textId="77777777" w:rsidTr="00FC71C5">
        <w:tc>
          <w:tcPr>
            <w:tcW w:w="0" w:type="auto"/>
            <w:tcBorders>
              <w:top w:val="nil"/>
              <w:left w:val="nil"/>
              <w:bottom w:val="nil"/>
              <w:right w:val="nil"/>
            </w:tcBorders>
            <w:tcMar>
              <w:top w:w="40" w:type="dxa"/>
              <w:left w:w="40" w:type="dxa"/>
              <w:bottom w:w="40" w:type="dxa"/>
              <w:right w:w="40" w:type="dxa"/>
            </w:tcMar>
          </w:tcPr>
          <w:p w14:paraId="012BC276" w14:textId="77777777" w:rsidR="0015230C" w:rsidRDefault="0015230C" w:rsidP="00FC71C5">
            <w:pPr>
              <w:keepNext/>
              <w:spacing w:after="0"/>
              <w:rPr>
                <w:color w:val="000000"/>
                <w:sz w:val="16"/>
              </w:rPr>
            </w:pPr>
            <w:r>
              <w:rPr>
                <w:color w:val="000000"/>
                <w:sz w:val="16"/>
              </w:rPr>
              <w:t>We subsidiëren de Bibliotheek Oost-Achterhoek.</w:t>
            </w:r>
          </w:p>
        </w:tc>
        <w:tc>
          <w:tcPr>
            <w:tcW w:w="0" w:type="auto"/>
            <w:tcBorders>
              <w:top w:val="nil"/>
              <w:left w:val="nil"/>
              <w:bottom w:val="nil"/>
              <w:right w:val="nil"/>
            </w:tcBorders>
            <w:shd w:val="clear" w:color="auto" w:fill="ED7D31"/>
            <w:tcMar>
              <w:top w:w="40" w:type="dxa"/>
              <w:left w:w="40" w:type="dxa"/>
              <w:bottom w:w="40" w:type="dxa"/>
              <w:right w:w="40" w:type="dxa"/>
            </w:tcMar>
          </w:tcPr>
          <w:p w14:paraId="06CFE557"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709DDE1F"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735F3459" w14:textId="77777777" w:rsidR="0015230C" w:rsidRDefault="0015230C" w:rsidP="00FC71C5">
            <w:pPr>
              <w:keepNext/>
              <w:spacing w:after="0"/>
              <w:jc w:val="center"/>
              <w:rPr>
                <w:color w:val="000000"/>
                <w:sz w:val="16"/>
              </w:rPr>
            </w:pPr>
            <w:r>
              <w:rPr>
                <w:color w:val="000000"/>
                <w:sz w:val="16"/>
              </w:rPr>
              <w:t>G</w:t>
            </w:r>
          </w:p>
        </w:tc>
      </w:tr>
      <w:tr w:rsidR="0015230C" w14:paraId="0A703B3F" w14:textId="77777777" w:rsidTr="00FC71C5">
        <w:tc>
          <w:tcPr>
            <w:tcW w:w="0" w:type="auto"/>
            <w:tcBorders>
              <w:top w:val="nil"/>
              <w:left w:val="nil"/>
              <w:bottom w:val="nil"/>
              <w:right w:val="nil"/>
            </w:tcBorders>
            <w:tcMar>
              <w:top w:w="40" w:type="dxa"/>
              <w:left w:w="40" w:type="dxa"/>
              <w:bottom w:w="40" w:type="dxa"/>
              <w:right w:w="40" w:type="dxa"/>
            </w:tcMar>
          </w:tcPr>
          <w:p w14:paraId="03505CEC" w14:textId="77777777" w:rsidR="0015230C" w:rsidRDefault="0015230C" w:rsidP="00FC71C5">
            <w:pPr>
              <w:keepNext/>
              <w:spacing w:after="0"/>
              <w:rPr>
                <w:color w:val="000000"/>
                <w:sz w:val="16"/>
              </w:rPr>
            </w:pPr>
            <w:r>
              <w:rPr>
                <w:color w:val="000000"/>
                <w:sz w:val="16"/>
              </w:rPr>
              <w:t>We subsidiëren de instandhouding van monumenten.</w:t>
            </w:r>
          </w:p>
        </w:tc>
        <w:tc>
          <w:tcPr>
            <w:tcW w:w="0" w:type="auto"/>
            <w:tcBorders>
              <w:top w:val="nil"/>
              <w:left w:val="nil"/>
              <w:bottom w:val="nil"/>
              <w:right w:val="nil"/>
            </w:tcBorders>
            <w:shd w:val="clear" w:color="auto" w:fill="ED7D31"/>
            <w:tcMar>
              <w:top w:w="40" w:type="dxa"/>
              <w:left w:w="40" w:type="dxa"/>
              <w:bottom w:w="40" w:type="dxa"/>
              <w:right w:w="40" w:type="dxa"/>
            </w:tcMar>
          </w:tcPr>
          <w:p w14:paraId="3D098514"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314324B7"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77E43FCB" w14:textId="77777777" w:rsidR="0015230C" w:rsidRDefault="0015230C" w:rsidP="00FC71C5">
            <w:pPr>
              <w:keepNext/>
              <w:spacing w:after="0"/>
              <w:jc w:val="center"/>
              <w:rPr>
                <w:color w:val="000000"/>
                <w:sz w:val="16"/>
              </w:rPr>
            </w:pPr>
            <w:r>
              <w:rPr>
                <w:color w:val="000000"/>
                <w:sz w:val="16"/>
              </w:rPr>
              <w:t>G</w:t>
            </w:r>
          </w:p>
        </w:tc>
      </w:tr>
      <w:tr w:rsidR="0015230C" w14:paraId="7C6AC392" w14:textId="77777777" w:rsidTr="00FC71C5">
        <w:tc>
          <w:tcPr>
            <w:tcW w:w="0" w:type="auto"/>
            <w:tcBorders>
              <w:top w:val="nil"/>
              <w:left w:val="nil"/>
              <w:bottom w:val="nil"/>
              <w:right w:val="nil"/>
            </w:tcBorders>
            <w:tcMar>
              <w:top w:w="40" w:type="dxa"/>
              <w:left w:w="40" w:type="dxa"/>
              <w:bottom w:w="40" w:type="dxa"/>
              <w:right w:w="40" w:type="dxa"/>
            </w:tcMar>
          </w:tcPr>
          <w:p w14:paraId="0E9D93F7" w14:textId="77777777" w:rsidR="0015230C" w:rsidRDefault="0015230C" w:rsidP="00FC71C5">
            <w:pPr>
              <w:keepNext/>
              <w:spacing w:after="0"/>
              <w:rPr>
                <w:b/>
                <w:color w:val="000000"/>
                <w:sz w:val="16"/>
              </w:rPr>
            </w:pPr>
            <w:r>
              <w:rPr>
                <w:b/>
                <w:color w:val="000000"/>
                <w:sz w:val="16"/>
              </w:rPr>
              <w:t>Financiën</w:t>
            </w:r>
          </w:p>
        </w:tc>
        <w:tc>
          <w:tcPr>
            <w:tcW w:w="0" w:type="auto"/>
            <w:tcBorders>
              <w:top w:val="nil"/>
              <w:left w:val="nil"/>
              <w:bottom w:val="nil"/>
              <w:right w:val="nil"/>
            </w:tcBorders>
            <w:tcMar>
              <w:top w:w="40" w:type="dxa"/>
              <w:left w:w="40" w:type="dxa"/>
              <w:bottom w:w="40" w:type="dxa"/>
              <w:right w:w="40" w:type="dxa"/>
            </w:tcMar>
          </w:tcPr>
          <w:p w14:paraId="4E42276C"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5AEF3904"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266B460A" w14:textId="77777777" w:rsidR="0015230C" w:rsidRDefault="0015230C" w:rsidP="00FC71C5">
            <w:pPr>
              <w:keepNext/>
              <w:spacing w:after="0"/>
              <w:jc w:val="center"/>
              <w:rPr>
                <w:color w:val="000000"/>
                <w:sz w:val="16"/>
              </w:rPr>
            </w:pPr>
          </w:p>
        </w:tc>
      </w:tr>
      <w:tr w:rsidR="0015230C" w14:paraId="15C4854C" w14:textId="77777777" w:rsidTr="00FC71C5">
        <w:tc>
          <w:tcPr>
            <w:tcW w:w="0" w:type="auto"/>
            <w:tcBorders>
              <w:top w:val="nil"/>
              <w:left w:val="nil"/>
              <w:bottom w:val="nil"/>
              <w:right w:val="nil"/>
            </w:tcBorders>
            <w:tcMar>
              <w:top w:w="40" w:type="dxa"/>
              <w:left w:w="40" w:type="dxa"/>
              <w:bottom w:w="40" w:type="dxa"/>
              <w:right w:w="40" w:type="dxa"/>
            </w:tcMar>
          </w:tcPr>
          <w:p w14:paraId="26DDC55B" w14:textId="77777777" w:rsidR="0015230C" w:rsidRDefault="0015230C" w:rsidP="00FC71C5">
            <w:pPr>
              <w:keepNext/>
              <w:spacing w:after="0"/>
              <w:rPr>
                <w:color w:val="000000"/>
                <w:sz w:val="16"/>
              </w:rPr>
            </w:pPr>
            <w:r>
              <w:rPr>
                <w:color w:val="000000"/>
                <w:sz w:val="16"/>
              </w:rPr>
              <w:t>We beheren onze financiële middelen.</w:t>
            </w:r>
          </w:p>
        </w:tc>
        <w:tc>
          <w:tcPr>
            <w:tcW w:w="0" w:type="auto"/>
            <w:tcBorders>
              <w:top w:val="nil"/>
              <w:left w:val="nil"/>
              <w:bottom w:val="nil"/>
              <w:right w:val="nil"/>
            </w:tcBorders>
            <w:shd w:val="clear" w:color="auto" w:fill="92D050"/>
            <w:tcMar>
              <w:top w:w="40" w:type="dxa"/>
              <w:left w:w="40" w:type="dxa"/>
              <w:bottom w:w="40" w:type="dxa"/>
              <w:right w:w="40" w:type="dxa"/>
            </w:tcMar>
          </w:tcPr>
          <w:p w14:paraId="24E8FDB7"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195A1E2A"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3143EC14" w14:textId="77777777" w:rsidR="0015230C" w:rsidRDefault="0015230C" w:rsidP="00FC71C5">
            <w:pPr>
              <w:keepNext/>
              <w:spacing w:after="0"/>
              <w:jc w:val="center"/>
              <w:rPr>
                <w:color w:val="000000"/>
                <w:sz w:val="16"/>
              </w:rPr>
            </w:pPr>
            <w:r>
              <w:rPr>
                <w:color w:val="000000"/>
                <w:sz w:val="16"/>
              </w:rPr>
              <w:t>O</w:t>
            </w:r>
          </w:p>
        </w:tc>
      </w:tr>
      <w:tr w:rsidR="0015230C" w14:paraId="68ED8D9C" w14:textId="77777777" w:rsidTr="00FC71C5">
        <w:tc>
          <w:tcPr>
            <w:tcW w:w="0" w:type="auto"/>
            <w:tcBorders>
              <w:top w:val="nil"/>
              <w:left w:val="nil"/>
              <w:bottom w:val="nil"/>
              <w:right w:val="nil"/>
            </w:tcBorders>
            <w:tcMar>
              <w:top w:w="40" w:type="dxa"/>
              <w:left w:w="40" w:type="dxa"/>
              <w:bottom w:w="40" w:type="dxa"/>
              <w:right w:w="40" w:type="dxa"/>
            </w:tcMar>
          </w:tcPr>
          <w:p w14:paraId="2F3A79C5" w14:textId="77777777" w:rsidR="0015230C" w:rsidRDefault="0015230C" w:rsidP="00FC71C5">
            <w:pPr>
              <w:keepNext/>
              <w:spacing w:after="0"/>
              <w:rPr>
                <w:color w:val="000000"/>
                <w:sz w:val="16"/>
              </w:rPr>
            </w:pPr>
            <w:r>
              <w:rPr>
                <w:color w:val="000000"/>
                <w:sz w:val="16"/>
              </w:rPr>
              <w:t>Overige baten en lasten en onvoorzien</w:t>
            </w:r>
          </w:p>
        </w:tc>
        <w:tc>
          <w:tcPr>
            <w:tcW w:w="0" w:type="auto"/>
            <w:tcBorders>
              <w:top w:val="nil"/>
              <w:left w:val="nil"/>
              <w:bottom w:val="nil"/>
              <w:right w:val="nil"/>
            </w:tcBorders>
            <w:shd w:val="clear" w:color="auto" w:fill="92D050"/>
            <w:tcMar>
              <w:top w:w="40" w:type="dxa"/>
              <w:left w:w="40" w:type="dxa"/>
              <w:bottom w:w="40" w:type="dxa"/>
              <w:right w:w="40" w:type="dxa"/>
            </w:tcMar>
          </w:tcPr>
          <w:p w14:paraId="715E4724"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48DC2258"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14:paraId="401E63F5" w14:textId="77777777" w:rsidR="0015230C" w:rsidRDefault="0015230C" w:rsidP="00FC71C5">
            <w:pPr>
              <w:keepNext/>
              <w:spacing w:after="0"/>
              <w:jc w:val="center"/>
              <w:rPr>
                <w:color w:val="FFFFFF"/>
                <w:sz w:val="16"/>
              </w:rPr>
            </w:pPr>
            <w:r>
              <w:rPr>
                <w:color w:val="FFFFFF"/>
                <w:sz w:val="16"/>
              </w:rPr>
              <w:t>R</w:t>
            </w:r>
          </w:p>
        </w:tc>
      </w:tr>
      <w:tr w:rsidR="0015230C" w14:paraId="41244B8D" w14:textId="77777777" w:rsidTr="00FC71C5">
        <w:tc>
          <w:tcPr>
            <w:tcW w:w="0" w:type="auto"/>
            <w:tcBorders>
              <w:top w:val="nil"/>
              <w:left w:val="nil"/>
              <w:bottom w:val="nil"/>
              <w:right w:val="nil"/>
            </w:tcBorders>
            <w:tcMar>
              <w:top w:w="40" w:type="dxa"/>
              <w:left w:w="40" w:type="dxa"/>
              <w:bottom w:w="40" w:type="dxa"/>
              <w:right w:w="40" w:type="dxa"/>
            </w:tcMar>
          </w:tcPr>
          <w:p w14:paraId="7C5E912E" w14:textId="77777777" w:rsidR="0015230C" w:rsidRDefault="0015230C" w:rsidP="00FC71C5">
            <w:pPr>
              <w:keepNext/>
              <w:spacing w:after="0"/>
              <w:rPr>
                <w:color w:val="000000"/>
                <w:sz w:val="16"/>
              </w:rPr>
            </w:pPr>
            <w:r>
              <w:rPr>
                <w:color w:val="000000"/>
                <w:sz w:val="16"/>
              </w:rPr>
              <w:t>We heffen andere belastingen en leges.</w:t>
            </w:r>
          </w:p>
        </w:tc>
        <w:tc>
          <w:tcPr>
            <w:tcW w:w="0" w:type="auto"/>
            <w:tcBorders>
              <w:top w:val="nil"/>
              <w:left w:val="nil"/>
              <w:bottom w:val="nil"/>
              <w:right w:val="nil"/>
            </w:tcBorders>
            <w:shd w:val="clear" w:color="auto" w:fill="92D050"/>
            <w:tcMar>
              <w:top w:w="40" w:type="dxa"/>
              <w:left w:w="40" w:type="dxa"/>
              <w:bottom w:w="40" w:type="dxa"/>
              <w:right w:w="40" w:type="dxa"/>
            </w:tcMar>
          </w:tcPr>
          <w:p w14:paraId="52F4870C"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09EDC296"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014EA533" w14:textId="77777777" w:rsidR="0015230C" w:rsidRDefault="0015230C" w:rsidP="00FC71C5">
            <w:pPr>
              <w:keepNext/>
              <w:spacing w:after="0"/>
              <w:jc w:val="center"/>
              <w:rPr>
                <w:color w:val="000000"/>
                <w:sz w:val="16"/>
              </w:rPr>
            </w:pPr>
            <w:r>
              <w:rPr>
                <w:color w:val="000000"/>
                <w:sz w:val="16"/>
              </w:rPr>
              <w:t>G</w:t>
            </w:r>
          </w:p>
        </w:tc>
      </w:tr>
      <w:tr w:rsidR="0015230C" w14:paraId="476F18C6" w14:textId="77777777" w:rsidTr="00FC71C5">
        <w:tc>
          <w:tcPr>
            <w:tcW w:w="0" w:type="auto"/>
            <w:tcBorders>
              <w:top w:val="nil"/>
              <w:left w:val="nil"/>
              <w:bottom w:val="nil"/>
              <w:right w:val="nil"/>
            </w:tcBorders>
            <w:tcMar>
              <w:top w:w="40" w:type="dxa"/>
              <w:left w:w="40" w:type="dxa"/>
              <w:bottom w:w="40" w:type="dxa"/>
              <w:right w:w="40" w:type="dxa"/>
            </w:tcMar>
          </w:tcPr>
          <w:p w14:paraId="287338A4" w14:textId="77777777" w:rsidR="0015230C" w:rsidRDefault="0015230C" w:rsidP="00FC71C5">
            <w:pPr>
              <w:keepNext/>
              <w:spacing w:after="0"/>
              <w:rPr>
                <w:b/>
                <w:color w:val="000000"/>
                <w:sz w:val="16"/>
              </w:rPr>
            </w:pPr>
            <w:r>
              <w:rPr>
                <w:b/>
                <w:color w:val="000000"/>
                <w:sz w:val="16"/>
              </w:rPr>
              <w:t>Bedrijfsvoering</w:t>
            </w:r>
          </w:p>
        </w:tc>
        <w:tc>
          <w:tcPr>
            <w:tcW w:w="0" w:type="auto"/>
            <w:tcBorders>
              <w:top w:val="nil"/>
              <w:left w:val="nil"/>
              <w:bottom w:val="nil"/>
              <w:right w:val="nil"/>
            </w:tcBorders>
            <w:tcMar>
              <w:top w:w="40" w:type="dxa"/>
              <w:left w:w="40" w:type="dxa"/>
              <w:bottom w:w="40" w:type="dxa"/>
              <w:right w:w="40" w:type="dxa"/>
            </w:tcMar>
          </w:tcPr>
          <w:p w14:paraId="6750B767"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1E98E3BB"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6A653354" w14:textId="77777777" w:rsidR="0015230C" w:rsidRDefault="0015230C" w:rsidP="00FC71C5">
            <w:pPr>
              <w:keepNext/>
              <w:spacing w:after="0"/>
              <w:jc w:val="center"/>
              <w:rPr>
                <w:color w:val="000000"/>
                <w:sz w:val="16"/>
              </w:rPr>
            </w:pPr>
          </w:p>
        </w:tc>
      </w:tr>
      <w:tr w:rsidR="0015230C" w14:paraId="59C05886" w14:textId="77777777" w:rsidTr="00FC71C5">
        <w:tc>
          <w:tcPr>
            <w:tcW w:w="0" w:type="auto"/>
            <w:tcBorders>
              <w:top w:val="nil"/>
              <w:left w:val="nil"/>
              <w:bottom w:val="nil"/>
              <w:right w:val="nil"/>
            </w:tcBorders>
            <w:tcMar>
              <w:top w:w="40" w:type="dxa"/>
              <w:left w:w="40" w:type="dxa"/>
              <w:bottom w:w="40" w:type="dxa"/>
              <w:right w:w="40" w:type="dxa"/>
            </w:tcMar>
          </w:tcPr>
          <w:p w14:paraId="0C16360E" w14:textId="77777777" w:rsidR="0015230C" w:rsidRDefault="0015230C" w:rsidP="00FC71C5">
            <w:pPr>
              <w:keepNext/>
              <w:spacing w:after="0"/>
              <w:rPr>
                <w:color w:val="000000"/>
                <w:sz w:val="16"/>
              </w:rPr>
            </w:pPr>
            <w:r>
              <w:rPr>
                <w:color w:val="000000"/>
                <w:sz w:val="16"/>
              </w:rPr>
              <w:t>Verminderen fiscale risico's.</w:t>
            </w:r>
          </w:p>
        </w:tc>
        <w:tc>
          <w:tcPr>
            <w:tcW w:w="0" w:type="auto"/>
            <w:tcBorders>
              <w:top w:val="nil"/>
              <w:left w:val="nil"/>
              <w:bottom w:val="nil"/>
              <w:right w:val="nil"/>
            </w:tcBorders>
            <w:shd w:val="clear" w:color="auto" w:fill="ED7D31"/>
            <w:tcMar>
              <w:top w:w="40" w:type="dxa"/>
              <w:left w:w="40" w:type="dxa"/>
              <w:bottom w:w="40" w:type="dxa"/>
              <w:right w:w="40" w:type="dxa"/>
            </w:tcMar>
          </w:tcPr>
          <w:p w14:paraId="4B246D8F"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ED7D31"/>
            <w:tcMar>
              <w:top w:w="40" w:type="dxa"/>
              <w:left w:w="40" w:type="dxa"/>
              <w:bottom w:w="40" w:type="dxa"/>
              <w:right w:w="40" w:type="dxa"/>
            </w:tcMar>
          </w:tcPr>
          <w:p w14:paraId="4F8BE2D0"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FF0000"/>
            <w:tcMar>
              <w:top w:w="40" w:type="dxa"/>
              <w:left w:w="40" w:type="dxa"/>
              <w:bottom w:w="40" w:type="dxa"/>
              <w:right w:w="40" w:type="dxa"/>
            </w:tcMar>
          </w:tcPr>
          <w:p w14:paraId="44891390" w14:textId="77777777" w:rsidR="0015230C" w:rsidRDefault="0015230C" w:rsidP="00FC71C5">
            <w:pPr>
              <w:keepNext/>
              <w:spacing w:after="0"/>
              <w:jc w:val="center"/>
              <w:rPr>
                <w:color w:val="FFFFFF"/>
                <w:sz w:val="16"/>
              </w:rPr>
            </w:pPr>
            <w:r>
              <w:rPr>
                <w:color w:val="FFFFFF"/>
                <w:sz w:val="16"/>
              </w:rPr>
              <w:t>R</w:t>
            </w:r>
          </w:p>
        </w:tc>
      </w:tr>
      <w:tr w:rsidR="0015230C" w14:paraId="347210D9" w14:textId="77777777" w:rsidTr="00FC71C5">
        <w:tc>
          <w:tcPr>
            <w:tcW w:w="0" w:type="auto"/>
            <w:tcBorders>
              <w:top w:val="nil"/>
              <w:left w:val="nil"/>
              <w:bottom w:val="nil"/>
              <w:right w:val="nil"/>
            </w:tcBorders>
            <w:tcMar>
              <w:top w:w="40" w:type="dxa"/>
              <w:left w:w="40" w:type="dxa"/>
              <w:bottom w:w="40" w:type="dxa"/>
              <w:right w:w="40" w:type="dxa"/>
            </w:tcMar>
          </w:tcPr>
          <w:p w14:paraId="4310E505" w14:textId="77777777" w:rsidR="0015230C" w:rsidRDefault="0015230C" w:rsidP="00FC71C5">
            <w:pPr>
              <w:keepNext/>
              <w:spacing w:after="0"/>
              <w:rPr>
                <w:color w:val="000000"/>
                <w:sz w:val="16"/>
              </w:rPr>
            </w:pPr>
            <w:r>
              <w:rPr>
                <w:color w:val="000000"/>
                <w:sz w:val="16"/>
              </w:rPr>
              <w:t>Ontwikkelen financiële instrumenten en control</w:t>
            </w:r>
          </w:p>
        </w:tc>
        <w:tc>
          <w:tcPr>
            <w:tcW w:w="0" w:type="auto"/>
            <w:tcBorders>
              <w:top w:val="nil"/>
              <w:left w:val="nil"/>
              <w:bottom w:val="nil"/>
              <w:right w:val="nil"/>
            </w:tcBorders>
            <w:shd w:val="clear" w:color="auto" w:fill="ED7D31"/>
            <w:tcMar>
              <w:top w:w="40" w:type="dxa"/>
              <w:left w:w="40" w:type="dxa"/>
              <w:bottom w:w="40" w:type="dxa"/>
              <w:right w:w="40" w:type="dxa"/>
            </w:tcMar>
          </w:tcPr>
          <w:p w14:paraId="7A2ED092"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7104767C"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53426037" w14:textId="77777777" w:rsidR="0015230C" w:rsidRDefault="0015230C" w:rsidP="00FC71C5">
            <w:pPr>
              <w:keepNext/>
              <w:spacing w:after="0"/>
              <w:jc w:val="center"/>
              <w:rPr>
                <w:color w:val="000000"/>
                <w:sz w:val="16"/>
              </w:rPr>
            </w:pPr>
            <w:r>
              <w:rPr>
                <w:color w:val="000000"/>
                <w:sz w:val="16"/>
              </w:rPr>
              <w:t>G</w:t>
            </w:r>
          </w:p>
        </w:tc>
      </w:tr>
      <w:tr w:rsidR="0015230C" w14:paraId="5503E52B" w14:textId="77777777" w:rsidTr="00FC71C5">
        <w:tc>
          <w:tcPr>
            <w:tcW w:w="0" w:type="auto"/>
            <w:tcBorders>
              <w:top w:val="nil"/>
              <w:left w:val="nil"/>
              <w:bottom w:val="nil"/>
              <w:right w:val="nil"/>
            </w:tcBorders>
            <w:tcMar>
              <w:top w:w="40" w:type="dxa"/>
              <w:left w:w="40" w:type="dxa"/>
              <w:bottom w:w="40" w:type="dxa"/>
              <w:right w:w="40" w:type="dxa"/>
            </w:tcMar>
          </w:tcPr>
          <w:p w14:paraId="16FD19C5" w14:textId="77777777" w:rsidR="0015230C" w:rsidRDefault="0015230C" w:rsidP="00FC71C5">
            <w:pPr>
              <w:keepNext/>
              <w:spacing w:after="0"/>
              <w:rPr>
                <w:color w:val="000000"/>
                <w:sz w:val="16"/>
              </w:rPr>
            </w:pPr>
            <w:r>
              <w:rPr>
                <w:color w:val="000000"/>
                <w:sz w:val="16"/>
              </w:rPr>
              <w:t>Voldoen aan de normen die worden gesteld in de Baseline Informatiebeveiliging.</w:t>
            </w:r>
          </w:p>
        </w:tc>
        <w:tc>
          <w:tcPr>
            <w:tcW w:w="0" w:type="auto"/>
            <w:tcBorders>
              <w:top w:val="nil"/>
              <w:left w:val="nil"/>
              <w:bottom w:val="nil"/>
              <w:right w:val="nil"/>
            </w:tcBorders>
            <w:shd w:val="clear" w:color="auto" w:fill="ED7D31"/>
            <w:tcMar>
              <w:top w:w="40" w:type="dxa"/>
              <w:left w:w="40" w:type="dxa"/>
              <w:bottom w:w="40" w:type="dxa"/>
              <w:right w:w="40" w:type="dxa"/>
            </w:tcMar>
          </w:tcPr>
          <w:p w14:paraId="06D2523E" w14:textId="77777777" w:rsidR="0015230C" w:rsidRDefault="0015230C" w:rsidP="00FC71C5">
            <w:pPr>
              <w:keepNext/>
              <w:spacing w:after="0"/>
              <w:jc w:val="center"/>
              <w:rPr>
                <w:color w:val="000000"/>
                <w:sz w:val="16"/>
              </w:rPr>
            </w:pPr>
            <w:r>
              <w:rPr>
                <w:color w:val="000000"/>
                <w:sz w:val="16"/>
              </w:rPr>
              <w:t>O</w:t>
            </w:r>
          </w:p>
        </w:tc>
        <w:tc>
          <w:tcPr>
            <w:tcW w:w="0" w:type="auto"/>
            <w:tcBorders>
              <w:top w:val="nil"/>
              <w:left w:val="nil"/>
              <w:bottom w:val="nil"/>
              <w:right w:val="nil"/>
            </w:tcBorders>
            <w:shd w:val="clear" w:color="auto" w:fill="ED7D31"/>
            <w:tcMar>
              <w:top w:w="40" w:type="dxa"/>
              <w:left w:w="40" w:type="dxa"/>
              <w:bottom w:w="40" w:type="dxa"/>
              <w:right w:w="40" w:type="dxa"/>
            </w:tcMar>
          </w:tcPr>
          <w:p w14:paraId="4DA9C66D" w14:textId="77777777" w:rsidR="0015230C" w:rsidRDefault="0015230C" w:rsidP="00FC71C5">
            <w:pPr>
              <w:keepNext/>
              <w:spacing w:after="0"/>
              <w:jc w:val="center"/>
              <w:rPr>
                <w:color w:val="000000"/>
                <w:sz w:val="16"/>
              </w:rPr>
            </w:pPr>
            <w:r>
              <w:rPr>
                <w:color w:val="000000"/>
                <w:sz w:val="16"/>
              </w:rPr>
              <w:t>G</w:t>
            </w:r>
          </w:p>
        </w:tc>
        <w:tc>
          <w:tcPr>
            <w:tcW w:w="0" w:type="auto"/>
            <w:tcBorders>
              <w:top w:val="nil"/>
              <w:left w:val="nil"/>
              <w:bottom w:val="nil"/>
              <w:right w:val="nil"/>
            </w:tcBorders>
            <w:shd w:val="clear" w:color="auto" w:fill="92D050"/>
            <w:tcMar>
              <w:top w:w="40" w:type="dxa"/>
              <w:left w:w="40" w:type="dxa"/>
              <w:bottom w:w="40" w:type="dxa"/>
              <w:right w:w="40" w:type="dxa"/>
            </w:tcMar>
          </w:tcPr>
          <w:p w14:paraId="052E1C64" w14:textId="77777777" w:rsidR="0015230C" w:rsidRDefault="0015230C" w:rsidP="00FC71C5">
            <w:pPr>
              <w:keepNext/>
              <w:spacing w:after="0"/>
              <w:jc w:val="center"/>
              <w:rPr>
                <w:color w:val="000000"/>
                <w:sz w:val="16"/>
              </w:rPr>
            </w:pPr>
            <w:r>
              <w:rPr>
                <w:color w:val="000000"/>
                <w:sz w:val="16"/>
              </w:rPr>
              <w:t>G</w:t>
            </w:r>
          </w:p>
        </w:tc>
      </w:tr>
      <w:tr w:rsidR="0015230C" w14:paraId="754C6605" w14:textId="77777777" w:rsidTr="00FC71C5">
        <w:tc>
          <w:tcPr>
            <w:tcW w:w="0" w:type="auto"/>
            <w:tcBorders>
              <w:top w:val="nil"/>
              <w:left w:val="nil"/>
              <w:bottom w:val="nil"/>
              <w:right w:val="nil"/>
            </w:tcBorders>
            <w:tcMar>
              <w:top w:w="40" w:type="dxa"/>
              <w:left w:w="40" w:type="dxa"/>
              <w:bottom w:w="40" w:type="dxa"/>
              <w:right w:w="40" w:type="dxa"/>
            </w:tcMar>
          </w:tcPr>
          <w:p w14:paraId="117B8F58" w14:textId="77777777" w:rsidR="0015230C" w:rsidRDefault="0015230C" w:rsidP="00FC71C5">
            <w:pPr>
              <w:keepNext/>
              <w:spacing w:after="0"/>
              <w:rPr>
                <w:b/>
                <w:color w:val="000000"/>
                <w:sz w:val="16"/>
              </w:rPr>
            </w:pPr>
            <w:r>
              <w:rPr>
                <w:b/>
                <w:color w:val="000000"/>
                <w:sz w:val="16"/>
              </w:rPr>
              <w:t>Investeringen</w:t>
            </w:r>
          </w:p>
        </w:tc>
        <w:tc>
          <w:tcPr>
            <w:tcW w:w="0" w:type="auto"/>
            <w:tcBorders>
              <w:top w:val="nil"/>
              <w:left w:val="nil"/>
              <w:bottom w:val="nil"/>
              <w:right w:val="nil"/>
            </w:tcBorders>
            <w:tcMar>
              <w:top w:w="40" w:type="dxa"/>
              <w:left w:w="40" w:type="dxa"/>
              <w:bottom w:w="40" w:type="dxa"/>
              <w:right w:w="40" w:type="dxa"/>
            </w:tcMar>
          </w:tcPr>
          <w:p w14:paraId="4C36EBF3"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72069FF7" w14:textId="77777777" w:rsidR="0015230C" w:rsidRDefault="0015230C" w:rsidP="00FC71C5">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14:paraId="0333CD02" w14:textId="77777777" w:rsidR="0015230C" w:rsidRDefault="0015230C" w:rsidP="00FC71C5">
            <w:pPr>
              <w:keepNext/>
              <w:spacing w:after="0"/>
              <w:jc w:val="center"/>
              <w:rPr>
                <w:color w:val="000000"/>
                <w:sz w:val="16"/>
              </w:rPr>
            </w:pPr>
          </w:p>
        </w:tc>
      </w:tr>
      <w:tr w:rsidR="0015230C" w14:paraId="450FF0A0" w14:textId="77777777" w:rsidTr="00FC71C5">
        <w:tc>
          <w:tcPr>
            <w:tcW w:w="0" w:type="auto"/>
            <w:tcBorders>
              <w:top w:val="nil"/>
              <w:left w:val="nil"/>
              <w:bottom w:val="nil"/>
              <w:right w:val="nil"/>
            </w:tcBorders>
            <w:tcMar>
              <w:top w:w="40" w:type="dxa"/>
              <w:left w:w="40" w:type="dxa"/>
              <w:bottom w:w="40" w:type="dxa"/>
              <w:right w:w="40" w:type="dxa"/>
            </w:tcMar>
          </w:tcPr>
          <w:p w14:paraId="0EF2B2AD" w14:textId="77777777" w:rsidR="0015230C" w:rsidRDefault="0015230C" w:rsidP="00FC71C5">
            <w:pPr>
              <w:spacing w:after="0"/>
              <w:rPr>
                <w:color w:val="000000"/>
                <w:sz w:val="16"/>
              </w:rPr>
            </w:pPr>
            <w:r>
              <w:rPr>
                <w:color w:val="000000"/>
                <w:sz w:val="16"/>
              </w:rPr>
              <w:t>Renoveren rioolgemalen 2019</w:t>
            </w:r>
          </w:p>
        </w:tc>
        <w:tc>
          <w:tcPr>
            <w:tcW w:w="0" w:type="auto"/>
            <w:tcBorders>
              <w:top w:val="nil"/>
              <w:left w:val="nil"/>
              <w:bottom w:val="nil"/>
              <w:right w:val="nil"/>
            </w:tcBorders>
            <w:shd w:val="clear" w:color="auto" w:fill="92D050"/>
            <w:tcMar>
              <w:top w:w="40" w:type="dxa"/>
              <w:left w:w="40" w:type="dxa"/>
              <w:bottom w:w="40" w:type="dxa"/>
              <w:right w:w="40" w:type="dxa"/>
            </w:tcMar>
          </w:tcPr>
          <w:p w14:paraId="0FBD4DC6" w14:textId="77777777" w:rsidR="0015230C" w:rsidRDefault="0015230C" w:rsidP="00FC71C5">
            <w:pPr>
              <w:spacing w:after="0"/>
              <w:jc w:val="center"/>
              <w:rPr>
                <w:color w:val="000000"/>
                <w:sz w:val="16"/>
              </w:rPr>
            </w:pPr>
            <w:r>
              <w:rPr>
                <w:color w:val="000000"/>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14:paraId="6C5D5DDF" w14:textId="77777777" w:rsidR="0015230C" w:rsidRDefault="0015230C" w:rsidP="00FC71C5">
            <w:pPr>
              <w:spacing w:after="0"/>
              <w:jc w:val="center"/>
              <w:rPr>
                <w:color w:val="000000"/>
                <w:sz w:val="16"/>
              </w:rPr>
            </w:pPr>
            <w:r>
              <w:rPr>
                <w:color w:val="000000"/>
                <w:sz w:val="16"/>
              </w:rPr>
              <w:t>O</w:t>
            </w:r>
          </w:p>
        </w:tc>
        <w:tc>
          <w:tcPr>
            <w:tcW w:w="0" w:type="auto"/>
            <w:tcBorders>
              <w:top w:val="nil"/>
              <w:left w:val="nil"/>
              <w:bottom w:val="nil"/>
              <w:right w:val="nil"/>
            </w:tcBorders>
            <w:shd w:val="clear" w:color="auto" w:fill="92D050"/>
            <w:tcMar>
              <w:top w:w="40" w:type="dxa"/>
              <w:left w:w="40" w:type="dxa"/>
              <w:bottom w:w="40" w:type="dxa"/>
              <w:right w:w="40" w:type="dxa"/>
            </w:tcMar>
          </w:tcPr>
          <w:p w14:paraId="54E73603" w14:textId="77777777" w:rsidR="0015230C" w:rsidRDefault="0015230C" w:rsidP="00FC71C5">
            <w:pPr>
              <w:spacing w:after="0"/>
              <w:jc w:val="center"/>
              <w:rPr>
                <w:color w:val="000000"/>
                <w:sz w:val="16"/>
              </w:rPr>
            </w:pPr>
            <w:r>
              <w:rPr>
                <w:color w:val="000000"/>
                <w:sz w:val="16"/>
              </w:rPr>
              <w:t>G</w:t>
            </w:r>
          </w:p>
        </w:tc>
      </w:tr>
    </w:tbl>
    <w:p w14:paraId="0F8EF44F" w14:textId="77777777" w:rsidR="0015230C" w:rsidRDefault="0015230C" w:rsidP="0015230C">
      <w:pPr>
        <w:pStyle w:val="Kop9"/>
      </w:pPr>
      <w:r>
        <w:lastRenderedPageBreak/>
        <w:t>Financiële samenvatting</w:t>
      </w:r>
    </w:p>
    <w:p w14:paraId="7A3F276E" w14:textId="77777777" w:rsidR="0015230C" w:rsidRDefault="0015230C" w:rsidP="0015230C">
      <w:pPr>
        <w:rPr>
          <w:rFonts w:cs="Calibri"/>
        </w:rPr>
      </w:pPr>
      <w:r>
        <w:rPr>
          <w:rFonts w:cs="Calibri"/>
        </w:rPr>
        <w:t>Het resultaat van de bestuursrapportage is € 281.000 negatief.  Dit resultaat is volledig incidenteel. De afwijkingen met een structureel karakter die in deze bestuursrapportage staan zijn opgenomen in de perspectiefnota en op die manier al verwerkt in het meerjarenperspectief. De structurele afwijkingen die niet zijn meegenomen in de perspectiefnota heffen elkaar op waardoor er geen effect is van deze bestuursrapportage op het meerjarenperspectief.</w:t>
      </w:r>
    </w:p>
    <w:p w14:paraId="63D891A8" w14:textId="77777777" w:rsidR="0015230C" w:rsidRDefault="0015230C" w:rsidP="0015230C">
      <w:pPr>
        <w:rPr>
          <w:rFonts w:cs="Calibri"/>
        </w:rPr>
      </w:pPr>
      <w:r>
        <w:rPr>
          <w:rFonts w:cs="Calibri"/>
        </w:rPr>
        <w:t>De verwachting is dat het resultaat voor 2020 positief beïnvloed wordt doordat niet al het geld uit Investeren in Berkelland wordt uitgegeven in 2020. Voor een aantal onderwerpen verwachten we in de loop van dit jaar nog uitgaven. Onbekend is nog hoeveel dit zal zijn. Om die reden zijn de budgetten nog niet naar beneden bijgesteld.  Ook voor andere projecten die over meerdere jaren lopen zal dit jaar geld overblijven. In de begroting 2021 willen we het inzicht in de projecten vergroten. </w:t>
      </w:r>
    </w:p>
    <w:p w14:paraId="0658CD0D" w14:textId="77777777" w:rsidR="0015230C" w:rsidRDefault="0015230C" w:rsidP="0015230C">
      <w:pPr>
        <w:rPr>
          <w:rFonts w:cs="Calibri"/>
        </w:rPr>
      </w:pPr>
      <w:r>
        <w:rPr>
          <w:rFonts w:cs="Calibri"/>
        </w:rPr>
        <w:t>In grote lijnen zien we dat de nadelen die zich voordoen worden gecompenseerd door voordelen.</w:t>
      </w:r>
    </w:p>
    <w:p w14:paraId="17BF183C" w14:textId="77777777" w:rsidR="0015230C" w:rsidRDefault="0015230C" w:rsidP="0015230C">
      <w:pPr>
        <w:rPr>
          <w:rFonts w:cs="Calibri"/>
        </w:rPr>
      </w:pPr>
      <w:r>
        <w:rPr>
          <w:rFonts w:cs="Calibri"/>
        </w:rPr>
        <w:t>Hierna hebben we per programma een korte samenvatting van de belangrijkste verschillen weergegeven.</w:t>
      </w:r>
    </w:p>
    <w:p w14:paraId="1911653B" w14:textId="77777777" w:rsidR="0015230C" w:rsidRDefault="0015230C" w:rsidP="0015230C">
      <w:pPr>
        <w:rPr>
          <w:rFonts w:cs="Calibri"/>
        </w:rPr>
      </w:pPr>
    </w:p>
    <w:p w14:paraId="4B653B16" w14:textId="77777777" w:rsidR="0015230C" w:rsidRDefault="0015230C" w:rsidP="0015230C">
      <w:pPr>
        <w:rPr>
          <w:rFonts w:cs="Calibri"/>
        </w:rPr>
      </w:pPr>
      <w:r w:rsidRPr="00691F81">
        <w:rPr>
          <w:rFonts w:cs="Calibri"/>
          <w:b/>
          <w:bCs/>
        </w:rPr>
        <w:t>Plezierig wonen</w:t>
      </w:r>
      <w:r>
        <w:rPr>
          <w:rFonts w:cs="Calibri"/>
        </w:rPr>
        <w:br/>
        <w:t>In totaal is er een voordeel van € 498.000. Het voordeel ontstaat door lagere lasten voor de aankoop van de Maalderij in Rietmolen € 150.000, het niet invoeren van een transformatiefonds € 250.000, lagere rentelasten als gevolg van de lagere boekwaarden van de grondexploitaties € 58.000 en een hogere opbrengst voor bouwleges als gevolg van meer aanvragen van € 40.000.</w:t>
      </w:r>
    </w:p>
    <w:p w14:paraId="05988CBE" w14:textId="77777777" w:rsidR="0015230C" w:rsidRDefault="0015230C" w:rsidP="0015230C">
      <w:pPr>
        <w:rPr>
          <w:rFonts w:cs="Calibri"/>
        </w:rPr>
      </w:pPr>
    </w:p>
    <w:p w14:paraId="485C0F05" w14:textId="77777777" w:rsidR="0015230C" w:rsidRDefault="0015230C" w:rsidP="0015230C">
      <w:pPr>
        <w:rPr>
          <w:rFonts w:cs="Calibri"/>
        </w:rPr>
      </w:pPr>
      <w:r w:rsidRPr="00691F81">
        <w:rPr>
          <w:rFonts w:cs="Calibri"/>
          <w:b/>
          <w:bCs/>
        </w:rPr>
        <w:t>Fijn Leven</w:t>
      </w:r>
      <w:r>
        <w:rPr>
          <w:rFonts w:cs="Calibri"/>
        </w:rPr>
        <w:br/>
        <w:t>Er is een voordeel van € 30.000. Dit voordeel is een samenstel van verschillende factoren. Aan de ene kant ontstaat er een voordeel van € 350.000 doordat diverse investeringsprojecten in wegen en infrastructuur later tot uitvoering komen. Daartegenover staan nadelen van € 252.000 voor eerder uitgevoerde groenprojecten en kosten in verband met de droogte. Daarnaast nemen de lasten voor de voorschoolse opvang met € 68.000 toe.</w:t>
      </w:r>
    </w:p>
    <w:p w14:paraId="0EB8FCEC" w14:textId="77777777" w:rsidR="0015230C" w:rsidRDefault="0015230C" w:rsidP="0015230C">
      <w:pPr>
        <w:rPr>
          <w:rFonts w:cs="Calibri"/>
        </w:rPr>
      </w:pPr>
    </w:p>
    <w:p w14:paraId="69CBB5DC" w14:textId="77777777" w:rsidR="0015230C" w:rsidRDefault="0015230C" w:rsidP="0015230C">
      <w:pPr>
        <w:rPr>
          <w:rFonts w:cs="Calibri"/>
        </w:rPr>
      </w:pPr>
      <w:r w:rsidRPr="00691F81">
        <w:rPr>
          <w:rFonts w:cs="Calibri"/>
          <w:b/>
          <w:bCs/>
        </w:rPr>
        <w:t>Vitaal Platteland</w:t>
      </w:r>
      <w:r w:rsidRPr="00691F81">
        <w:rPr>
          <w:rFonts w:cs="Calibri"/>
          <w:b/>
          <w:bCs/>
        </w:rPr>
        <w:br/>
      </w:r>
      <w:r>
        <w:rPr>
          <w:rFonts w:cs="Calibri"/>
        </w:rPr>
        <w:t>In dit programma is er een nadeel omdat nog een huuropbrengst was begroot van een pand dat niet verhuurd is.</w:t>
      </w:r>
    </w:p>
    <w:p w14:paraId="470CA7BE" w14:textId="77777777" w:rsidR="0015230C" w:rsidRDefault="0015230C" w:rsidP="0015230C">
      <w:pPr>
        <w:rPr>
          <w:rFonts w:cs="Calibri"/>
        </w:rPr>
      </w:pPr>
    </w:p>
    <w:p w14:paraId="4B8BF04D" w14:textId="77777777" w:rsidR="0015230C" w:rsidRDefault="0015230C" w:rsidP="0015230C">
      <w:pPr>
        <w:rPr>
          <w:rFonts w:cs="Calibri"/>
        </w:rPr>
      </w:pPr>
      <w:r w:rsidRPr="00691F81">
        <w:rPr>
          <w:rFonts w:cs="Calibri"/>
          <w:b/>
          <w:bCs/>
        </w:rPr>
        <w:t>Zorg voor wie dat nodig heeft</w:t>
      </w:r>
      <w:r w:rsidRPr="00691F81">
        <w:rPr>
          <w:rFonts w:cs="Calibri"/>
          <w:b/>
          <w:bCs/>
        </w:rPr>
        <w:br/>
      </w:r>
      <w:r>
        <w:rPr>
          <w:rFonts w:cs="Calibri"/>
        </w:rPr>
        <w:t>In dit programma ontstaat een nadeel, vooral door een hoger gebruik van de voorzieningen Wmo en Jeugd. Dit zijn voorzieningen met een open einderegeling. Daarnaast is er sprake van een stijging door indexering en hogere prijzen. In totaal gaat het om een nadeel van € 1.350.000. Deze lasten worden gedekt uit de reserve. De onttrekking daarvan is opgenomen in het programma financiën.</w:t>
      </w:r>
    </w:p>
    <w:p w14:paraId="528E905D" w14:textId="77777777" w:rsidR="0015230C" w:rsidRDefault="0015230C" w:rsidP="0015230C">
      <w:pPr>
        <w:rPr>
          <w:rFonts w:cs="Calibri"/>
        </w:rPr>
      </w:pPr>
    </w:p>
    <w:p w14:paraId="42452A2F" w14:textId="77777777" w:rsidR="0015230C" w:rsidRDefault="0015230C" w:rsidP="0015230C">
      <w:pPr>
        <w:rPr>
          <w:rFonts w:cs="Calibri"/>
        </w:rPr>
      </w:pPr>
      <w:r w:rsidRPr="00691F81">
        <w:rPr>
          <w:rFonts w:cs="Calibri"/>
          <w:b/>
          <w:bCs/>
        </w:rPr>
        <w:t>Werken en Ondernemen in een sterke regio</w:t>
      </w:r>
      <w:r>
        <w:rPr>
          <w:rFonts w:cs="Calibri"/>
        </w:rPr>
        <w:br/>
        <w:t>Er is een nadeel dat vooral wordt veroorzaakt door de aan corona gerelateerde ontwikkelingen bij de SDOA. De inkomsten vanuit de SW-detacheringen vallen weg en ook de uitstroom staat onder druk. Dit leidt tot een nadeel van € 374.000. Hiertegenover staan ook lagere kosten voor de ondersteuning van de SW-medewerkers en lagere lasten doordat enkele investeringsprojecten later gereedkomen dan verwacht.</w:t>
      </w:r>
    </w:p>
    <w:p w14:paraId="72702437" w14:textId="77777777" w:rsidR="0015230C" w:rsidRDefault="0015230C" w:rsidP="0015230C">
      <w:pPr>
        <w:rPr>
          <w:rFonts w:cs="Calibri"/>
        </w:rPr>
      </w:pPr>
    </w:p>
    <w:p w14:paraId="532A3556" w14:textId="77777777" w:rsidR="0015230C" w:rsidRDefault="0015230C" w:rsidP="0015230C">
      <w:pPr>
        <w:rPr>
          <w:rFonts w:cs="Calibri"/>
        </w:rPr>
      </w:pPr>
      <w:r w:rsidRPr="00691F81">
        <w:rPr>
          <w:rFonts w:cs="Calibri"/>
          <w:b/>
          <w:bCs/>
        </w:rPr>
        <w:t>Sport is meer!</w:t>
      </w:r>
      <w:r>
        <w:rPr>
          <w:rFonts w:cs="Calibri"/>
        </w:rPr>
        <w:br/>
        <w:t>Het nadeel van dit programma is het gevolg van de extra inzet van combinatiefun</w:t>
      </w:r>
      <w:r w:rsidR="00015295">
        <w:rPr>
          <w:rFonts w:cs="Calibri"/>
        </w:rPr>
        <w:t>c</w:t>
      </w:r>
      <w:r>
        <w:rPr>
          <w:rFonts w:cs="Calibri"/>
        </w:rPr>
        <w:t>tionarissen. Dit nadeel wordt gedekt uit de reserve nadelen decentralisaties. Daarnaast hebben we de Specifieke Uitkering Sport over 2019 ontvangen van het Rijk. Dit heeft een voordelig effect. Deze compensatie is afhankelijk van veel factoren en nemen we niet mee in de raming.  </w:t>
      </w:r>
    </w:p>
    <w:p w14:paraId="154CF8B0" w14:textId="77777777" w:rsidR="0015230C" w:rsidRDefault="0015230C" w:rsidP="0015230C">
      <w:pPr>
        <w:rPr>
          <w:rFonts w:cs="Calibri"/>
        </w:rPr>
      </w:pPr>
    </w:p>
    <w:p w14:paraId="44ED469D" w14:textId="77777777" w:rsidR="0015230C" w:rsidRDefault="0015230C" w:rsidP="0015230C">
      <w:pPr>
        <w:rPr>
          <w:rFonts w:cs="Calibri"/>
        </w:rPr>
      </w:pPr>
      <w:r w:rsidRPr="00691F81">
        <w:rPr>
          <w:rFonts w:cs="Calibri"/>
          <w:b/>
          <w:bCs/>
        </w:rPr>
        <w:t>Cultuur is van iedereen</w:t>
      </w:r>
      <w:r w:rsidRPr="00691F81">
        <w:rPr>
          <w:rFonts w:cs="Calibri"/>
          <w:b/>
          <w:bCs/>
        </w:rPr>
        <w:br/>
      </w:r>
      <w:r>
        <w:rPr>
          <w:rFonts w:cs="Calibri"/>
        </w:rPr>
        <w:t>Het nadeel in dit programma is het gevolg van de stijging van de lasten. Het gaat om de indexering van de subsidie van de bibliotheek. En de door het rijk gehonoreerde subsidieaanvraag voor het project kerkenvisie en erfgoed. De indexering wordt gedekt door de stelpost prijsstijgingen. Tegenover de lasten van de kerkenvisie en erfgoed staat dekking van de algemene uitkering. Beide programma financiën.</w:t>
      </w:r>
    </w:p>
    <w:p w14:paraId="5DBAC43C" w14:textId="77777777" w:rsidR="0015230C" w:rsidRDefault="0015230C" w:rsidP="0015230C">
      <w:pPr>
        <w:rPr>
          <w:rFonts w:cs="Calibri"/>
        </w:rPr>
      </w:pPr>
    </w:p>
    <w:p w14:paraId="61070B69" w14:textId="4936E0EC" w:rsidR="0015230C" w:rsidRDefault="0015230C" w:rsidP="0015230C">
      <w:pPr>
        <w:rPr>
          <w:rFonts w:cs="Calibri"/>
        </w:rPr>
      </w:pPr>
      <w:r w:rsidRPr="00691F81">
        <w:rPr>
          <w:rFonts w:cs="Calibri"/>
          <w:b/>
          <w:bCs/>
        </w:rPr>
        <w:t>Financiën</w:t>
      </w:r>
      <w:r>
        <w:rPr>
          <w:rFonts w:cs="Calibri"/>
        </w:rPr>
        <w:br/>
        <w:t xml:space="preserve">Het voordeel bij dit programma kent een aantal onderdelen. De algemene uitkering is daarvan een van de </w:t>
      </w:r>
      <w:r>
        <w:rPr>
          <w:rFonts w:cs="Calibri"/>
        </w:rPr>
        <w:lastRenderedPageBreak/>
        <w:t xml:space="preserve">grootste. De meicirculaire komt € 1.220.000 hoger uit. Daarnaast krijgen we nog een nog € 642.000 vanuit het compensatie pakket voor gemeenten als gevolg van de </w:t>
      </w:r>
      <w:r w:rsidR="00EB0EC4">
        <w:rPr>
          <w:rFonts w:cs="Calibri"/>
        </w:rPr>
        <w:t>Coronacrisis</w:t>
      </w:r>
      <w:r>
        <w:rPr>
          <w:rFonts w:cs="Calibri"/>
        </w:rPr>
        <w:t>. Dit voordeel valt gedeeltelijk weg tegen nadelen in andere programma's en hebben we voor € 327.000 apart gezet om bij de jaarrekening als dekking te gebruiken. Daarnaast hebben we ook hier te maken met een aantal investeringen die later gereedkomen.  Ook is er in dit programma nog een voordeel doordat er nog een raming voor de omgevingswet aanwezig was. Verder geeft dit programma een voordeel weer omdat in dit programma dekking zit voor nadelen in andere programma's.</w:t>
      </w:r>
    </w:p>
    <w:p w14:paraId="664D9E46" w14:textId="77777777" w:rsidR="0015230C" w:rsidRDefault="0015230C" w:rsidP="0015230C">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785"/>
        <w:gridCol w:w="785"/>
        <w:gridCol w:w="785"/>
        <w:gridCol w:w="785"/>
        <w:gridCol w:w="955"/>
        <w:gridCol w:w="993"/>
        <w:gridCol w:w="1028"/>
        <w:gridCol w:w="931"/>
        <w:gridCol w:w="927"/>
      </w:tblGrid>
      <w:tr w:rsidR="0015230C" w14:paraId="4BB63EC5"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ABDC92F" w14:textId="77777777" w:rsidR="0015230C" w:rsidRDefault="0015230C" w:rsidP="00FC71C5">
            <w:pPr>
              <w:keepNext/>
              <w:spacing w:after="0"/>
              <w:rPr>
                <w:color w:val="FFFFFF"/>
                <w:sz w:val="16"/>
              </w:rPr>
            </w:pPr>
            <w:r>
              <w:rPr>
                <w:color w:val="FFFFFF"/>
                <w:sz w:val="16"/>
              </w:rPr>
              <w:t xml:space="preserve"> Exploitatie</w:t>
            </w:r>
          </w:p>
          <w:p w14:paraId="6DDBDD2C" w14:textId="77777777" w:rsidR="00FE12C2" w:rsidRPr="00FE12C2" w:rsidRDefault="00FE12C2" w:rsidP="00FC71C5">
            <w:pPr>
              <w:keepNext/>
              <w:spacing w:after="0"/>
              <w:rPr>
                <w:i/>
                <w:iCs/>
                <w:color w:val="FFFFFF"/>
                <w:sz w:val="16"/>
              </w:rPr>
            </w:pPr>
            <w:r w:rsidRPr="00FE12C2">
              <w:rPr>
                <w:i/>
                <w:iCs/>
                <w:color w:val="FFFFFF"/>
                <w:sz w:val="16"/>
              </w:rPr>
              <w:t>Bedragen x €</w:t>
            </w:r>
            <w:r>
              <w:rPr>
                <w:i/>
                <w:iCs/>
                <w:color w:val="FFFFFF"/>
                <w:sz w:val="16"/>
              </w:rPr>
              <w:t> </w:t>
            </w:r>
            <w:r w:rsidRPr="00FE12C2">
              <w:rPr>
                <w:i/>
                <w:iCs/>
                <w:color w:val="FFFFFF"/>
                <w:sz w:val="16"/>
              </w:rPr>
              <w:t>1.000</w:t>
            </w:r>
          </w:p>
        </w:tc>
        <w:tc>
          <w:tcPr>
            <w:tcW w:w="785"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6C0DDAB" w14:textId="77777777" w:rsidR="0015230C" w:rsidRDefault="0015230C" w:rsidP="00FC71C5">
            <w:pPr>
              <w:keepNext/>
              <w:spacing w:after="0"/>
              <w:jc w:val="center"/>
              <w:rPr>
                <w:color w:val="FFFFFF"/>
                <w:sz w:val="16"/>
              </w:rPr>
            </w:pPr>
            <w:r>
              <w:rPr>
                <w:color w:val="FFFFFF"/>
                <w:sz w:val="16"/>
              </w:rPr>
              <w:t>2016</w:t>
            </w:r>
          </w:p>
        </w:tc>
        <w:tc>
          <w:tcPr>
            <w:tcW w:w="785"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004A630" w14:textId="77777777" w:rsidR="0015230C" w:rsidRDefault="0015230C" w:rsidP="00FC71C5">
            <w:pPr>
              <w:keepNext/>
              <w:spacing w:after="0"/>
              <w:jc w:val="center"/>
              <w:rPr>
                <w:color w:val="FFFFFF"/>
                <w:sz w:val="16"/>
              </w:rPr>
            </w:pPr>
            <w:r>
              <w:rPr>
                <w:color w:val="FFFFFF"/>
                <w:sz w:val="16"/>
              </w:rPr>
              <w:t>2017</w:t>
            </w:r>
          </w:p>
        </w:tc>
        <w:tc>
          <w:tcPr>
            <w:tcW w:w="785"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D685AB3" w14:textId="77777777" w:rsidR="0015230C" w:rsidRDefault="0015230C" w:rsidP="00FC71C5">
            <w:pPr>
              <w:keepNext/>
              <w:spacing w:after="0"/>
              <w:jc w:val="center"/>
              <w:rPr>
                <w:color w:val="FFFFFF"/>
                <w:sz w:val="16"/>
              </w:rPr>
            </w:pPr>
            <w:r>
              <w:rPr>
                <w:color w:val="FFFFFF"/>
                <w:sz w:val="16"/>
              </w:rPr>
              <w:t>2018</w:t>
            </w:r>
          </w:p>
        </w:tc>
        <w:tc>
          <w:tcPr>
            <w:tcW w:w="785"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76C6803" w14:textId="77777777" w:rsidR="0015230C" w:rsidRDefault="0015230C" w:rsidP="00FC71C5">
            <w:pPr>
              <w:keepNext/>
              <w:spacing w:after="0"/>
              <w:jc w:val="center"/>
              <w:rPr>
                <w:color w:val="FFFFFF"/>
                <w:sz w:val="16"/>
              </w:rPr>
            </w:pPr>
            <w:r>
              <w:rPr>
                <w:color w:val="FFFFFF"/>
                <w:sz w:val="16"/>
              </w:rPr>
              <w:t>2019</w:t>
            </w:r>
          </w:p>
        </w:tc>
        <w:tc>
          <w:tcPr>
            <w:tcW w:w="955"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4DEEC8A" w14:textId="77777777" w:rsidR="0015230C" w:rsidRDefault="0015230C" w:rsidP="00FC71C5">
            <w:pPr>
              <w:keepNext/>
              <w:spacing w:after="0"/>
              <w:jc w:val="center"/>
              <w:rPr>
                <w:color w:val="FFFFFF"/>
                <w:sz w:val="16"/>
              </w:rPr>
            </w:pPr>
            <w:r>
              <w:rPr>
                <w:color w:val="FFFFFF"/>
                <w:sz w:val="16"/>
              </w:rPr>
              <w:t>Primitieve Begroting</w:t>
            </w:r>
          </w:p>
        </w:tc>
        <w:tc>
          <w:tcPr>
            <w:tcW w:w="993"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72565D7" w14:textId="77777777" w:rsidR="0015230C" w:rsidRDefault="0015230C" w:rsidP="00FC71C5">
            <w:pPr>
              <w:keepNext/>
              <w:spacing w:after="0"/>
              <w:jc w:val="center"/>
              <w:rPr>
                <w:color w:val="FFFFFF"/>
                <w:sz w:val="16"/>
              </w:rPr>
            </w:pPr>
            <w:r>
              <w:rPr>
                <w:color w:val="FFFFFF"/>
                <w:sz w:val="16"/>
              </w:rPr>
              <w:t>Gewijzigde begroting 2020</w:t>
            </w:r>
          </w:p>
        </w:tc>
        <w:tc>
          <w:tcPr>
            <w:tcW w:w="1028"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0C0BEAC" w14:textId="77777777" w:rsidR="0015230C" w:rsidRDefault="0015230C" w:rsidP="00FC71C5">
            <w:pPr>
              <w:keepNext/>
              <w:spacing w:after="0"/>
              <w:jc w:val="center"/>
              <w:rPr>
                <w:color w:val="FFFFFF"/>
                <w:sz w:val="16"/>
              </w:rPr>
            </w:pPr>
            <w:r>
              <w:rPr>
                <w:color w:val="FFFFFF"/>
                <w:sz w:val="16"/>
              </w:rPr>
              <w:t>Wijzigingen Berap</w:t>
            </w:r>
          </w:p>
        </w:tc>
        <w:tc>
          <w:tcPr>
            <w:tcW w:w="931"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D5FB6F6" w14:textId="77777777" w:rsidR="0015230C" w:rsidRDefault="0015230C" w:rsidP="00FC71C5">
            <w:pPr>
              <w:keepNext/>
              <w:spacing w:after="0"/>
              <w:jc w:val="center"/>
              <w:rPr>
                <w:color w:val="FFFFFF"/>
                <w:sz w:val="16"/>
              </w:rPr>
            </w:pPr>
            <w:r>
              <w:rPr>
                <w:color w:val="FFFFFF"/>
                <w:sz w:val="16"/>
              </w:rPr>
              <w:t>Begroting na Berap</w:t>
            </w:r>
          </w:p>
        </w:tc>
        <w:tc>
          <w:tcPr>
            <w:tcW w:w="927"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BFAB31E" w14:textId="77777777" w:rsidR="0015230C" w:rsidRDefault="0015230C" w:rsidP="00FC71C5">
            <w:pPr>
              <w:keepNext/>
              <w:spacing w:after="0"/>
              <w:jc w:val="center"/>
              <w:rPr>
                <w:color w:val="FFFFFF"/>
                <w:sz w:val="16"/>
              </w:rPr>
            </w:pPr>
            <w:r>
              <w:rPr>
                <w:color w:val="FFFFFF"/>
                <w:sz w:val="16"/>
              </w:rPr>
              <w:t>Realisatie 2020</w:t>
            </w:r>
          </w:p>
        </w:tc>
      </w:tr>
      <w:tr w:rsidR="0015230C" w14:paraId="2D5AFDA5"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992E03D" w14:textId="77777777" w:rsidR="0015230C" w:rsidRDefault="0015230C" w:rsidP="00FC71C5">
            <w:pPr>
              <w:keepNext/>
              <w:spacing w:after="0"/>
              <w:rPr>
                <w:b/>
                <w:color w:val="FFFFFF"/>
                <w:sz w:val="16"/>
              </w:rPr>
            </w:pPr>
            <w:r>
              <w:rPr>
                <w:b/>
                <w:color w:val="FFFFFF"/>
                <w:sz w:val="16"/>
              </w:rPr>
              <w:t>010 Plezierig wonen</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B14161" w14:textId="77777777" w:rsidR="0015230C" w:rsidRDefault="0015230C" w:rsidP="00FC71C5">
            <w:pPr>
              <w:keepNext/>
              <w:spacing w:after="0"/>
              <w:jc w:val="right"/>
              <w:rPr>
                <w:b/>
                <w:color w:val="000000"/>
                <w:sz w:val="16"/>
              </w:rPr>
            </w:pPr>
            <w:r>
              <w:rPr>
                <w:b/>
                <w:color w:val="000000"/>
                <w:sz w:val="16"/>
              </w:rPr>
              <w:t>384</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25E913" w14:textId="77777777" w:rsidR="0015230C" w:rsidRDefault="0015230C" w:rsidP="00FC71C5">
            <w:pPr>
              <w:keepNext/>
              <w:spacing w:after="0"/>
              <w:jc w:val="right"/>
              <w:rPr>
                <w:b/>
                <w:color w:val="000000"/>
                <w:sz w:val="16"/>
              </w:rPr>
            </w:pPr>
            <w:r>
              <w:rPr>
                <w:b/>
                <w:color w:val="000000"/>
                <w:sz w:val="16"/>
              </w:rPr>
              <w:t>-74</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6B58A4" w14:textId="77777777" w:rsidR="0015230C" w:rsidRDefault="0015230C" w:rsidP="00FC71C5">
            <w:pPr>
              <w:keepNext/>
              <w:spacing w:after="0"/>
              <w:jc w:val="right"/>
              <w:rPr>
                <w:b/>
                <w:color w:val="000000"/>
                <w:sz w:val="16"/>
              </w:rPr>
            </w:pPr>
            <w:r>
              <w:rPr>
                <w:b/>
                <w:color w:val="000000"/>
                <w:sz w:val="16"/>
              </w:rPr>
              <w:t>-1.219</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347B27" w14:textId="77777777" w:rsidR="0015230C" w:rsidRDefault="0015230C" w:rsidP="00FC71C5">
            <w:pPr>
              <w:keepNext/>
              <w:spacing w:after="0"/>
              <w:jc w:val="right"/>
              <w:rPr>
                <w:b/>
                <w:color w:val="000000"/>
                <w:sz w:val="16"/>
              </w:rPr>
            </w:pPr>
            <w:r>
              <w:rPr>
                <w:b/>
                <w:color w:val="000000"/>
                <w:sz w:val="16"/>
              </w:rPr>
              <w:t>-667</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65261E" w14:textId="77777777" w:rsidR="0015230C" w:rsidRDefault="0015230C" w:rsidP="00FC71C5">
            <w:pPr>
              <w:keepNext/>
              <w:spacing w:after="0"/>
              <w:jc w:val="right"/>
              <w:rPr>
                <w:b/>
                <w:color w:val="000000"/>
                <w:sz w:val="16"/>
              </w:rPr>
            </w:pPr>
            <w:r>
              <w:rPr>
                <w:b/>
                <w:color w:val="000000"/>
                <w:sz w:val="16"/>
              </w:rPr>
              <w:t>-1.834</w:t>
            </w:r>
          </w:p>
        </w:tc>
        <w:tc>
          <w:tcPr>
            <w:tcW w:w="99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74010D" w14:textId="77777777" w:rsidR="0015230C" w:rsidRDefault="0015230C" w:rsidP="00FC71C5">
            <w:pPr>
              <w:keepNext/>
              <w:spacing w:after="0"/>
              <w:jc w:val="right"/>
              <w:rPr>
                <w:b/>
                <w:color w:val="000000"/>
                <w:sz w:val="16"/>
              </w:rPr>
            </w:pPr>
            <w:r>
              <w:rPr>
                <w:b/>
                <w:color w:val="000000"/>
                <w:sz w:val="16"/>
              </w:rPr>
              <w:t>-2.296</w:t>
            </w:r>
          </w:p>
        </w:tc>
        <w:tc>
          <w:tcPr>
            <w:tcW w:w="102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592A63" w14:textId="77777777" w:rsidR="0015230C" w:rsidRDefault="0015230C" w:rsidP="00FC71C5">
            <w:pPr>
              <w:keepNext/>
              <w:spacing w:after="0"/>
              <w:jc w:val="right"/>
              <w:rPr>
                <w:b/>
                <w:color w:val="000000"/>
                <w:sz w:val="16"/>
              </w:rPr>
            </w:pPr>
            <w:r>
              <w:rPr>
                <w:b/>
                <w:color w:val="000000"/>
                <w:sz w:val="16"/>
              </w:rPr>
              <w:t>498</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BBE990" w14:textId="77777777" w:rsidR="0015230C" w:rsidRDefault="0015230C" w:rsidP="00FC71C5">
            <w:pPr>
              <w:keepNext/>
              <w:spacing w:after="0"/>
              <w:jc w:val="right"/>
              <w:rPr>
                <w:b/>
                <w:color w:val="000000"/>
                <w:sz w:val="16"/>
              </w:rPr>
            </w:pPr>
            <w:r>
              <w:rPr>
                <w:b/>
                <w:color w:val="000000"/>
                <w:sz w:val="16"/>
              </w:rPr>
              <w:t>-1.798</w:t>
            </w:r>
          </w:p>
        </w:tc>
        <w:tc>
          <w:tcPr>
            <w:tcW w:w="9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FC0BBC" w14:textId="77777777" w:rsidR="0015230C" w:rsidRDefault="0015230C" w:rsidP="00FC71C5">
            <w:pPr>
              <w:keepNext/>
              <w:spacing w:after="0"/>
              <w:jc w:val="right"/>
              <w:rPr>
                <w:b/>
                <w:color w:val="000000"/>
                <w:sz w:val="16"/>
              </w:rPr>
            </w:pPr>
            <w:r>
              <w:rPr>
                <w:b/>
                <w:color w:val="000000"/>
                <w:sz w:val="16"/>
              </w:rPr>
              <w:t>181</w:t>
            </w:r>
          </w:p>
        </w:tc>
      </w:tr>
      <w:tr w:rsidR="0015230C" w14:paraId="578FF6D6"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6C16E52" w14:textId="77777777" w:rsidR="0015230C" w:rsidRDefault="0015230C" w:rsidP="00FC71C5">
            <w:pPr>
              <w:keepNext/>
              <w:spacing w:after="0"/>
              <w:rPr>
                <w:b/>
                <w:color w:val="FFFFFF"/>
                <w:sz w:val="16"/>
              </w:rPr>
            </w:pPr>
            <w:r>
              <w:rPr>
                <w:b/>
                <w:color w:val="FFFFFF"/>
                <w:sz w:val="16"/>
              </w:rPr>
              <w:t>020 Fijn leven</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B20F4A" w14:textId="77777777" w:rsidR="0015230C" w:rsidRDefault="0015230C" w:rsidP="00FC71C5">
            <w:pPr>
              <w:keepNext/>
              <w:spacing w:after="0"/>
              <w:jc w:val="right"/>
              <w:rPr>
                <w:b/>
                <w:color w:val="000000"/>
                <w:sz w:val="16"/>
              </w:rPr>
            </w:pPr>
            <w:r>
              <w:rPr>
                <w:b/>
                <w:color w:val="000000"/>
                <w:sz w:val="16"/>
              </w:rPr>
              <w:t>-8.836</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015901" w14:textId="77777777" w:rsidR="0015230C" w:rsidRDefault="0015230C" w:rsidP="00FC71C5">
            <w:pPr>
              <w:keepNext/>
              <w:spacing w:after="0"/>
              <w:jc w:val="right"/>
              <w:rPr>
                <w:b/>
                <w:color w:val="000000"/>
                <w:sz w:val="16"/>
              </w:rPr>
            </w:pPr>
            <w:r>
              <w:rPr>
                <w:b/>
                <w:color w:val="000000"/>
                <w:sz w:val="16"/>
              </w:rPr>
              <w:t>-9.572</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C07460" w14:textId="77777777" w:rsidR="0015230C" w:rsidRDefault="0015230C" w:rsidP="00FC71C5">
            <w:pPr>
              <w:keepNext/>
              <w:spacing w:after="0"/>
              <w:jc w:val="right"/>
              <w:rPr>
                <w:b/>
                <w:color w:val="000000"/>
                <w:sz w:val="16"/>
              </w:rPr>
            </w:pPr>
            <w:r>
              <w:rPr>
                <w:b/>
                <w:color w:val="000000"/>
                <w:sz w:val="16"/>
              </w:rPr>
              <w:t>-9.519</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3D47D6" w14:textId="77777777" w:rsidR="0015230C" w:rsidRDefault="0015230C" w:rsidP="00FC71C5">
            <w:pPr>
              <w:keepNext/>
              <w:spacing w:after="0"/>
              <w:jc w:val="right"/>
              <w:rPr>
                <w:b/>
                <w:color w:val="000000"/>
                <w:sz w:val="16"/>
              </w:rPr>
            </w:pPr>
            <w:r>
              <w:rPr>
                <w:b/>
                <w:color w:val="000000"/>
                <w:sz w:val="16"/>
              </w:rPr>
              <w:t>-6.415</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F9C918" w14:textId="77777777" w:rsidR="0015230C" w:rsidRDefault="0015230C" w:rsidP="00FC71C5">
            <w:pPr>
              <w:keepNext/>
              <w:spacing w:after="0"/>
              <w:jc w:val="right"/>
              <w:rPr>
                <w:b/>
                <w:color w:val="000000"/>
                <w:sz w:val="16"/>
              </w:rPr>
            </w:pPr>
            <w:r>
              <w:rPr>
                <w:b/>
                <w:color w:val="000000"/>
                <w:sz w:val="16"/>
              </w:rPr>
              <w:t>-10.529</w:t>
            </w:r>
          </w:p>
        </w:tc>
        <w:tc>
          <w:tcPr>
            <w:tcW w:w="99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A443DB" w14:textId="77777777" w:rsidR="0015230C" w:rsidRDefault="0015230C" w:rsidP="00FC71C5">
            <w:pPr>
              <w:keepNext/>
              <w:spacing w:after="0"/>
              <w:jc w:val="right"/>
              <w:rPr>
                <w:b/>
                <w:color w:val="000000"/>
                <w:sz w:val="16"/>
              </w:rPr>
            </w:pPr>
            <w:r>
              <w:rPr>
                <w:b/>
                <w:color w:val="000000"/>
                <w:sz w:val="16"/>
              </w:rPr>
              <w:t>-11.756</w:t>
            </w:r>
          </w:p>
        </w:tc>
        <w:tc>
          <w:tcPr>
            <w:tcW w:w="102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CC13DB" w14:textId="77777777" w:rsidR="0015230C" w:rsidRDefault="0015230C" w:rsidP="00FC71C5">
            <w:pPr>
              <w:keepNext/>
              <w:spacing w:after="0"/>
              <w:jc w:val="right"/>
              <w:rPr>
                <w:b/>
                <w:color w:val="000000"/>
                <w:sz w:val="16"/>
              </w:rPr>
            </w:pPr>
            <w:r>
              <w:rPr>
                <w:b/>
                <w:color w:val="000000"/>
                <w:sz w:val="16"/>
              </w:rPr>
              <w:t>30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229698" w14:textId="77777777" w:rsidR="0015230C" w:rsidRDefault="0015230C" w:rsidP="00FC71C5">
            <w:pPr>
              <w:keepNext/>
              <w:spacing w:after="0"/>
              <w:jc w:val="right"/>
              <w:rPr>
                <w:b/>
                <w:color w:val="000000"/>
                <w:sz w:val="16"/>
              </w:rPr>
            </w:pPr>
            <w:r>
              <w:rPr>
                <w:b/>
                <w:color w:val="000000"/>
                <w:sz w:val="16"/>
              </w:rPr>
              <w:t>-11.726</w:t>
            </w:r>
          </w:p>
        </w:tc>
        <w:tc>
          <w:tcPr>
            <w:tcW w:w="9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F81D7B" w14:textId="77777777" w:rsidR="0015230C" w:rsidRDefault="0015230C" w:rsidP="00FC71C5">
            <w:pPr>
              <w:keepNext/>
              <w:spacing w:after="0"/>
              <w:jc w:val="right"/>
              <w:rPr>
                <w:b/>
                <w:color w:val="000000"/>
                <w:sz w:val="16"/>
              </w:rPr>
            </w:pPr>
            <w:r>
              <w:rPr>
                <w:b/>
                <w:color w:val="000000"/>
                <w:sz w:val="16"/>
              </w:rPr>
              <w:t>25</w:t>
            </w:r>
          </w:p>
        </w:tc>
      </w:tr>
      <w:tr w:rsidR="0015230C" w14:paraId="10E95DB9"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8FD52F2" w14:textId="77777777" w:rsidR="0015230C" w:rsidRDefault="0015230C" w:rsidP="00FC71C5">
            <w:pPr>
              <w:keepNext/>
              <w:spacing w:after="0"/>
              <w:rPr>
                <w:b/>
                <w:color w:val="FFFFFF"/>
                <w:sz w:val="16"/>
              </w:rPr>
            </w:pPr>
            <w:r>
              <w:rPr>
                <w:b/>
                <w:color w:val="FFFFFF"/>
                <w:sz w:val="16"/>
              </w:rPr>
              <w:t>030 Vitaal platteland</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63FAA3" w14:textId="77777777" w:rsidR="0015230C" w:rsidRDefault="0015230C" w:rsidP="00FC71C5">
            <w:pPr>
              <w:keepNext/>
              <w:spacing w:after="0"/>
              <w:jc w:val="right"/>
              <w:rPr>
                <w:b/>
                <w:color w:val="000000"/>
                <w:sz w:val="16"/>
              </w:rPr>
            </w:pPr>
            <w:r>
              <w:rPr>
                <w:b/>
                <w:color w:val="000000"/>
                <w:sz w:val="16"/>
              </w:rPr>
              <w:t>-117</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930832" w14:textId="77777777" w:rsidR="0015230C" w:rsidRDefault="0015230C" w:rsidP="00FC71C5">
            <w:pPr>
              <w:keepNext/>
              <w:spacing w:after="0"/>
              <w:jc w:val="right"/>
              <w:rPr>
                <w:b/>
                <w:color w:val="000000"/>
                <w:sz w:val="16"/>
              </w:rPr>
            </w:pPr>
            <w:r>
              <w:rPr>
                <w:b/>
                <w:color w:val="000000"/>
                <w:sz w:val="16"/>
              </w:rPr>
              <w:t>-358</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AE3CDB" w14:textId="77777777" w:rsidR="0015230C" w:rsidRDefault="0015230C" w:rsidP="00FC71C5">
            <w:pPr>
              <w:keepNext/>
              <w:spacing w:after="0"/>
              <w:jc w:val="right"/>
              <w:rPr>
                <w:b/>
                <w:color w:val="000000"/>
                <w:sz w:val="16"/>
              </w:rPr>
            </w:pPr>
            <w:r>
              <w:rPr>
                <w:b/>
                <w:color w:val="000000"/>
                <w:sz w:val="16"/>
              </w:rPr>
              <w:t>-468</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617D77" w14:textId="77777777" w:rsidR="0015230C" w:rsidRDefault="0015230C" w:rsidP="00FC71C5">
            <w:pPr>
              <w:keepNext/>
              <w:spacing w:after="0"/>
              <w:jc w:val="right"/>
              <w:rPr>
                <w:b/>
                <w:color w:val="000000"/>
                <w:sz w:val="16"/>
              </w:rPr>
            </w:pPr>
            <w:r>
              <w:rPr>
                <w:b/>
                <w:color w:val="000000"/>
                <w:sz w:val="16"/>
              </w:rPr>
              <w:t>-311</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172B41" w14:textId="77777777" w:rsidR="0015230C" w:rsidRDefault="0015230C" w:rsidP="00FC71C5">
            <w:pPr>
              <w:keepNext/>
              <w:spacing w:after="0"/>
              <w:jc w:val="right"/>
              <w:rPr>
                <w:b/>
                <w:color w:val="000000"/>
                <w:sz w:val="16"/>
              </w:rPr>
            </w:pPr>
            <w:r>
              <w:rPr>
                <w:b/>
                <w:color w:val="000000"/>
                <w:sz w:val="16"/>
              </w:rPr>
              <w:t>-849</w:t>
            </w:r>
          </w:p>
        </w:tc>
        <w:tc>
          <w:tcPr>
            <w:tcW w:w="99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E31B1B" w14:textId="77777777" w:rsidR="0015230C" w:rsidRDefault="0015230C" w:rsidP="00FC71C5">
            <w:pPr>
              <w:keepNext/>
              <w:spacing w:after="0"/>
              <w:jc w:val="right"/>
              <w:rPr>
                <w:b/>
                <w:color w:val="000000"/>
                <w:sz w:val="16"/>
              </w:rPr>
            </w:pPr>
            <w:r>
              <w:rPr>
                <w:b/>
                <w:color w:val="000000"/>
                <w:sz w:val="16"/>
              </w:rPr>
              <w:t>-1.616</w:t>
            </w:r>
          </w:p>
        </w:tc>
        <w:tc>
          <w:tcPr>
            <w:tcW w:w="102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93A104" w14:textId="77777777" w:rsidR="0015230C" w:rsidRDefault="0015230C" w:rsidP="00FC71C5">
            <w:pPr>
              <w:keepNext/>
              <w:spacing w:after="0"/>
              <w:jc w:val="right"/>
              <w:rPr>
                <w:b/>
                <w:color w:val="000000"/>
                <w:sz w:val="16"/>
              </w:rPr>
            </w:pPr>
            <w:r>
              <w:rPr>
                <w:b/>
                <w:color w:val="000000"/>
                <w:sz w:val="16"/>
              </w:rPr>
              <w:t>-29</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94F7DD" w14:textId="77777777" w:rsidR="0015230C" w:rsidRDefault="0015230C" w:rsidP="00FC71C5">
            <w:pPr>
              <w:keepNext/>
              <w:spacing w:after="0"/>
              <w:jc w:val="right"/>
              <w:rPr>
                <w:b/>
                <w:color w:val="000000"/>
                <w:sz w:val="16"/>
              </w:rPr>
            </w:pPr>
            <w:r>
              <w:rPr>
                <w:b/>
                <w:color w:val="000000"/>
                <w:sz w:val="16"/>
              </w:rPr>
              <w:t>-1.645</w:t>
            </w:r>
          </w:p>
        </w:tc>
        <w:tc>
          <w:tcPr>
            <w:tcW w:w="9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F591DB" w14:textId="77777777" w:rsidR="0015230C" w:rsidRDefault="0015230C" w:rsidP="00FC71C5">
            <w:pPr>
              <w:keepNext/>
              <w:spacing w:after="0"/>
              <w:jc w:val="right"/>
              <w:rPr>
                <w:b/>
                <w:color w:val="000000"/>
                <w:sz w:val="16"/>
              </w:rPr>
            </w:pPr>
            <w:r>
              <w:rPr>
                <w:b/>
                <w:color w:val="000000"/>
                <w:sz w:val="16"/>
              </w:rPr>
              <w:t>-199</w:t>
            </w:r>
          </w:p>
        </w:tc>
      </w:tr>
      <w:tr w:rsidR="0015230C" w14:paraId="6C1A23B9"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3BD298B" w14:textId="77777777" w:rsidR="0015230C" w:rsidRDefault="0015230C" w:rsidP="00FC71C5">
            <w:pPr>
              <w:keepNext/>
              <w:spacing w:after="0"/>
              <w:rPr>
                <w:b/>
                <w:color w:val="FFFFFF"/>
                <w:sz w:val="16"/>
              </w:rPr>
            </w:pPr>
            <w:r>
              <w:rPr>
                <w:b/>
                <w:color w:val="FFFFFF"/>
                <w:sz w:val="16"/>
              </w:rPr>
              <w:t>040 Zorg voor wie dat nodig heeft</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EFA132" w14:textId="77777777" w:rsidR="0015230C" w:rsidRDefault="0015230C" w:rsidP="00FC71C5">
            <w:pPr>
              <w:keepNext/>
              <w:spacing w:after="0"/>
              <w:jc w:val="right"/>
              <w:rPr>
                <w:b/>
                <w:color w:val="000000"/>
                <w:sz w:val="16"/>
              </w:rPr>
            </w:pPr>
            <w:r>
              <w:rPr>
                <w:b/>
                <w:color w:val="000000"/>
                <w:sz w:val="16"/>
              </w:rPr>
              <w:t>-22.750</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07E3FE" w14:textId="77777777" w:rsidR="0015230C" w:rsidRDefault="0015230C" w:rsidP="00FC71C5">
            <w:pPr>
              <w:keepNext/>
              <w:spacing w:after="0"/>
              <w:jc w:val="right"/>
              <w:rPr>
                <w:b/>
                <w:color w:val="000000"/>
                <w:sz w:val="16"/>
              </w:rPr>
            </w:pPr>
            <w:r>
              <w:rPr>
                <w:b/>
                <w:color w:val="000000"/>
                <w:sz w:val="16"/>
              </w:rPr>
              <w:t>-24.339</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C23F3E" w14:textId="77777777" w:rsidR="0015230C" w:rsidRDefault="0015230C" w:rsidP="00FC71C5">
            <w:pPr>
              <w:keepNext/>
              <w:spacing w:after="0"/>
              <w:jc w:val="right"/>
              <w:rPr>
                <w:b/>
                <w:color w:val="000000"/>
                <w:sz w:val="16"/>
              </w:rPr>
            </w:pPr>
            <w:r>
              <w:rPr>
                <w:b/>
                <w:color w:val="000000"/>
                <w:sz w:val="16"/>
              </w:rPr>
              <w:t>-25.809</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0121A9" w14:textId="77777777" w:rsidR="0015230C" w:rsidRDefault="0015230C" w:rsidP="00FC71C5">
            <w:pPr>
              <w:keepNext/>
              <w:spacing w:after="0"/>
              <w:jc w:val="right"/>
              <w:rPr>
                <w:b/>
                <w:color w:val="000000"/>
                <w:sz w:val="16"/>
              </w:rPr>
            </w:pPr>
            <w:r>
              <w:rPr>
                <w:b/>
                <w:color w:val="000000"/>
                <w:sz w:val="16"/>
              </w:rPr>
              <w:t>-28.192</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753F37" w14:textId="77777777" w:rsidR="0015230C" w:rsidRDefault="0015230C" w:rsidP="00FC71C5">
            <w:pPr>
              <w:keepNext/>
              <w:spacing w:after="0"/>
              <w:jc w:val="right"/>
              <w:rPr>
                <w:b/>
                <w:color w:val="000000"/>
                <w:sz w:val="16"/>
              </w:rPr>
            </w:pPr>
            <w:r>
              <w:rPr>
                <w:b/>
                <w:color w:val="000000"/>
                <w:sz w:val="16"/>
              </w:rPr>
              <w:t>-26.978</w:t>
            </w:r>
          </w:p>
        </w:tc>
        <w:tc>
          <w:tcPr>
            <w:tcW w:w="99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06ED56" w14:textId="77777777" w:rsidR="0015230C" w:rsidRDefault="0015230C" w:rsidP="00FC71C5">
            <w:pPr>
              <w:keepNext/>
              <w:spacing w:after="0"/>
              <w:jc w:val="right"/>
              <w:rPr>
                <w:b/>
                <w:color w:val="000000"/>
                <w:sz w:val="16"/>
              </w:rPr>
            </w:pPr>
            <w:r>
              <w:rPr>
                <w:b/>
                <w:color w:val="000000"/>
                <w:sz w:val="16"/>
              </w:rPr>
              <w:t>-26.701</w:t>
            </w:r>
          </w:p>
        </w:tc>
        <w:tc>
          <w:tcPr>
            <w:tcW w:w="102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CBB33E" w14:textId="77777777" w:rsidR="0015230C" w:rsidRDefault="0015230C" w:rsidP="00FC71C5">
            <w:pPr>
              <w:keepNext/>
              <w:spacing w:after="0"/>
              <w:jc w:val="right"/>
              <w:rPr>
                <w:b/>
                <w:color w:val="000000"/>
                <w:sz w:val="16"/>
              </w:rPr>
            </w:pPr>
            <w:r>
              <w:rPr>
                <w:b/>
                <w:color w:val="000000"/>
                <w:sz w:val="16"/>
              </w:rPr>
              <w:t>-3.174</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A8116F" w14:textId="77777777" w:rsidR="0015230C" w:rsidRDefault="0015230C" w:rsidP="00FC71C5">
            <w:pPr>
              <w:keepNext/>
              <w:spacing w:after="0"/>
              <w:jc w:val="right"/>
              <w:rPr>
                <w:b/>
                <w:color w:val="000000"/>
                <w:sz w:val="16"/>
              </w:rPr>
            </w:pPr>
            <w:r>
              <w:rPr>
                <w:b/>
                <w:color w:val="000000"/>
                <w:sz w:val="16"/>
              </w:rPr>
              <w:t>-29.875</w:t>
            </w:r>
          </w:p>
        </w:tc>
        <w:tc>
          <w:tcPr>
            <w:tcW w:w="9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B1CD35" w14:textId="77777777" w:rsidR="0015230C" w:rsidRDefault="0015230C" w:rsidP="00FC71C5">
            <w:pPr>
              <w:keepNext/>
              <w:spacing w:after="0"/>
              <w:jc w:val="right"/>
              <w:rPr>
                <w:b/>
                <w:color w:val="000000"/>
                <w:sz w:val="16"/>
              </w:rPr>
            </w:pPr>
            <w:r>
              <w:rPr>
                <w:b/>
                <w:color w:val="000000"/>
                <w:sz w:val="16"/>
              </w:rPr>
              <w:t>-13.515</w:t>
            </w:r>
          </w:p>
        </w:tc>
      </w:tr>
      <w:tr w:rsidR="0015230C" w14:paraId="72829148"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1D95642" w14:textId="77777777" w:rsidR="0015230C" w:rsidRDefault="0015230C" w:rsidP="00FC71C5">
            <w:pPr>
              <w:keepNext/>
              <w:spacing w:after="0"/>
              <w:rPr>
                <w:b/>
                <w:color w:val="FFFFFF"/>
                <w:sz w:val="16"/>
              </w:rPr>
            </w:pPr>
            <w:r>
              <w:rPr>
                <w:b/>
                <w:color w:val="FFFFFF"/>
                <w:sz w:val="16"/>
              </w:rPr>
              <w:t>050 Werken en ondernemen in een sterke regio</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CF0B1A" w14:textId="77777777" w:rsidR="0015230C" w:rsidRDefault="0015230C" w:rsidP="00FC71C5">
            <w:pPr>
              <w:keepNext/>
              <w:spacing w:after="0"/>
              <w:jc w:val="right"/>
              <w:rPr>
                <w:b/>
                <w:color w:val="000000"/>
                <w:sz w:val="16"/>
              </w:rPr>
            </w:pPr>
            <w:r>
              <w:rPr>
                <w:b/>
                <w:color w:val="000000"/>
                <w:sz w:val="16"/>
              </w:rPr>
              <w:t>-12.322</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E9B838" w14:textId="77777777" w:rsidR="0015230C" w:rsidRDefault="0015230C" w:rsidP="00FC71C5">
            <w:pPr>
              <w:keepNext/>
              <w:spacing w:after="0"/>
              <w:jc w:val="right"/>
              <w:rPr>
                <w:b/>
                <w:color w:val="000000"/>
                <w:sz w:val="16"/>
              </w:rPr>
            </w:pPr>
            <w:r>
              <w:rPr>
                <w:b/>
                <w:color w:val="000000"/>
                <w:sz w:val="16"/>
              </w:rPr>
              <w:t>-14.326</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4CF2AA" w14:textId="77777777" w:rsidR="0015230C" w:rsidRDefault="0015230C" w:rsidP="00FC71C5">
            <w:pPr>
              <w:keepNext/>
              <w:spacing w:after="0"/>
              <w:jc w:val="right"/>
              <w:rPr>
                <w:b/>
                <w:color w:val="000000"/>
                <w:sz w:val="16"/>
              </w:rPr>
            </w:pPr>
            <w:r>
              <w:rPr>
                <w:b/>
                <w:color w:val="000000"/>
                <w:sz w:val="16"/>
              </w:rPr>
              <w:t>-13.616</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06580B" w14:textId="77777777" w:rsidR="0015230C" w:rsidRDefault="0015230C" w:rsidP="00FC71C5">
            <w:pPr>
              <w:keepNext/>
              <w:spacing w:after="0"/>
              <w:jc w:val="right"/>
              <w:rPr>
                <w:b/>
                <w:color w:val="000000"/>
                <w:sz w:val="16"/>
              </w:rPr>
            </w:pPr>
            <w:r>
              <w:rPr>
                <w:b/>
                <w:color w:val="000000"/>
                <w:sz w:val="16"/>
              </w:rPr>
              <w:t>-15.095</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6C9A99" w14:textId="77777777" w:rsidR="0015230C" w:rsidRDefault="0015230C" w:rsidP="00FC71C5">
            <w:pPr>
              <w:keepNext/>
              <w:spacing w:after="0"/>
              <w:jc w:val="right"/>
              <w:rPr>
                <w:b/>
                <w:color w:val="000000"/>
                <w:sz w:val="16"/>
              </w:rPr>
            </w:pPr>
            <w:r>
              <w:rPr>
                <w:b/>
                <w:color w:val="000000"/>
                <w:sz w:val="16"/>
              </w:rPr>
              <w:t>-16.731</w:t>
            </w:r>
          </w:p>
        </w:tc>
        <w:tc>
          <w:tcPr>
            <w:tcW w:w="99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73E27C" w14:textId="77777777" w:rsidR="0015230C" w:rsidRDefault="0015230C" w:rsidP="00FC71C5">
            <w:pPr>
              <w:keepNext/>
              <w:spacing w:after="0"/>
              <w:jc w:val="right"/>
              <w:rPr>
                <w:b/>
                <w:color w:val="000000"/>
                <w:sz w:val="16"/>
              </w:rPr>
            </w:pPr>
            <w:r>
              <w:rPr>
                <w:b/>
                <w:color w:val="000000"/>
                <w:sz w:val="16"/>
              </w:rPr>
              <w:t>-16.661</w:t>
            </w:r>
          </w:p>
        </w:tc>
        <w:tc>
          <w:tcPr>
            <w:tcW w:w="102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C46F1D" w14:textId="77777777" w:rsidR="0015230C" w:rsidRDefault="0015230C" w:rsidP="00FC71C5">
            <w:pPr>
              <w:keepNext/>
              <w:spacing w:after="0"/>
              <w:jc w:val="right"/>
              <w:rPr>
                <w:b/>
                <w:color w:val="000000"/>
                <w:sz w:val="16"/>
              </w:rPr>
            </w:pPr>
            <w:r>
              <w:rPr>
                <w:b/>
                <w:color w:val="000000"/>
                <w:sz w:val="16"/>
              </w:rPr>
              <w:t>-248</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E76A9F" w14:textId="77777777" w:rsidR="0015230C" w:rsidRDefault="0015230C" w:rsidP="00FC71C5">
            <w:pPr>
              <w:keepNext/>
              <w:spacing w:after="0"/>
              <w:jc w:val="right"/>
              <w:rPr>
                <w:b/>
                <w:color w:val="000000"/>
                <w:sz w:val="16"/>
              </w:rPr>
            </w:pPr>
            <w:r>
              <w:rPr>
                <w:b/>
                <w:color w:val="000000"/>
                <w:sz w:val="16"/>
              </w:rPr>
              <w:t>-16.909</w:t>
            </w:r>
          </w:p>
        </w:tc>
        <w:tc>
          <w:tcPr>
            <w:tcW w:w="9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F253B8" w14:textId="77777777" w:rsidR="0015230C" w:rsidRDefault="0015230C" w:rsidP="00FC71C5">
            <w:pPr>
              <w:keepNext/>
              <w:spacing w:after="0"/>
              <w:jc w:val="right"/>
              <w:rPr>
                <w:b/>
                <w:color w:val="000000"/>
                <w:sz w:val="16"/>
              </w:rPr>
            </w:pPr>
            <w:r>
              <w:rPr>
                <w:b/>
                <w:color w:val="000000"/>
                <w:sz w:val="16"/>
              </w:rPr>
              <w:t>-3.300</w:t>
            </w:r>
          </w:p>
        </w:tc>
      </w:tr>
      <w:tr w:rsidR="0015230C" w14:paraId="3FE8014A"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60C7663" w14:textId="77777777" w:rsidR="0015230C" w:rsidRDefault="0015230C" w:rsidP="00FC71C5">
            <w:pPr>
              <w:keepNext/>
              <w:spacing w:after="0"/>
              <w:rPr>
                <w:b/>
                <w:color w:val="FFFFFF"/>
                <w:sz w:val="16"/>
              </w:rPr>
            </w:pPr>
            <w:r>
              <w:rPr>
                <w:b/>
                <w:color w:val="FFFFFF"/>
                <w:sz w:val="16"/>
              </w:rPr>
              <w:t>060 Actief met duurzaamheid en energie</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2677EC" w14:textId="77777777" w:rsidR="0015230C" w:rsidRDefault="0015230C" w:rsidP="00FC71C5">
            <w:pPr>
              <w:keepNext/>
              <w:spacing w:after="0"/>
              <w:jc w:val="right"/>
              <w:rPr>
                <w:b/>
                <w:color w:val="000000"/>
                <w:sz w:val="16"/>
              </w:rPr>
            </w:pPr>
            <w:r>
              <w:rPr>
                <w:b/>
                <w:color w:val="000000"/>
                <w:sz w:val="16"/>
              </w:rPr>
              <w:t>-23</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D38F46" w14:textId="77777777" w:rsidR="0015230C" w:rsidRDefault="0015230C" w:rsidP="00FC71C5">
            <w:pPr>
              <w:keepNext/>
              <w:spacing w:after="0"/>
              <w:jc w:val="right"/>
              <w:rPr>
                <w:b/>
                <w:color w:val="000000"/>
                <w:sz w:val="16"/>
              </w:rPr>
            </w:pPr>
            <w:r>
              <w:rPr>
                <w:b/>
                <w:color w:val="000000"/>
                <w:sz w:val="16"/>
              </w:rPr>
              <w:t>-367</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2C31B1" w14:textId="77777777" w:rsidR="0015230C" w:rsidRDefault="0015230C" w:rsidP="00FC71C5">
            <w:pPr>
              <w:keepNext/>
              <w:spacing w:after="0"/>
              <w:jc w:val="right"/>
              <w:rPr>
                <w:b/>
                <w:color w:val="000000"/>
                <w:sz w:val="16"/>
              </w:rPr>
            </w:pPr>
            <w:r>
              <w:rPr>
                <w:b/>
                <w:color w:val="000000"/>
                <w:sz w:val="16"/>
              </w:rPr>
              <w:t>-513</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7B3529" w14:textId="77777777" w:rsidR="0015230C" w:rsidRDefault="0015230C" w:rsidP="00FC71C5">
            <w:pPr>
              <w:keepNext/>
              <w:spacing w:after="0"/>
              <w:jc w:val="right"/>
              <w:rPr>
                <w:b/>
                <w:color w:val="000000"/>
                <w:sz w:val="16"/>
              </w:rPr>
            </w:pPr>
            <w:r>
              <w:rPr>
                <w:b/>
                <w:color w:val="000000"/>
                <w:sz w:val="16"/>
              </w:rPr>
              <w:t>-766</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B321EA" w14:textId="77777777" w:rsidR="0015230C" w:rsidRDefault="0015230C" w:rsidP="00FC71C5">
            <w:pPr>
              <w:keepNext/>
              <w:spacing w:after="0"/>
              <w:jc w:val="right"/>
              <w:rPr>
                <w:b/>
                <w:color w:val="000000"/>
                <w:sz w:val="16"/>
              </w:rPr>
            </w:pPr>
            <w:r>
              <w:rPr>
                <w:b/>
                <w:color w:val="000000"/>
                <w:sz w:val="16"/>
              </w:rPr>
              <w:t>-2.321</w:t>
            </w:r>
          </w:p>
        </w:tc>
        <w:tc>
          <w:tcPr>
            <w:tcW w:w="99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28D471" w14:textId="77777777" w:rsidR="0015230C" w:rsidRDefault="0015230C" w:rsidP="00FC71C5">
            <w:pPr>
              <w:keepNext/>
              <w:spacing w:after="0"/>
              <w:jc w:val="right"/>
              <w:rPr>
                <w:b/>
                <w:color w:val="000000"/>
                <w:sz w:val="16"/>
              </w:rPr>
            </w:pPr>
            <w:r>
              <w:rPr>
                <w:b/>
                <w:color w:val="000000"/>
                <w:sz w:val="16"/>
              </w:rPr>
              <w:t>-2.368</w:t>
            </w:r>
          </w:p>
        </w:tc>
        <w:tc>
          <w:tcPr>
            <w:tcW w:w="102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6AC300" w14:textId="77777777" w:rsidR="0015230C" w:rsidRDefault="0015230C" w:rsidP="00FC71C5">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C7A992" w14:textId="77777777" w:rsidR="0015230C" w:rsidRDefault="0015230C" w:rsidP="00FC71C5">
            <w:pPr>
              <w:keepNext/>
              <w:spacing w:after="0"/>
              <w:jc w:val="right"/>
              <w:rPr>
                <w:b/>
                <w:color w:val="000000"/>
                <w:sz w:val="16"/>
              </w:rPr>
            </w:pPr>
            <w:r>
              <w:rPr>
                <w:b/>
                <w:color w:val="000000"/>
                <w:sz w:val="16"/>
              </w:rPr>
              <w:t>-2.368</w:t>
            </w:r>
          </w:p>
        </w:tc>
        <w:tc>
          <w:tcPr>
            <w:tcW w:w="9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C12652" w14:textId="77777777" w:rsidR="0015230C" w:rsidRDefault="0015230C" w:rsidP="00FC71C5">
            <w:pPr>
              <w:keepNext/>
              <w:spacing w:after="0"/>
              <w:jc w:val="right"/>
              <w:rPr>
                <w:b/>
                <w:color w:val="000000"/>
                <w:sz w:val="16"/>
              </w:rPr>
            </w:pPr>
            <w:r>
              <w:rPr>
                <w:b/>
                <w:color w:val="000000"/>
                <w:sz w:val="16"/>
              </w:rPr>
              <w:t>-291</w:t>
            </w:r>
          </w:p>
        </w:tc>
      </w:tr>
      <w:tr w:rsidR="0015230C" w14:paraId="6CAB45ED"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2864422" w14:textId="77777777" w:rsidR="0015230C" w:rsidRDefault="0015230C" w:rsidP="00FC71C5">
            <w:pPr>
              <w:keepNext/>
              <w:spacing w:after="0"/>
              <w:rPr>
                <w:b/>
                <w:color w:val="FFFFFF"/>
                <w:sz w:val="16"/>
              </w:rPr>
            </w:pPr>
            <w:r>
              <w:rPr>
                <w:b/>
                <w:color w:val="FFFFFF"/>
                <w:sz w:val="16"/>
              </w:rPr>
              <w:t>070 Sport is meer!</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F0946F" w14:textId="77777777" w:rsidR="0015230C" w:rsidRDefault="0015230C" w:rsidP="00FC71C5">
            <w:pPr>
              <w:keepNext/>
              <w:spacing w:after="0"/>
              <w:jc w:val="right"/>
              <w:rPr>
                <w:b/>
                <w:color w:val="000000"/>
                <w:sz w:val="16"/>
              </w:rPr>
            </w:pPr>
            <w:r>
              <w:rPr>
                <w:b/>
                <w:color w:val="000000"/>
                <w:sz w:val="16"/>
              </w:rPr>
              <w:t>-2.143</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7B3620" w14:textId="77777777" w:rsidR="0015230C" w:rsidRDefault="0015230C" w:rsidP="00FC71C5">
            <w:pPr>
              <w:keepNext/>
              <w:spacing w:after="0"/>
              <w:jc w:val="right"/>
              <w:rPr>
                <w:b/>
                <w:color w:val="000000"/>
                <w:sz w:val="16"/>
              </w:rPr>
            </w:pPr>
            <w:r>
              <w:rPr>
                <w:b/>
                <w:color w:val="000000"/>
                <w:sz w:val="16"/>
              </w:rPr>
              <w:t>-2.310</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D82E43" w14:textId="77777777" w:rsidR="0015230C" w:rsidRDefault="0015230C" w:rsidP="00FC71C5">
            <w:pPr>
              <w:keepNext/>
              <w:spacing w:after="0"/>
              <w:jc w:val="right"/>
              <w:rPr>
                <w:b/>
                <w:color w:val="000000"/>
                <w:sz w:val="16"/>
              </w:rPr>
            </w:pPr>
            <w:r>
              <w:rPr>
                <w:b/>
                <w:color w:val="000000"/>
                <w:sz w:val="16"/>
              </w:rPr>
              <w:t>-2.448</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738281" w14:textId="77777777" w:rsidR="0015230C" w:rsidRDefault="0015230C" w:rsidP="00FC71C5">
            <w:pPr>
              <w:keepNext/>
              <w:spacing w:after="0"/>
              <w:jc w:val="right"/>
              <w:rPr>
                <w:b/>
                <w:color w:val="000000"/>
                <w:sz w:val="16"/>
              </w:rPr>
            </w:pPr>
            <w:r>
              <w:rPr>
                <w:b/>
                <w:color w:val="000000"/>
                <w:sz w:val="16"/>
              </w:rPr>
              <w:t>-2.360</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625140" w14:textId="77777777" w:rsidR="0015230C" w:rsidRDefault="0015230C" w:rsidP="00FC71C5">
            <w:pPr>
              <w:keepNext/>
              <w:spacing w:after="0"/>
              <w:jc w:val="right"/>
              <w:rPr>
                <w:b/>
                <w:color w:val="000000"/>
                <w:sz w:val="16"/>
              </w:rPr>
            </w:pPr>
            <w:r>
              <w:rPr>
                <w:b/>
                <w:color w:val="000000"/>
                <w:sz w:val="16"/>
              </w:rPr>
              <w:t>-2.190</w:t>
            </w:r>
          </w:p>
        </w:tc>
        <w:tc>
          <w:tcPr>
            <w:tcW w:w="99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D3DB8B" w14:textId="77777777" w:rsidR="0015230C" w:rsidRDefault="0015230C" w:rsidP="00FC71C5">
            <w:pPr>
              <w:keepNext/>
              <w:spacing w:after="0"/>
              <w:jc w:val="right"/>
              <w:rPr>
                <w:b/>
                <w:color w:val="000000"/>
                <w:sz w:val="16"/>
              </w:rPr>
            </w:pPr>
            <w:r>
              <w:rPr>
                <w:b/>
                <w:color w:val="000000"/>
                <w:sz w:val="16"/>
              </w:rPr>
              <w:t>-2.759</w:t>
            </w:r>
          </w:p>
        </w:tc>
        <w:tc>
          <w:tcPr>
            <w:tcW w:w="102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9A2E6D" w14:textId="77777777" w:rsidR="0015230C" w:rsidRDefault="0015230C" w:rsidP="00FC71C5">
            <w:pPr>
              <w:keepNext/>
              <w:spacing w:after="0"/>
              <w:jc w:val="right"/>
              <w:rPr>
                <w:b/>
                <w:color w:val="000000"/>
                <w:sz w:val="16"/>
              </w:rPr>
            </w:pPr>
            <w:r>
              <w:rPr>
                <w:b/>
                <w:color w:val="000000"/>
                <w:sz w:val="16"/>
              </w:rPr>
              <w:t>-106</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F3D7A6" w14:textId="77777777" w:rsidR="0015230C" w:rsidRDefault="0015230C" w:rsidP="00FC71C5">
            <w:pPr>
              <w:keepNext/>
              <w:spacing w:after="0"/>
              <w:jc w:val="right"/>
              <w:rPr>
                <w:b/>
                <w:color w:val="000000"/>
                <w:sz w:val="16"/>
              </w:rPr>
            </w:pPr>
            <w:r>
              <w:rPr>
                <w:b/>
                <w:color w:val="000000"/>
                <w:sz w:val="16"/>
              </w:rPr>
              <w:t>-2.865</w:t>
            </w:r>
          </w:p>
        </w:tc>
        <w:tc>
          <w:tcPr>
            <w:tcW w:w="9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A4E328" w14:textId="77777777" w:rsidR="0015230C" w:rsidRDefault="0015230C" w:rsidP="00FC71C5">
            <w:pPr>
              <w:keepNext/>
              <w:spacing w:after="0"/>
              <w:jc w:val="right"/>
              <w:rPr>
                <w:b/>
                <w:color w:val="000000"/>
                <w:sz w:val="16"/>
              </w:rPr>
            </w:pPr>
            <w:r>
              <w:rPr>
                <w:b/>
                <w:color w:val="000000"/>
                <w:sz w:val="16"/>
              </w:rPr>
              <w:t>-2.200</w:t>
            </w:r>
          </w:p>
        </w:tc>
      </w:tr>
      <w:tr w:rsidR="0015230C" w14:paraId="3299E957"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1A6917C" w14:textId="77777777" w:rsidR="0015230C" w:rsidRDefault="0015230C" w:rsidP="00FC71C5">
            <w:pPr>
              <w:keepNext/>
              <w:spacing w:after="0"/>
              <w:rPr>
                <w:b/>
                <w:color w:val="FFFFFF"/>
                <w:sz w:val="16"/>
              </w:rPr>
            </w:pPr>
            <w:r>
              <w:rPr>
                <w:b/>
                <w:color w:val="FFFFFF"/>
                <w:sz w:val="16"/>
              </w:rPr>
              <w:t>080 Cultuur is van iedereen</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27E33D" w14:textId="77777777" w:rsidR="0015230C" w:rsidRDefault="0015230C" w:rsidP="00FC71C5">
            <w:pPr>
              <w:keepNext/>
              <w:spacing w:after="0"/>
              <w:jc w:val="right"/>
              <w:rPr>
                <w:b/>
                <w:color w:val="000000"/>
                <w:sz w:val="16"/>
              </w:rPr>
            </w:pPr>
            <w:r>
              <w:rPr>
                <w:b/>
                <w:color w:val="000000"/>
                <w:sz w:val="16"/>
              </w:rPr>
              <w:t>-1.594</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4586E9" w14:textId="77777777" w:rsidR="0015230C" w:rsidRDefault="0015230C" w:rsidP="00FC71C5">
            <w:pPr>
              <w:keepNext/>
              <w:spacing w:after="0"/>
              <w:jc w:val="right"/>
              <w:rPr>
                <w:b/>
                <w:color w:val="000000"/>
                <w:sz w:val="16"/>
              </w:rPr>
            </w:pPr>
            <w:r>
              <w:rPr>
                <w:b/>
                <w:color w:val="000000"/>
                <w:sz w:val="16"/>
              </w:rPr>
              <w:t>-1.737</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555F4E" w14:textId="77777777" w:rsidR="0015230C" w:rsidRDefault="0015230C" w:rsidP="00FC71C5">
            <w:pPr>
              <w:keepNext/>
              <w:spacing w:after="0"/>
              <w:jc w:val="right"/>
              <w:rPr>
                <w:b/>
                <w:color w:val="000000"/>
                <w:sz w:val="16"/>
              </w:rPr>
            </w:pPr>
            <w:r>
              <w:rPr>
                <w:b/>
                <w:color w:val="000000"/>
                <w:sz w:val="16"/>
              </w:rPr>
              <w:t>-1.708</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35F1D4" w14:textId="77777777" w:rsidR="0015230C" w:rsidRDefault="0015230C" w:rsidP="00FC71C5">
            <w:pPr>
              <w:keepNext/>
              <w:spacing w:after="0"/>
              <w:jc w:val="right"/>
              <w:rPr>
                <w:b/>
                <w:color w:val="000000"/>
                <w:sz w:val="16"/>
              </w:rPr>
            </w:pPr>
            <w:r>
              <w:rPr>
                <w:b/>
                <w:color w:val="000000"/>
                <w:sz w:val="16"/>
              </w:rPr>
              <w:t>-1.790</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8B183A" w14:textId="77777777" w:rsidR="0015230C" w:rsidRDefault="0015230C" w:rsidP="00FC71C5">
            <w:pPr>
              <w:keepNext/>
              <w:spacing w:after="0"/>
              <w:jc w:val="right"/>
              <w:rPr>
                <w:b/>
                <w:color w:val="000000"/>
                <w:sz w:val="16"/>
              </w:rPr>
            </w:pPr>
            <w:r>
              <w:rPr>
                <w:b/>
                <w:color w:val="000000"/>
                <w:sz w:val="16"/>
              </w:rPr>
              <w:t>-1.743</w:t>
            </w:r>
          </w:p>
        </w:tc>
        <w:tc>
          <w:tcPr>
            <w:tcW w:w="99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2D241E" w14:textId="77777777" w:rsidR="0015230C" w:rsidRDefault="0015230C" w:rsidP="00FC71C5">
            <w:pPr>
              <w:keepNext/>
              <w:spacing w:after="0"/>
              <w:jc w:val="right"/>
              <w:rPr>
                <w:b/>
                <w:color w:val="000000"/>
                <w:sz w:val="16"/>
              </w:rPr>
            </w:pPr>
            <w:r>
              <w:rPr>
                <w:b/>
                <w:color w:val="000000"/>
                <w:sz w:val="16"/>
              </w:rPr>
              <w:t>-1.861</w:t>
            </w:r>
          </w:p>
        </w:tc>
        <w:tc>
          <w:tcPr>
            <w:tcW w:w="102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CF4B78" w14:textId="77777777" w:rsidR="0015230C" w:rsidRDefault="0015230C" w:rsidP="00FC71C5">
            <w:pPr>
              <w:keepNext/>
              <w:spacing w:after="0"/>
              <w:jc w:val="right"/>
              <w:rPr>
                <w:b/>
                <w:color w:val="000000"/>
                <w:sz w:val="16"/>
              </w:rPr>
            </w:pPr>
            <w:r>
              <w:rPr>
                <w:b/>
                <w:color w:val="000000"/>
                <w:sz w:val="16"/>
              </w:rPr>
              <w:t>-292</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8F19C0" w14:textId="77777777" w:rsidR="0015230C" w:rsidRDefault="0015230C" w:rsidP="00FC71C5">
            <w:pPr>
              <w:keepNext/>
              <w:spacing w:after="0"/>
              <w:jc w:val="right"/>
              <w:rPr>
                <w:b/>
                <w:color w:val="000000"/>
                <w:sz w:val="16"/>
              </w:rPr>
            </w:pPr>
            <w:r>
              <w:rPr>
                <w:b/>
                <w:color w:val="000000"/>
                <w:sz w:val="16"/>
              </w:rPr>
              <w:t>-2.153</w:t>
            </w:r>
          </w:p>
        </w:tc>
        <w:tc>
          <w:tcPr>
            <w:tcW w:w="9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DBCED0" w14:textId="77777777" w:rsidR="0015230C" w:rsidRDefault="0015230C" w:rsidP="00FC71C5">
            <w:pPr>
              <w:keepNext/>
              <w:spacing w:after="0"/>
              <w:jc w:val="right"/>
              <w:rPr>
                <w:b/>
                <w:color w:val="000000"/>
                <w:sz w:val="16"/>
              </w:rPr>
            </w:pPr>
            <w:r>
              <w:rPr>
                <w:b/>
                <w:color w:val="000000"/>
                <w:sz w:val="16"/>
              </w:rPr>
              <w:t>-1.465</w:t>
            </w:r>
          </w:p>
        </w:tc>
      </w:tr>
      <w:tr w:rsidR="0015230C" w14:paraId="5B6D930E"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5997809" w14:textId="77777777" w:rsidR="0015230C" w:rsidRDefault="0015230C" w:rsidP="00FC71C5">
            <w:pPr>
              <w:keepNext/>
              <w:spacing w:after="0"/>
              <w:rPr>
                <w:b/>
                <w:color w:val="FFFFFF"/>
                <w:sz w:val="16"/>
              </w:rPr>
            </w:pPr>
            <w:r>
              <w:rPr>
                <w:b/>
                <w:color w:val="FFFFFF"/>
                <w:sz w:val="16"/>
              </w:rPr>
              <w:t>090 Samen veilig</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9ECB68" w14:textId="77777777" w:rsidR="0015230C" w:rsidRDefault="0015230C" w:rsidP="00FC71C5">
            <w:pPr>
              <w:keepNext/>
              <w:spacing w:after="0"/>
              <w:jc w:val="right"/>
              <w:rPr>
                <w:b/>
                <w:color w:val="000000"/>
                <w:sz w:val="16"/>
              </w:rPr>
            </w:pPr>
            <w:r>
              <w:rPr>
                <w:b/>
                <w:color w:val="000000"/>
                <w:sz w:val="16"/>
              </w:rPr>
              <w:t>-1.435</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EE4254" w14:textId="77777777" w:rsidR="0015230C" w:rsidRDefault="0015230C" w:rsidP="00FC71C5">
            <w:pPr>
              <w:keepNext/>
              <w:spacing w:after="0"/>
              <w:jc w:val="right"/>
              <w:rPr>
                <w:b/>
                <w:color w:val="000000"/>
                <w:sz w:val="16"/>
              </w:rPr>
            </w:pPr>
            <w:r>
              <w:rPr>
                <w:b/>
                <w:color w:val="000000"/>
                <w:sz w:val="16"/>
              </w:rPr>
              <w:t>-2.006</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735991" w14:textId="77777777" w:rsidR="0015230C" w:rsidRDefault="0015230C" w:rsidP="00FC71C5">
            <w:pPr>
              <w:keepNext/>
              <w:spacing w:after="0"/>
              <w:jc w:val="right"/>
              <w:rPr>
                <w:b/>
                <w:color w:val="000000"/>
                <w:sz w:val="16"/>
              </w:rPr>
            </w:pPr>
            <w:r>
              <w:rPr>
                <w:b/>
                <w:color w:val="000000"/>
                <w:sz w:val="16"/>
              </w:rPr>
              <w:t>-2.179</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4013B4" w14:textId="77777777" w:rsidR="0015230C" w:rsidRDefault="0015230C" w:rsidP="00FC71C5">
            <w:pPr>
              <w:keepNext/>
              <w:spacing w:after="0"/>
              <w:jc w:val="right"/>
              <w:rPr>
                <w:b/>
                <w:color w:val="000000"/>
                <w:sz w:val="16"/>
              </w:rPr>
            </w:pPr>
            <w:r>
              <w:rPr>
                <w:b/>
                <w:color w:val="000000"/>
                <w:sz w:val="16"/>
              </w:rPr>
              <w:t>-2.785</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4095F6" w14:textId="77777777" w:rsidR="0015230C" w:rsidRDefault="0015230C" w:rsidP="00FC71C5">
            <w:pPr>
              <w:keepNext/>
              <w:spacing w:after="0"/>
              <w:jc w:val="right"/>
              <w:rPr>
                <w:b/>
                <w:color w:val="000000"/>
                <w:sz w:val="16"/>
              </w:rPr>
            </w:pPr>
            <w:r>
              <w:rPr>
                <w:b/>
                <w:color w:val="000000"/>
                <w:sz w:val="16"/>
              </w:rPr>
              <w:t>-2.796</w:t>
            </w:r>
          </w:p>
        </w:tc>
        <w:tc>
          <w:tcPr>
            <w:tcW w:w="99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C5F9B3" w14:textId="77777777" w:rsidR="0015230C" w:rsidRDefault="0015230C" w:rsidP="00FC71C5">
            <w:pPr>
              <w:keepNext/>
              <w:spacing w:after="0"/>
              <w:jc w:val="right"/>
              <w:rPr>
                <w:b/>
                <w:color w:val="000000"/>
                <w:sz w:val="16"/>
              </w:rPr>
            </w:pPr>
            <w:r>
              <w:rPr>
                <w:b/>
                <w:color w:val="000000"/>
                <w:sz w:val="16"/>
              </w:rPr>
              <w:t>-2.901</w:t>
            </w:r>
          </w:p>
        </w:tc>
        <w:tc>
          <w:tcPr>
            <w:tcW w:w="102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092144" w14:textId="77777777" w:rsidR="0015230C" w:rsidRDefault="0015230C" w:rsidP="00FC71C5">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4E145B" w14:textId="77777777" w:rsidR="0015230C" w:rsidRDefault="0015230C" w:rsidP="00FC71C5">
            <w:pPr>
              <w:keepNext/>
              <w:spacing w:after="0"/>
              <w:jc w:val="right"/>
              <w:rPr>
                <w:b/>
                <w:color w:val="000000"/>
                <w:sz w:val="16"/>
              </w:rPr>
            </w:pPr>
            <w:r>
              <w:rPr>
                <w:b/>
                <w:color w:val="000000"/>
                <w:sz w:val="16"/>
              </w:rPr>
              <w:t>-2.901</w:t>
            </w:r>
          </w:p>
        </w:tc>
        <w:tc>
          <w:tcPr>
            <w:tcW w:w="9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6FBB33" w14:textId="77777777" w:rsidR="0015230C" w:rsidRDefault="0015230C" w:rsidP="00FC71C5">
            <w:pPr>
              <w:keepNext/>
              <w:spacing w:after="0"/>
              <w:jc w:val="right"/>
              <w:rPr>
                <w:b/>
                <w:color w:val="000000"/>
                <w:sz w:val="16"/>
              </w:rPr>
            </w:pPr>
            <w:r>
              <w:rPr>
                <w:b/>
                <w:color w:val="000000"/>
                <w:sz w:val="16"/>
              </w:rPr>
              <w:t>-1.605</w:t>
            </w:r>
          </w:p>
        </w:tc>
      </w:tr>
      <w:tr w:rsidR="0015230C" w14:paraId="3DB4453F"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5AF5FC6" w14:textId="77777777" w:rsidR="0015230C" w:rsidRDefault="0015230C" w:rsidP="00FC71C5">
            <w:pPr>
              <w:keepNext/>
              <w:spacing w:after="0"/>
              <w:rPr>
                <w:b/>
                <w:color w:val="FFFFFF"/>
                <w:sz w:val="16"/>
              </w:rPr>
            </w:pPr>
            <w:r>
              <w:rPr>
                <w:b/>
                <w:color w:val="FFFFFF"/>
                <w:sz w:val="16"/>
              </w:rPr>
              <w:t>110 Financiën</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F9E0B0" w14:textId="77777777" w:rsidR="0015230C" w:rsidRDefault="0015230C" w:rsidP="00FC71C5">
            <w:pPr>
              <w:keepNext/>
              <w:spacing w:after="0"/>
              <w:jc w:val="right"/>
              <w:rPr>
                <w:b/>
                <w:color w:val="000000"/>
                <w:sz w:val="16"/>
              </w:rPr>
            </w:pPr>
            <w:r>
              <w:rPr>
                <w:b/>
                <w:color w:val="000000"/>
                <w:sz w:val="16"/>
              </w:rPr>
              <w:t>52.294</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2D646E" w14:textId="77777777" w:rsidR="0015230C" w:rsidRDefault="0015230C" w:rsidP="00FC71C5">
            <w:pPr>
              <w:keepNext/>
              <w:spacing w:after="0"/>
              <w:jc w:val="right"/>
              <w:rPr>
                <w:b/>
                <w:color w:val="000000"/>
                <w:sz w:val="16"/>
              </w:rPr>
            </w:pPr>
            <w:r>
              <w:rPr>
                <w:b/>
                <w:color w:val="000000"/>
                <w:sz w:val="16"/>
              </w:rPr>
              <w:t>57.254</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72950B" w14:textId="77777777" w:rsidR="0015230C" w:rsidRDefault="0015230C" w:rsidP="00FC71C5">
            <w:pPr>
              <w:keepNext/>
              <w:spacing w:after="0"/>
              <w:jc w:val="right"/>
              <w:rPr>
                <w:b/>
                <w:color w:val="000000"/>
                <w:sz w:val="16"/>
              </w:rPr>
            </w:pPr>
            <w:r>
              <w:rPr>
                <w:b/>
                <w:color w:val="000000"/>
                <w:sz w:val="16"/>
              </w:rPr>
              <w:t>55.842</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CCB2F8" w14:textId="77777777" w:rsidR="0015230C" w:rsidRDefault="0015230C" w:rsidP="00FC71C5">
            <w:pPr>
              <w:keepNext/>
              <w:spacing w:after="0"/>
              <w:jc w:val="right"/>
              <w:rPr>
                <w:b/>
                <w:color w:val="000000"/>
                <w:sz w:val="16"/>
              </w:rPr>
            </w:pPr>
            <w:r>
              <w:rPr>
                <w:b/>
                <w:color w:val="000000"/>
                <w:sz w:val="16"/>
              </w:rPr>
              <w:t>65.402</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FAA432" w14:textId="77777777" w:rsidR="0015230C" w:rsidRDefault="0015230C" w:rsidP="00FC71C5">
            <w:pPr>
              <w:keepNext/>
              <w:spacing w:after="0"/>
              <w:jc w:val="right"/>
              <w:rPr>
                <w:b/>
                <w:color w:val="000000"/>
                <w:sz w:val="16"/>
              </w:rPr>
            </w:pPr>
            <w:r>
              <w:rPr>
                <w:b/>
                <w:color w:val="000000"/>
                <w:sz w:val="16"/>
              </w:rPr>
              <w:t>66.272</w:t>
            </w:r>
          </w:p>
        </w:tc>
        <w:tc>
          <w:tcPr>
            <w:tcW w:w="99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79CC4F" w14:textId="77777777" w:rsidR="0015230C" w:rsidRDefault="0015230C" w:rsidP="00FC71C5">
            <w:pPr>
              <w:keepNext/>
              <w:spacing w:after="0"/>
              <w:jc w:val="right"/>
              <w:rPr>
                <w:b/>
                <w:color w:val="000000"/>
                <w:sz w:val="16"/>
              </w:rPr>
            </w:pPr>
            <w:r>
              <w:rPr>
                <w:b/>
                <w:color w:val="000000"/>
                <w:sz w:val="16"/>
              </w:rPr>
              <w:t>69.224</w:t>
            </w:r>
          </w:p>
        </w:tc>
        <w:tc>
          <w:tcPr>
            <w:tcW w:w="102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9FCABD" w14:textId="77777777" w:rsidR="0015230C" w:rsidRDefault="0015230C" w:rsidP="00FC71C5">
            <w:pPr>
              <w:keepNext/>
              <w:spacing w:after="0"/>
              <w:jc w:val="right"/>
              <w:rPr>
                <w:b/>
                <w:color w:val="000000"/>
                <w:sz w:val="16"/>
              </w:rPr>
            </w:pPr>
            <w:r>
              <w:rPr>
                <w:b/>
                <w:color w:val="000000"/>
                <w:sz w:val="16"/>
              </w:rPr>
              <w:t>3.039</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319EE8" w14:textId="77777777" w:rsidR="0015230C" w:rsidRDefault="0015230C" w:rsidP="00FC71C5">
            <w:pPr>
              <w:keepNext/>
              <w:spacing w:after="0"/>
              <w:jc w:val="right"/>
              <w:rPr>
                <w:b/>
                <w:color w:val="000000"/>
                <w:sz w:val="16"/>
              </w:rPr>
            </w:pPr>
            <w:r>
              <w:rPr>
                <w:b/>
                <w:color w:val="000000"/>
                <w:sz w:val="16"/>
              </w:rPr>
              <w:t>72.263</w:t>
            </w:r>
          </w:p>
        </w:tc>
        <w:tc>
          <w:tcPr>
            <w:tcW w:w="9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AA19FF" w14:textId="77777777" w:rsidR="0015230C" w:rsidRDefault="0015230C" w:rsidP="00FC71C5">
            <w:pPr>
              <w:keepNext/>
              <w:spacing w:after="0"/>
              <w:jc w:val="right"/>
              <w:rPr>
                <w:b/>
                <w:color w:val="000000"/>
                <w:sz w:val="16"/>
              </w:rPr>
            </w:pPr>
            <w:r>
              <w:rPr>
                <w:b/>
                <w:color w:val="000000"/>
                <w:sz w:val="16"/>
              </w:rPr>
              <w:t>54.740</w:t>
            </w:r>
          </w:p>
        </w:tc>
      </w:tr>
      <w:tr w:rsidR="0015230C" w14:paraId="00C15A82"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7D15428" w14:textId="77777777" w:rsidR="0015230C" w:rsidRDefault="0015230C" w:rsidP="00FC71C5">
            <w:pPr>
              <w:keepNext/>
              <w:spacing w:after="0"/>
              <w:rPr>
                <w:b/>
                <w:color w:val="FFFFFF"/>
                <w:sz w:val="16"/>
              </w:rPr>
            </w:pPr>
            <w:r>
              <w:rPr>
                <w:b/>
                <w:color w:val="FFFFFF"/>
                <w:sz w:val="16"/>
              </w:rPr>
              <w:t>120 Aan de slag met de Omgevingswet</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966D4E" w14:textId="77777777" w:rsidR="0015230C" w:rsidRDefault="0015230C" w:rsidP="00FC71C5">
            <w:pPr>
              <w:keepNext/>
              <w:spacing w:after="0"/>
              <w:jc w:val="right"/>
              <w:rPr>
                <w:b/>
                <w:color w:val="000000"/>
                <w:sz w:val="16"/>
              </w:rPr>
            </w:pPr>
            <w:r>
              <w:rPr>
                <w:b/>
                <w:color w:val="000000"/>
                <w:sz w:val="16"/>
              </w:rPr>
              <w:t>0</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EC1CF4" w14:textId="77777777" w:rsidR="0015230C" w:rsidRDefault="0015230C" w:rsidP="00FC71C5">
            <w:pPr>
              <w:keepNext/>
              <w:spacing w:after="0"/>
              <w:jc w:val="right"/>
              <w:rPr>
                <w:b/>
                <w:color w:val="000000"/>
                <w:sz w:val="16"/>
              </w:rPr>
            </w:pPr>
            <w:r>
              <w:rPr>
                <w:b/>
                <w:color w:val="000000"/>
                <w:sz w:val="16"/>
              </w:rPr>
              <w:t>0</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1FB1C1" w14:textId="77777777" w:rsidR="0015230C" w:rsidRDefault="0015230C" w:rsidP="00FC71C5">
            <w:pPr>
              <w:keepNext/>
              <w:spacing w:after="0"/>
              <w:jc w:val="right"/>
              <w:rPr>
                <w:b/>
                <w:color w:val="000000"/>
                <w:sz w:val="16"/>
              </w:rPr>
            </w:pPr>
            <w:r>
              <w:rPr>
                <w:b/>
                <w:color w:val="000000"/>
                <w:sz w:val="16"/>
              </w:rPr>
              <w:t>-38</w:t>
            </w:r>
          </w:p>
        </w:tc>
        <w:tc>
          <w:tcPr>
            <w:tcW w:w="78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F30F48" w14:textId="77777777" w:rsidR="0015230C" w:rsidRDefault="0015230C" w:rsidP="00FC71C5">
            <w:pPr>
              <w:keepNext/>
              <w:spacing w:after="0"/>
              <w:jc w:val="right"/>
              <w:rPr>
                <w:b/>
                <w:color w:val="000000"/>
                <w:sz w:val="16"/>
              </w:rPr>
            </w:pPr>
            <w:r>
              <w:rPr>
                <w:b/>
                <w:color w:val="000000"/>
                <w:sz w:val="16"/>
              </w:rPr>
              <w:t>-51</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9E12A7" w14:textId="77777777" w:rsidR="0015230C" w:rsidRDefault="0015230C" w:rsidP="00FC71C5">
            <w:pPr>
              <w:keepNext/>
              <w:spacing w:after="0"/>
              <w:jc w:val="right"/>
              <w:rPr>
                <w:b/>
                <w:color w:val="000000"/>
                <w:sz w:val="16"/>
              </w:rPr>
            </w:pPr>
            <w:r>
              <w:rPr>
                <w:b/>
                <w:color w:val="000000"/>
                <w:sz w:val="16"/>
              </w:rPr>
              <w:t>-300</w:t>
            </w:r>
          </w:p>
        </w:tc>
        <w:tc>
          <w:tcPr>
            <w:tcW w:w="99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3E4DD0" w14:textId="77777777" w:rsidR="0015230C" w:rsidRDefault="0015230C" w:rsidP="00FC71C5">
            <w:pPr>
              <w:keepNext/>
              <w:spacing w:after="0"/>
              <w:jc w:val="right"/>
              <w:rPr>
                <w:b/>
                <w:color w:val="000000"/>
                <w:sz w:val="16"/>
              </w:rPr>
            </w:pPr>
            <w:r>
              <w:rPr>
                <w:b/>
                <w:color w:val="000000"/>
                <w:sz w:val="16"/>
              </w:rPr>
              <w:t>-306</w:t>
            </w:r>
          </w:p>
        </w:tc>
        <w:tc>
          <w:tcPr>
            <w:tcW w:w="102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3BE06E" w14:textId="77777777" w:rsidR="0015230C" w:rsidRDefault="0015230C" w:rsidP="00FC71C5">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1DBAD3" w14:textId="77777777" w:rsidR="0015230C" w:rsidRDefault="0015230C" w:rsidP="00FC71C5">
            <w:pPr>
              <w:keepNext/>
              <w:spacing w:after="0"/>
              <w:jc w:val="right"/>
              <w:rPr>
                <w:b/>
                <w:color w:val="000000"/>
                <w:sz w:val="16"/>
              </w:rPr>
            </w:pPr>
            <w:r>
              <w:rPr>
                <w:b/>
                <w:color w:val="000000"/>
                <w:sz w:val="16"/>
              </w:rPr>
              <w:t>-306</w:t>
            </w:r>
          </w:p>
        </w:tc>
        <w:tc>
          <w:tcPr>
            <w:tcW w:w="9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94E27C" w14:textId="77777777" w:rsidR="0015230C" w:rsidRDefault="0015230C" w:rsidP="00FC71C5">
            <w:pPr>
              <w:keepNext/>
              <w:spacing w:after="0"/>
              <w:jc w:val="right"/>
              <w:rPr>
                <w:b/>
                <w:color w:val="000000"/>
                <w:sz w:val="16"/>
              </w:rPr>
            </w:pPr>
            <w:r>
              <w:rPr>
                <w:b/>
                <w:color w:val="000000"/>
                <w:sz w:val="16"/>
              </w:rPr>
              <w:t>-80</w:t>
            </w:r>
          </w:p>
        </w:tc>
      </w:tr>
      <w:tr w:rsidR="0015230C" w14:paraId="4468A079" w14:textId="77777777" w:rsidTr="00FE12C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4B9EE31" w14:textId="77777777" w:rsidR="0015230C" w:rsidRDefault="0015230C" w:rsidP="00FC71C5">
            <w:pPr>
              <w:spacing w:after="0"/>
              <w:rPr>
                <w:b/>
                <w:color w:val="000000"/>
                <w:sz w:val="16"/>
              </w:rPr>
            </w:pPr>
            <w:r>
              <w:rPr>
                <w:b/>
                <w:color w:val="000000"/>
                <w:sz w:val="16"/>
              </w:rPr>
              <w:t>Gerealiseerd resultaat</w:t>
            </w:r>
          </w:p>
        </w:tc>
        <w:tc>
          <w:tcPr>
            <w:tcW w:w="78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BF393C9" w14:textId="77777777" w:rsidR="0015230C" w:rsidRDefault="0015230C" w:rsidP="00FC71C5">
            <w:pPr>
              <w:spacing w:after="0"/>
              <w:jc w:val="right"/>
              <w:rPr>
                <w:b/>
                <w:color w:val="000000"/>
                <w:sz w:val="16"/>
              </w:rPr>
            </w:pPr>
            <w:r>
              <w:rPr>
                <w:b/>
                <w:color w:val="000000"/>
                <w:sz w:val="16"/>
              </w:rPr>
              <w:t>3.458</w:t>
            </w:r>
          </w:p>
        </w:tc>
        <w:tc>
          <w:tcPr>
            <w:tcW w:w="78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A795E07" w14:textId="77777777" w:rsidR="0015230C" w:rsidRDefault="0015230C" w:rsidP="00FC71C5">
            <w:pPr>
              <w:spacing w:after="0"/>
              <w:jc w:val="right"/>
              <w:rPr>
                <w:b/>
                <w:color w:val="000000"/>
                <w:sz w:val="16"/>
              </w:rPr>
            </w:pPr>
            <w:r>
              <w:rPr>
                <w:b/>
                <w:color w:val="000000"/>
                <w:sz w:val="16"/>
              </w:rPr>
              <w:t>2.166</w:t>
            </w:r>
          </w:p>
        </w:tc>
        <w:tc>
          <w:tcPr>
            <w:tcW w:w="78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D18DFCC" w14:textId="77777777" w:rsidR="0015230C" w:rsidRDefault="0015230C" w:rsidP="00FC71C5">
            <w:pPr>
              <w:spacing w:after="0"/>
              <w:jc w:val="right"/>
              <w:rPr>
                <w:b/>
                <w:color w:val="000000"/>
                <w:sz w:val="16"/>
              </w:rPr>
            </w:pPr>
            <w:r>
              <w:rPr>
                <w:b/>
                <w:color w:val="000000"/>
                <w:sz w:val="16"/>
              </w:rPr>
              <w:t>-1.675</w:t>
            </w:r>
          </w:p>
        </w:tc>
        <w:tc>
          <w:tcPr>
            <w:tcW w:w="78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E4E8A38" w14:textId="77777777" w:rsidR="0015230C" w:rsidRDefault="0015230C" w:rsidP="00FC71C5">
            <w:pPr>
              <w:spacing w:after="0"/>
              <w:jc w:val="right"/>
              <w:rPr>
                <w:b/>
                <w:color w:val="000000"/>
                <w:sz w:val="16"/>
              </w:rPr>
            </w:pPr>
            <w:r>
              <w:rPr>
                <w:b/>
                <w:color w:val="000000"/>
                <w:sz w:val="16"/>
              </w:rPr>
              <w:t>6.969</w:t>
            </w:r>
          </w:p>
        </w:tc>
        <w:tc>
          <w:tcPr>
            <w:tcW w:w="95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61982F3" w14:textId="77777777" w:rsidR="0015230C" w:rsidRDefault="0015230C" w:rsidP="00FC71C5">
            <w:pPr>
              <w:spacing w:after="0"/>
              <w:jc w:val="right"/>
              <w:rPr>
                <w:b/>
                <w:color w:val="000000"/>
                <w:sz w:val="16"/>
              </w:rPr>
            </w:pPr>
            <w:r>
              <w:rPr>
                <w:b/>
                <w:color w:val="000000"/>
                <w:sz w:val="16"/>
              </w:rPr>
              <w:t>0</w:t>
            </w:r>
          </w:p>
        </w:tc>
        <w:tc>
          <w:tcPr>
            <w:tcW w:w="993"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BC180D1" w14:textId="77777777" w:rsidR="0015230C" w:rsidRDefault="0015230C" w:rsidP="00FC71C5">
            <w:pPr>
              <w:spacing w:after="0"/>
              <w:jc w:val="right"/>
              <w:rPr>
                <w:b/>
                <w:color w:val="000000"/>
                <w:sz w:val="16"/>
              </w:rPr>
            </w:pPr>
            <w:r>
              <w:rPr>
                <w:b/>
                <w:color w:val="000000"/>
                <w:sz w:val="16"/>
              </w:rPr>
              <w:t>0</w:t>
            </w:r>
          </w:p>
        </w:tc>
        <w:tc>
          <w:tcPr>
            <w:tcW w:w="1028"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97791EA" w14:textId="77777777" w:rsidR="0015230C" w:rsidRDefault="0015230C" w:rsidP="00FC71C5">
            <w:pPr>
              <w:spacing w:after="0"/>
              <w:jc w:val="right"/>
              <w:rPr>
                <w:b/>
                <w:color w:val="000000"/>
                <w:sz w:val="16"/>
              </w:rPr>
            </w:pPr>
            <w:r>
              <w:rPr>
                <w:b/>
                <w:color w:val="000000"/>
                <w:sz w:val="16"/>
              </w:rPr>
              <w:t>-281</w:t>
            </w:r>
          </w:p>
        </w:tc>
        <w:tc>
          <w:tcPr>
            <w:tcW w:w="93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B259C7E" w14:textId="77777777" w:rsidR="0015230C" w:rsidRDefault="0015230C" w:rsidP="00FC71C5">
            <w:pPr>
              <w:spacing w:after="0"/>
              <w:jc w:val="right"/>
              <w:rPr>
                <w:b/>
                <w:color w:val="000000"/>
                <w:sz w:val="16"/>
              </w:rPr>
            </w:pPr>
            <w:r>
              <w:rPr>
                <w:b/>
                <w:color w:val="000000"/>
                <w:sz w:val="16"/>
              </w:rPr>
              <w:t>-281</w:t>
            </w:r>
          </w:p>
        </w:tc>
        <w:tc>
          <w:tcPr>
            <w:tcW w:w="927"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CF1697D" w14:textId="77777777" w:rsidR="0015230C" w:rsidRDefault="0015230C" w:rsidP="00FC71C5">
            <w:pPr>
              <w:spacing w:after="0"/>
              <w:jc w:val="right"/>
              <w:rPr>
                <w:b/>
                <w:color w:val="000000"/>
                <w:sz w:val="16"/>
              </w:rPr>
            </w:pPr>
            <w:r>
              <w:rPr>
                <w:b/>
                <w:color w:val="000000"/>
                <w:sz w:val="16"/>
              </w:rPr>
              <w:t>32.291</w:t>
            </w:r>
          </w:p>
        </w:tc>
      </w:tr>
    </w:tbl>
    <w:p w14:paraId="7CE12768" w14:textId="77777777" w:rsidR="00B22B9B" w:rsidRDefault="0015230C" w:rsidP="0015230C">
      <w:pPr>
        <w:pStyle w:val="Kop1"/>
      </w:pPr>
      <w:bookmarkStart w:id="3" w:name="_Toc46846748"/>
      <w:r>
        <w:lastRenderedPageBreak/>
        <w:t>Plezierig Wonen</w:t>
      </w:r>
      <w:bookmarkEnd w:id="3"/>
    </w:p>
    <w:p w14:paraId="64B1BEBC" w14:textId="77777777" w:rsidR="00B22B9B" w:rsidRDefault="0015230C">
      <w:pPr>
        <w:pStyle w:val="Kop5"/>
      </w:pPr>
      <w:r>
        <w:t>Kwalitatief goede woningvoorraad nu en in de toekomst</w:t>
      </w:r>
    </w:p>
    <w:p w14:paraId="11EF192D" w14:textId="77777777" w:rsidR="00B22B9B" w:rsidRPr="008F46FC" w:rsidRDefault="0015230C">
      <w:pPr>
        <w:pStyle w:val="Kop5"/>
        <w:rPr>
          <w:sz w:val="28"/>
          <w:szCs w:val="28"/>
        </w:rPr>
      </w:pPr>
      <w:r w:rsidRPr="008F46FC">
        <w:rPr>
          <w:sz w:val="28"/>
          <w:szCs w:val="28"/>
        </w:rPr>
        <w:t>Wat speelt er?</w:t>
      </w:r>
    </w:p>
    <w:p w14:paraId="1CA595E3" w14:textId="77777777" w:rsidR="00B22B9B" w:rsidRDefault="0015230C">
      <w:pPr>
        <w:numPr>
          <w:ilvl w:val="0"/>
          <w:numId w:val="13"/>
        </w:numPr>
        <w:rPr>
          <w:rFonts w:cs="Calibri"/>
        </w:rPr>
      </w:pPr>
      <w:r>
        <w:rPr>
          <w:rFonts w:cs="Calibri"/>
        </w:rPr>
        <w:t>De woningmarkt is in de afgelopen jaren ook in Berkelland omgeslagen. Na het recordjaar 2017 met 529 kooptransacties, daalt nu het aanbod en daarmee het aantal transacties. In 2018 zijn 443 woningen verkocht, en in de eerste helft van 2019 zijn er 194 transacties. In het tweede kwartaal van 2019 stonden gemiddeld slechts 266 woningen te koop in Berkelland. Dit was in het tweede kwartaal van 2017 nog 448.  </w:t>
      </w:r>
    </w:p>
    <w:p w14:paraId="1773E455" w14:textId="77777777" w:rsidR="00B22B9B" w:rsidRDefault="0015230C">
      <w:pPr>
        <w:numPr>
          <w:ilvl w:val="0"/>
          <w:numId w:val="13"/>
        </w:numPr>
        <w:rPr>
          <w:rFonts w:cs="Calibri"/>
        </w:rPr>
      </w:pPr>
      <w:r>
        <w:rPr>
          <w:rFonts w:cs="Calibri"/>
        </w:rPr>
        <w:t>We zien een mismatch tussen vraag en aanbod. Veel van de vrijkomende woningen (bij verhuizing en overlijden) sluiten niet aan bij de wensen van woningzoekenden.</w:t>
      </w:r>
    </w:p>
    <w:p w14:paraId="540B5390" w14:textId="77777777" w:rsidR="00B22B9B" w:rsidRDefault="0015230C">
      <w:pPr>
        <w:numPr>
          <w:ilvl w:val="0"/>
          <w:numId w:val="13"/>
        </w:numPr>
        <w:rPr>
          <w:rFonts w:cs="Calibri"/>
        </w:rPr>
      </w:pPr>
      <w:r>
        <w:rPr>
          <w:rFonts w:cs="Calibri"/>
        </w:rPr>
        <w:t>Wonen gaat niet alleen over stenen. Om prettig te kunnen wonen en leven in een dorp of buitengebied is niet alleen de woning van belang. Inwoners wonen in hun huis, ontvangen daar eventueel zorg en vinden het belangrijk dat de omgeving van hun huis er goed uitziet.</w:t>
      </w:r>
    </w:p>
    <w:p w14:paraId="5191AE7A" w14:textId="77777777" w:rsidR="00B22B9B" w:rsidRDefault="0015230C">
      <w:pPr>
        <w:numPr>
          <w:ilvl w:val="0"/>
          <w:numId w:val="13"/>
        </w:numPr>
        <w:rPr>
          <w:rFonts w:cs="Calibri"/>
        </w:rPr>
      </w:pPr>
      <w:r>
        <w:rPr>
          <w:rFonts w:cs="Calibri"/>
        </w:rPr>
        <w:t>In de periode 2025-2030 zet de huishoudensdaling in, waardoor meer aanbod van woningen ontstaat. Dit kan verhoogde leegstand, waardedaling en vermindering van de kwaliteit van de leefomgeving veroorzaken.</w:t>
      </w:r>
    </w:p>
    <w:p w14:paraId="5CDF5F20" w14:textId="77777777" w:rsidR="00B22B9B" w:rsidRDefault="0015230C">
      <w:pPr>
        <w:numPr>
          <w:ilvl w:val="0"/>
          <w:numId w:val="13"/>
        </w:numPr>
        <w:rPr>
          <w:rFonts w:cs="Calibri"/>
        </w:rPr>
      </w:pPr>
      <w:r>
        <w:rPr>
          <w:rFonts w:cs="Calibri"/>
        </w:rPr>
        <w:t>Het gaat steeds meer om het investeren in de kwaliteit van de bestaande woningvoorraad. Dit kan door het verduurzamen of levensloopbestendig maken van bestaande woningen.</w:t>
      </w:r>
    </w:p>
    <w:p w14:paraId="0051428B" w14:textId="77777777" w:rsidR="00B22B9B" w:rsidRDefault="0015230C">
      <w:pPr>
        <w:numPr>
          <w:ilvl w:val="0"/>
          <w:numId w:val="13"/>
        </w:numPr>
        <w:rPr>
          <w:rFonts w:cs="Calibri"/>
        </w:rPr>
      </w:pPr>
      <w:r>
        <w:rPr>
          <w:rFonts w:cs="Calibri"/>
        </w:rPr>
        <w:t>Er is in de centra (kernwinkelgebied) van kernen enige ruimte voor transformatie van bestaand vastgoed naar woningen om leegstand en verpaupering in het centrum tegen te gaan.</w:t>
      </w:r>
    </w:p>
    <w:p w14:paraId="487281E6" w14:textId="77777777" w:rsidR="00B22B9B" w:rsidRDefault="0015230C">
      <w:pPr>
        <w:pStyle w:val="Kop6"/>
      </w:pPr>
      <w:r>
        <w:t>Speerpunt</w:t>
      </w:r>
    </w:p>
    <w:p w14:paraId="6BEE1F42" w14:textId="77777777" w:rsidR="00B22B9B" w:rsidRDefault="0015230C" w:rsidP="00FC71C5">
      <w:pPr>
        <w:pStyle w:val="Kop8"/>
      </w:pPr>
      <w:r>
        <w:t>Toekomstgerichte bestaande woningvoorraad.</w:t>
      </w:r>
    </w:p>
    <w:p w14:paraId="293212E0" w14:textId="77777777" w:rsidR="00B22B9B" w:rsidRDefault="0015230C">
      <w:pPr>
        <w:pStyle w:val="Kop6"/>
      </w:pPr>
      <w:r>
        <w:t>Wat gaan we daarvoor doen?</w:t>
      </w:r>
    </w:p>
    <w:p w14:paraId="010AE46F" w14:textId="77777777" w:rsidR="00B22B9B" w:rsidRDefault="0015230C">
      <w:pPr>
        <w:pStyle w:val="Kop8"/>
      </w:pPr>
      <w:r>
        <w:t>Voor meer informatie over energierenovaties in de particuliere woningvoorraad zie programma Actief met Duurzaamheid en Energie.</w:t>
      </w:r>
    </w:p>
    <w:p w14:paraId="19EA2DA0"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48B3E029" w14:textId="77777777">
        <w:tc>
          <w:tcPr>
            <w:tcW w:w="200" w:type="dxa"/>
          </w:tcPr>
          <w:p w14:paraId="47E5088D" w14:textId="77777777" w:rsidR="00B22B9B" w:rsidRDefault="00E346AB">
            <w:pPr>
              <w:rPr>
                <w:rFonts w:cs="Calibri"/>
              </w:rPr>
            </w:pPr>
            <w:r>
              <w:pict w14:anchorId="70DF3D49">
                <v:roundrect id="_x0000_s1595" style="position:absolute;margin-left:0;margin-top:0;width:10pt;height:10pt;z-index:251658240;mso-position-horizontal:left" arcsize="10923f" wrapcoords="-1662 -1662 -1662 21600 23262 21600 23262 1662 21600 -1662 -1662 -1662" fillcolor="#91c45b" strokecolor="#91c45b">
                  <w10:wrap type="tight"/>
                </v:roundrect>
              </w:pict>
            </w:r>
          </w:p>
        </w:tc>
        <w:tc>
          <w:tcPr>
            <w:tcW w:w="0" w:type="auto"/>
          </w:tcPr>
          <w:p w14:paraId="3885DBC2" w14:textId="77777777" w:rsidR="00B22B9B" w:rsidRDefault="0015230C">
            <w:pPr>
              <w:keepNext/>
              <w:rPr>
                <w:rFonts w:cs="Calibri"/>
                <w:b/>
              </w:rPr>
            </w:pPr>
            <w:r>
              <w:rPr>
                <w:rFonts w:cs="Calibri"/>
                <w:b/>
              </w:rPr>
              <w:t>Kwaliteit</w:t>
            </w:r>
          </w:p>
          <w:p w14:paraId="024C6B0F" w14:textId="77777777" w:rsidR="00B22B9B" w:rsidRDefault="00B22B9B">
            <w:pPr>
              <w:rPr>
                <w:rFonts w:cs="Calibri"/>
              </w:rPr>
            </w:pPr>
          </w:p>
        </w:tc>
      </w:tr>
      <w:tr w:rsidR="00B22B9B" w14:paraId="6A89E0BA" w14:textId="77777777">
        <w:tc>
          <w:tcPr>
            <w:tcW w:w="200" w:type="dxa"/>
          </w:tcPr>
          <w:p w14:paraId="37AB6A33" w14:textId="77777777" w:rsidR="00B22B9B" w:rsidRDefault="00E346AB">
            <w:pPr>
              <w:rPr>
                <w:rFonts w:cs="Calibri"/>
              </w:rPr>
            </w:pPr>
            <w:r>
              <w:pict w14:anchorId="3F3F11EE">
                <v:roundrect id="_x0000_s1026" style="position:absolute;margin-left:0;margin-top:0;width:10pt;height:10pt;z-index:2516592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616072F" w14:textId="77777777" w:rsidR="00B22B9B" w:rsidRDefault="0015230C">
            <w:pPr>
              <w:keepNext/>
              <w:rPr>
                <w:rFonts w:cs="Calibri"/>
                <w:b/>
              </w:rPr>
            </w:pPr>
            <w:r>
              <w:rPr>
                <w:rFonts w:cs="Calibri"/>
                <w:b/>
              </w:rPr>
              <w:t>Tijd</w:t>
            </w:r>
          </w:p>
          <w:p w14:paraId="561E7C0D" w14:textId="77777777" w:rsidR="00B22B9B" w:rsidRDefault="00B22B9B">
            <w:pPr>
              <w:rPr>
                <w:rFonts w:cs="Calibri"/>
              </w:rPr>
            </w:pPr>
          </w:p>
        </w:tc>
      </w:tr>
      <w:tr w:rsidR="00B22B9B" w14:paraId="3D7BBF7B" w14:textId="77777777">
        <w:tc>
          <w:tcPr>
            <w:tcW w:w="200" w:type="dxa"/>
          </w:tcPr>
          <w:p w14:paraId="467F2FE3" w14:textId="77777777" w:rsidR="00B22B9B" w:rsidRDefault="00E346AB">
            <w:pPr>
              <w:rPr>
                <w:rFonts w:cs="Calibri"/>
              </w:rPr>
            </w:pPr>
            <w:r>
              <w:pict w14:anchorId="719FAD67">
                <v:roundrect id="_x0000_s1027" style="position:absolute;margin-left:0;margin-top:0;width:10pt;height:10pt;z-index:2516602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85CFC05" w14:textId="77777777" w:rsidR="00B22B9B" w:rsidRDefault="0015230C">
            <w:pPr>
              <w:keepNext/>
              <w:rPr>
                <w:rFonts w:cs="Calibri"/>
                <w:b/>
              </w:rPr>
            </w:pPr>
            <w:r>
              <w:rPr>
                <w:rFonts w:cs="Calibri"/>
                <w:b/>
              </w:rPr>
              <w:t>Geld</w:t>
            </w:r>
          </w:p>
          <w:p w14:paraId="423D1C84" w14:textId="77777777" w:rsidR="00B22B9B" w:rsidRDefault="00B22B9B">
            <w:pPr>
              <w:rPr>
                <w:rFonts w:cs="Calibri"/>
              </w:rPr>
            </w:pPr>
          </w:p>
        </w:tc>
      </w:tr>
    </w:tbl>
    <w:p w14:paraId="4F6DAF1E" w14:textId="77777777" w:rsidR="00B22B9B" w:rsidRDefault="0015230C">
      <w:pPr>
        <w:pStyle w:val="Kop8"/>
      </w:pPr>
      <w:r>
        <w:t>We geven ruimte aan nieuwe woonzorginitiatieven.</w:t>
      </w:r>
    </w:p>
    <w:p w14:paraId="3DE3FF25"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1E1AB392" w14:textId="77777777">
        <w:tc>
          <w:tcPr>
            <w:tcW w:w="200" w:type="dxa"/>
          </w:tcPr>
          <w:p w14:paraId="6EC001D6" w14:textId="77777777" w:rsidR="00B22B9B" w:rsidRDefault="00E346AB">
            <w:pPr>
              <w:rPr>
                <w:rFonts w:cs="Calibri"/>
              </w:rPr>
            </w:pPr>
            <w:r>
              <w:pict w14:anchorId="15CC2F5F">
                <v:roundrect id="_x0000_s1028" style="position:absolute;margin-left:0;margin-top:0;width:10pt;height:10pt;z-index:251661312;mso-position-horizontal:left" arcsize="10923f" wrapcoords="-1662 -1662 -1662 21600 23262 21600 23262 1662 21600 -1662 -1662 -1662" fillcolor="#91c45b" strokecolor="#91c45b">
                  <w10:wrap type="tight"/>
                </v:roundrect>
              </w:pict>
            </w:r>
          </w:p>
        </w:tc>
        <w:tc>
          <w:tcPr>
            <w:tcW w:w="0" w:type="auto"/>
          </w:tcPr>
          <w:p w14:paraId="57134EF3" w14:textId="77777777" w:rsidR="00B22B9B" w:rsidRDefault="0015230C">
            <w:pPr>
              <w:keepNext/>
              <w:rPr>
                <w:rFonts w:cs="Calibri"/>
                <w:b/>
              </w:rPr>
            </w:pPr>
            <w:r>
              <w:rPr>
                <w:rFonts w:cs="Calibri"/>
                <w:b/>
              </w:rPr>
              <w:t>Kwaliteit</w:t>
            </w:r>
          </w:p>
          <w:p w14:paraId="1AC8A2D0" w14:textId="77777777" w:rsidR="00B22B9B" w:rsidRDefault="0015230C">
            <w:pPr>
              <w:rPr>
                <w:rFonts w:cs="Calibri"/>
              </w:rPr>
            </w:pPr>
            <w:r>
              <w:rPr>
                <w:rFonts w:cs="Calibri"/>
              </w:rPr>
              <w:t>Er is planologisch ruimte gecreeerd voor het toevoegen van woonzorg eenheden voor mensen met dementie en mensen met een verstandelijke beperking. </w:t>
            </w:r>
          </w:p>
        </w:tc>
      </w:tr>
      <w:tr w:rsidR="00B22B9B" w14:paraId="26FB076D" w14:textId="77777777">
        <w:tc>
          <w:tcPr>
            <w:tcW w:w="200" w:type="dxa"/>
          </w:tcPr>
          <w:p w14:paraId="0167AFC0" w14:textId="77777777" w:rsidR="00B22B9B" w:rsidRDefault="00E346AB">
            <w:pPr>
              <w:rPr>
                <w:rFonts w:cs="Calibri"/>
              </w:rPr>
            </w:pPr>
            <w:r>
              <w:pict w14:anchorId="5542192A">
                <v:roundrect id="_x0000_s1029" style="position:absolute;margin-left:0;margin-top:0;width:10pt;height:10pt;z-index:2516623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1CE05B6" w14:textId="77777777" w:rsidR="00B22B9B" w:rsidRDefault="0015230C">
            <w:pPr>
              <w:keepNext/>
              <w:rPr>
                <w:rFonts w:cs="Calibri"/>
                <w:b/>
              </w:rPr>
            </w:pPr>
            <w:r>
              <w:rPr>
                <w:rFonts w:cs="Calibri"/>
                <w:b/>
              </w:rPr>
              <w:t>Tijd</w:t>
            </w:r>
          </w:p>
          <w:p w14:paraId="57BDC9FE" w14:textId="77777777" w:rsidR="00B22B9B" w:rsidRDefault="00B22B9B">
            <w:pPr>
              <w:rPr>
                <w:rFonts w:cs="Calibri"/>
              </w:rPr>
            </w:pPr>
          </w:p>
        </w:tc>
      </w:tr>
      <w:tr w:rsidR="00B22B9B" w14:paraId="47892977" w14:textId="77777777">
        <w:tc>
          <w:tcPr>
            <w:tcW w:w="200" w:type="dxa"/>
          </w:tcPr>
          <w:p w14:paraId="0758AC47" w14:textId="77777777" w:rsidR="00B22B9B" w:rsidRDefault="00E346AB">
            <w:pPr>
              <w:rPr>
                <w:rFonts w:cs="Calibri"/>
              </w:rPr>
            </w:pPr>
            <w:r>
              <w:pict w14:anchorId="63CC4F4D">
                <v:roundrect id="_x0000_s1030" style="position:absolute;margin-left:0;margin-top:0;width:10pt;height:10pt;z-index:2516633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FD5E4CD" w14:textId="77777777" w:rsidR="00B22B9B" w:rsidRDefault="0015230C">
            <w:pPr>
              <w:keepNext/>
              <w:rPr>
                <w:rFonts w:cs="Calibri"/>
                <w:b/>
              </w:rPr>
            </w:pPr>
            <w:r>
              <w:rPr>
                <w:rFonts w:cs="Calibri"/>
                <w:b/>
              </w:rPr>
              <w:t>Geld</w:t>
            </w:r>
          </w:p>
          <w:p w14:paraId="7BB77179" w14:textId="77777777" w:rsidR="00B22B9B" w:rsidRDefault="00B22B9B">
            <w:pPr>
              <w:rPr>
                <w:rFonts w:cs="Calibri"/>
              </w:rPr>
            </w:pPr>
          </w:p>
        </w:tc>
      </w:tr>
    </w:tbl>
    <w:p w14:paraId="74089378" w14:textId="77777777" w:rsidR="00B22B9B" w:rsidRDefault="0015230C">
      <w:pPr>
        <w:pStyle w:val="Kop8"/>
      </w:pPr>
      <w:r>
        <w:t>We starten met een pilot integrale wijkaanpak voor transformatie van woningen en het toekomstbestendig maken van wijken.</w:t>
      </w:r>
    </w:p>
    <w:p w14:paraId="080E4940"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0FACCAD3" w14:textId="77777777">
        <w:tc>
          <w:tcPr>
            <w:tcW w:w="200" w:type="dxa"/>
          </w:tcPr>
          <w:p w14:paraId="271CCA08" w14:textId="77777777" w:rsidR="00B22B9B" w:rsidRDefault="00E346AB">
            <w:pPr>
              <w:rPr>
                <w:rFonts w:cs="Calibri"/>
              </w:rPr>
            </w:pPr>
            <w:r>
              <w:pict w14:anchorId="300B1E28">
                <v:roundrect id="_x0000_s1031" style="position:absolute;margin-left:0;margin-top:0;width:10pt;height:10pt;z-index:251664384;mso-position-horizontal:left" arcsize="10923f" wrapcoords="-1662 -1662 -1662 21600 23262 21600 23262 1662 21600 -1662 -1662 -1662" fillcolor="#91c45b" strokecolor="#91c45b">
                  <w10:wrap type="tight"/>
                </v:roundrect>
              </w:pict>
            </w:r>
          </w:p>
        </w:tc>
        <w:tc>
          <w:tcPr>
            <w:tcW w:w="0" w:type="auto"/>
          </w:tcPr>
          <w:p w14:paraId="167F6E13" w14:textId="77777777" w:rsidR="00B22B9B" w:rsidRDefault="0015230C">
            <w:pPr>
              <w:keepNext/>
              <w:rPr>
                <w:rFonts w:cs="Calibri"/>
                <w:b/>
              </w:rPr>
            </w:pPr>
            <w:r>
              <w:rPr>
                <w:rFonts w:cs="Calibri"/>
                <w:b/>
              </w:rPr>
              <w:t>Kwaliteit</w:t>
            </w:r>
          </w:p>
          <w:p w14:paraId="31AE8839" w14:textId="77777777" w:rsidR="00B22B9B" w:rsidRDefault="00B22B9B">
            <w:pPr>
              <w:rPr>
                <w:rFonts w:cs="Calibri"/>
              </w:rPr>
            </w:pPr>
          </w:p>
        </w:tc>
      </w:tr>
      <w:tr w:rsidR="00B22B9B" w14:paraId="51C60740" w14:textId="77777777">
        <w:tc>
          <w:tcPr>
            <w:tcW w:w="200" w:type="dxa"/>
          </w:tcPr>
          <w:p w14:paraId="72EDCB81" w14:textId="77777777" w:rsidR="00B22B9B" w:rsidRDefault="00E346AB">
            <w:pPr>
              <w:rPr>
                <w:rFonts w:cs="Calibri"/>
              </w:rPr>
            </w:pPr>
            <w:r>
              <w:pict w14:anchorId="3590AE90">
                <v:roundrect id="_x0000_s1032" style="position:absolute;margin-left:0;margin-top:0;width:10pt;height:10pt;z-index:2516654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7A4FF50" w14:textId="77777777" w:rsidR="00B22B9B" w:rsidRDefault="0015230C">
            <w:pPr>
              <w:keepNext/>
              <w:rPr>
                <w:rFonts w:cs="Calibri"/>
                <w:b/>
              </w:rPr>
            </w:pPr>
            <w:r>
              <w:rPr>
                <w:rFonts w:cs="Calibri"/>
                <w:b/>
              </w:rPr>
              <w:t>Tijd</w:t>
            </w:r>
          </w:p>
          <w:p w14:paraId="7FE365D1" w14:textId="77777777" w:rsidR="00B22B9B" w:rsidRDefault="00B22B9B">
            <w:pPr>
              <w:rPr>
                <w:rFonts w:cs="Calibri"/>
              </w:rPr>
            </w:pPr>
          </w:p>
        </w:tc>
      </w:tr>
      <w:tr w:rsidR="00B22B9B" w14:paraId="0E060958" w14:textId="77777777">
        <w:tc>
          <w:tcPr>
            <w:tcW w:w="200" w:type="dxa"/>
          </w:tcPr>
          <w:p w14:paraId="3510F3B3" w14:textId="77777777" w:rsidR="00B22B9B" w:rsidRDefault="00E346AB">
            <w:pPr>
              <w:rPr>
                <w:rFonts w:cs="Calibri"/>
              </w:rPr>
            </w:pPr>
            <w:r>
              <w:lastRenderedPageBreak/>
              <w:pict w14:anchorId="0A858F7A">
                <v:roundrect id="_x0000_s1033" style="position:absolute;margin-left:0;margin-top:0;width:10pt;height:10pt;z-index:2516664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661DE83" w14:textId="77777777" w:rsidR="00B22B9B" w:rsidRDefault="0015230C">
            <w:pPr>
              <w:keepNext/>
              <w:rPr>
                <w:rFonts w:cs="Calibri"/>
                <w:b/>
              </w:rPr>
            </w:pPr>
            <w:r>
              <w:rPr>
                <w:rFonts w:cs="Calibri"/>
                <w:b/>
              </w:rPr>
              <w:t>Geld</w:t>
            </w:r>
          </w:p>
          <w:p w14:paraId="53A2222D" w14:textId="77777777" w:rsidR="00B22B9B" w:rsidRDefault="0015230C">
            <w:pPr>
              <w:rPr>
                <w:rFonts w:cs="Calibri"/>
              </w:rPr>
            </w:pPr>
            <w:r>
              <w:rPr>
                <w:rFonts w:cs="Calibri"/>
              </w:rPr>
              <w:t>Op dit moment is er € 250.000 voor 2020 gereserveerd voor de integrale wijkaanpak. Hier hebben we op dit moment nog niets van uitgegeven, omdat we bezig zijn met de voorbereiding en hier nog geen kosten aan zijn verbonden. Bij de jaarrekening zullen we de raad verzoeken het restant van dit budget over te hevelen naar 2021. </w:t>
            </w:r>
          </w:p>
        </w:tc>
      </w:tr>
    </w:tbl>
    <w:p w14:paraId="18A12526" w14:textId="77777777" w:rsidR="00B22B9B" w:rsidRDefault="0015230C">
      <w:pPr>
        <w:pStyle w:val="Kop8"/>
      </w:pPr>
      <w:r>
        <w:t>We werken aan een regionale woonagenda en aansluitend aan een nieuwe lokale woonagenda</w:t>
      </w:r>
    </w:p>
    <w:p w14:paraId="791AF4C6"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7071088C" w14:textId="77777777">
        <w:tc>
          <w:tcPr>
            <w:tcW w:w="200" w:type="dxa"/>
          </w:tcPr>
          <w:p w14:paraId="1A2D4532" w14:textId="77777777" w:rsidR="00B22B9B" w:rsidRDefault="00E346AB">
            <w:pPr>
              <w:rPr>
                <w:rFonts w:cs="Calibri"/>
              </w:rPr>
            </w:pPr>
            <w:r>
              <w:pict w14:anchorId="40DDE189">
                <v:roundrect id="_x0000_s1034" style="position:absolute;margin-left:0;margin-top:0;width:10pt;height:10pt;z-index:251667456;mso-position-horizontal:left" arcsize="10923f" wrapcoords="-1662 -1662 -1662 21600 23262 21600 23262 1662 21600 -1662 -1662 -1662" fillcolor="#f6a751" strokecolor="#f6a751">
                  <w10:wrap type="tight"/>
                </v:roundrect>
              </w:pict>
            </w:r>
          </w:p>
        </w:tc>
        <w:tc>
          <w:tcPr>
            <w:tcW w:w="0" w:type="auto"/>
          </w:tcPr>
          <w:p w14:paraId="55C44CFB" w14:textId="77777777" w:rsidR="00B22B9B" w:rsidRDefault="0015230C">
            <w:pPr>
              <w:keepNext/>
              <w:rPr>
                <w:rFonts w:cs="Calibri"/>
                <w:b/>
              </w:rPr>
            </w:pPr>
            <w:r>
              <w:rPr>
                <w:rFonts w:cs="Calibri"/>
                <w:b/>
              </w:rPr>
              <w:t>Kwaliteit</w:t>
            </w:r>
          </w:p>
          <w:p w14:paraId="66CA0D67" w14:textId="77777777" w:rsidR="00B22B9B" w:rsidRDefault="0015230C">
            <w:pPr>
              <w:rPr>
                <w:rFonts w:cs="Calibri"/>
              </w:rPr>
            </w:pPr>
            <w:r>
              <w:rPr>
                <w:rFonts w:cs="Calibri"/>
              </w:rPr>
              <w:t>Er is regionaal besloten om geen nieuwe regionale woonagenda te schrijven voor de periode 2020-2025. Wel zijn in aanvulling op de bestaande regionale woonagenda nieuwe woningbouwafspraken met de provincie gemaakt en zijn er toetsingscriteria voor nieuwe woningbouwinitiatieven vastgesteld. De lokale woonvisie is in mei 2020 vastgesteld door de gemeenteraad.</w:t>
            </w:r>
          </w:p>
        </w:tc>
      </w:tr>
      <w:tr w:rsidR="00B22B9B" w14:paraId="0713335D" w14:textId="77777777">
        <w:tc>
          <w:tcPr>
            <w:tcW w:w="200" w:type="dxa"/>
          </w:tcPr>
          <w:p w14:paraId="3B61E4C9" w14:textId="77777777" w:rsidR="00B22B9B" w:rsidRDefault="00E346AB">
            <w:pPr>
              <w:rPr>
                <w:rFonts w:cs="Calibri"/>
              </w:rPr>
            </w:pPr>
            <w:r>
              <w:pict w14:anchorId="1B2210AD">
                <v:roundrect id="_x0000_s1035" style="position:absolute;margin-left:0;margin-top:0;width:10pt;height:10pt;z-index:2516684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592CBA9" w14:textId="77777777" w:rsidR="00B22B9B" w:rsidRDefault="0015230C">
            <w:pPr>
              <w:keepNext/>
              <w:rPr>
                <w:rFonts w:cs="Calibri"/>
                <w:b/>
              </w:rPr>
            </w:pPr>
            <w:r>
              <w:rPr>
                <w:rFonts w:cs="Calibri"/>
                <w:b/>
              </w:rPr>
              <w:t>Tijd</w:t>
            </w:r>
          </w:p>
          <w:p w14:paraId="5B9BE7A9" w14:textId="77777777" w:rsidR="00B22B9B" w:rsidRDefault="00B22B9B">
            <w:pPr>
              <w:rPr>
                <w:rFonts w:cs="Calibri"/>
              </w:rPr>
            </w:pPr>
          </w:p>
        </w:tc>
      </w:tr>
      <w:tr w:rsidR="00B22B9B" w14:paraId="57D8FE2C" w14:textId="77777777">
        <w:tc>
          <w:tcPr>
            <w:tcW w:w="200" w:type="dxa"/>
          </w:tcPr>
          <w:p w14:paraId="06A618A8" w14:textId="77777777" w:rsidR="00B22B9B" w:rsidRDefault="00E346AB">
            <w:pPr>
              <w:rPr>
                <w:rFonts w:cs="Calibri"/>
              </w:rPr>
            </w:pPr>
            <w:r>
              <w:pict w14:anchorId="04E67067">
                <v:roundrect id="_x0000_s1036" style="position:absolute;margin-left:0;margin-top:0;width:10pt;height:10pt;z-index:2516695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D0C9C68" w14:textId="77777777" w:rsidR="00B22B9B" w:rsidRPr="002E4378" w:rsidRDefault="0015230C" w:rsidP="002E4378">
            <w:pPr>
              <w:keepNext/>
              <w:rPr>
                <w:rFonts w:cs="Calibri"/>
                <w:b/>
              </w:rPr>
            </w:pPr>
            <w:r>
              <w:rPr>
                <w:rFonts w:cs="Calibri"/>
                <w:b/>
              </w:rPr>
              <w:t>Gel</w:t>
            </w:r>
            <w:r w:rsidR="002E4378">
              <w:rPr>
                <w:rFonts w:cs="Calibri"/>
                <w:b/>
              </w:rPr>
              <w:t>d</w:t>
            </w:r>
          </w:p>
        </w:tc>
      </w:tr>
    </w:tbl>
    <w:p w14:paraId="3A9BC742" w14:textId="77777777" w:rsidR="00B22B9B" w:rsidRDefault="0015230C">
      <w:pPr>
        <w:pStyle w:val="Kop8"/>
      </w:pPr>
      <w:r>
        <w:t>We werken aan een transformatiefonds om sloop van woningen in de toekomst te bekostigen.</w:t>
      </w:r>
    </w:p>
    <w:p w14:paraId="053810B0"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4137EE12" w14:textId="77777777">
        <w:tc>
          <w:tcPr>
            <w:tcW w:w="200" w:type="dxa"/>
          </w:tcPr>
          <w:p w14:paraId="52E4DE04" w14:textId="77777777" w:rsidR="00B22B9B" w:rsidRDefault="00E346AB">
            <w:pPr>
              <w:rPr>
                <w:rFonts w:cs="Calibri"/>
              </w:rPr>
            </w:pPr>
            <w:r>
              <w:pict w14:anchorId="1772D1B3">
                <v:roundrect id="_x0000_s1037" style="position:absolute;margin-left:0;margin-top:0;width:10pt;height:10pt;z-index:251670528;mso-position-horizontal:left" arcsize="10923f" wrapcoords="-1662 -1662 -1662 21600 23262 21600 23262 1662 21600 -1662 -1662 -1662" fillcolor="#e15659" strokecolor="#e15659">
                  <w10:wrap type="tight"/>
                </v:roundrect>
              </w:pict>
            </w:r>
          </w:p>
        </w:tc>
        <w:tc>
          <w:tcPr>
            <w:tcW w:w="0" w:type="auto"/>
          </w:tcPr>
          <w:p w14:paraId="3126347E" w14:textId="77777777" w:rsidR="00B22B9B" w:rsidRDefault="0015230C">
            <w:pPr>
              <w:keepNext/>
              <w:rPr>
                <w:rFonts w:cs="Calibri"/>
                <w:b/>
              </w:rPr>
            </w:pPr>
            <w:r>
              <w:rPr>
                <w:rFonts w:cs="Calibri"/>
                <w:b/>
              </w:rPr>
              <w:t>Kwaliteit</w:t>
            </w:r>
          </w:p>
          <w:p w14:paraId="21B894FA" w14:textId="77777777" w:rsidR="00B22B9B" w:rsidRDefault="0015230C">
            <w:pPr>
              <w:rPr>
                <w:rFonts w:cs="Calibri"/>
              </w:rPr>
            </w:pPr>
            <w:r>
              <w:rPr>
                <w:rFonts w:cs="Calibri"/>
              </w:rPr>
              <w:t>In de perspectiefnota 2021 is besloten geen transformatiefonds op te stellen om sloop van woningen in de toekomst te bekostigen.</w:t>
            </w:r>
          </w:p>
        </w:tc>
      </w:tr>
      <w:tr w:rsidR="00B22B9B" w14:paraId="5B7BE8A3" w14:textId="77777777">
        <w:tc>
          <w:tcPr>
            <w:tcW w:w="200" w:type="dxa"/>
          </w:tcPr>
          <w:p w14:paraId="19B50BAC" w14:textId="77777777" w:rsidR="00B22B9B" w:rsidRDefault="00E346AB">
            <w:pPr>
              <w:rPr>
                <w:rFonts w:cs="Calibri"/>
              </w:rPr>
            </w:pPr>
            <w:r>
              <w:pict w14:anchorId="2AE36EEF">
                <v:roundrect id="_x0000_s1038" style="position:absolute;margin-left:0;margin-top:0;width:10pt;height:10pt;z-index:2516715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18D84DF" w14:textId="77777777" w:rsidR="00B22B9B" w:rsidRDefault="0015230C">
            <w:pPr>
              <w:keepNext/>
              <w:rPr>
                <w:rFonts w:cs="Calibri"/>
                <w:b/>
              </w:rPr>
            </w:pPr>
            <w:r>
              <w:rPr>
                <w:rFonts w:cs="Calibri"/>
                <w:b/>
              </w:rPr>
              <w:t>Tijd</w:t>
            </w:r>
          </w:p>
          <w:p w14:paraId="3D2F527A" w14:textId="77777777" w:rsidR="00B22B9B" w:rsidRDefault="00B22B9B">
            <w:pPr>
              <w:rPr>
                <w:rFonts w:cs="Calibri"/>
              </w:rPr>
            </w:pPr>
          </w:p>
        </w:tc>
      </w:tr>
      <w:tr w:rsidR="00B22B9B" w14:paraId="669D10D3" w14:textId="77777777">
        <w:tc>
          <w:tcPr>
            <w:tcW w:w="200" w:type="dxa"/>
          </w:tcPr>
          <w:p w14:paraId="3B9898A5" w14:textId="77777777" w:rsidR="00B22B9B" w:rsidRDefault="00E346AB">
            <w:pPr>
              <w:rPr>
                <w:rFonts w:cs="Calibri"/>
              </w:rPr>
            </w:pPr>
            <w:r>
              <w:pict w14:anchorId="7223956C">
                <v:roundrect id="_x0000_s1039" style="position:absolute;margin-left:0;margin-top:0;width:10pt;height:10pt;z-index:2516725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824CD34" w14:textId="77777777" w:rsidR="00B22B9B" w:rsidRDefault="0015230C">
            <w:pPr>
              <w:keepNext/>
              <w:rPr>
                <w:rFonts w:cs="Calibri"/>
                <w:b/>
              </w:rPr>
            </w:pPr>
            <w:r>
              <w:rPr>
                <w:rFonts w:cs="Calibri"/>
                <w:b/>
              </w:rPr>
              <w:t>Geld</w:t>
            </w:r>
          </w:p>
          <w:p w14:paraId="66E126DE" w14:textId="77777777" w:rsidR="00B22B9B" w:rsidRDefault="0015230C">
            <w:pPr>
              <w:rPr>
                <w:rFonts w:cs="Calibri"/>
              </w:rPr>
            </w:pPr>
            <w:r>
              <w:rPr>
                <w:rFonts w:cs="Calibri"/>
              </w:rPr>
              <w:t>In de perspectiefnota 2021 is besloten om de € 1 miljoen die gereserveerd was voor het transformatiefonds in 2021 terug te laten vloeien in de herstructureringsreserve (tot het plafond van €</w:t>
            </w:r>
            <w:r w:rsidR="00FC71C5">
              <w:rPr>
                <w:rFonts w:cs="Calibri"/>
              </w:rPr>
              <w:t> </w:t>
            </w:r>
            <w:r>
              <w:rPr>
                <w:rFonts w:cs="Calibri"/>
              </w:rPr>
              <w:t>4 miljoen) en de algemene reserve. Omdat we in 2020 het geld niet uitgeven verlagen we de raming van dit budget. Ook de onttrekking aan de reserve die zichtbaar is in het programma Financiën verlagen we.</w:t>
            </w:r>
          </w:p>
        </w:tc>
      </w:tr>
    </w:tbl>
    <w:p w14:paraId="329B6A5C" w14:textId="77777777" w:rsidR="00B22B9B" w:rsidRDefault="0015230C">
      <w:pPr>
        <w:pStyle w:val="Kop8"/>
      </w:pPr>
      <w:r>
        <w:t>We werken met een herstructureringsfonds om nadelige gevolgen van demografische veranderingen tegen te gaan. Investeren in de openbare ruimte en bestaand vastgoed is noodzakelijk.</w:t>
      </w:r>
    </w:p>
    <w:p w14:paraId="0F4C20FE"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588CBB5D" w14:textId="77777777">
        <w:tc>
          <w:tcPr>
            <w:tcW w:w="200" w:type="dxa"/>
          </w:tcPr>
          <w:p w14:paraId="769A7461" w14:textId="77777777" w:rsidR="00B22B9B" w:rsidRDefault="00E346AB">
            <w:pPr>
              <w:rPr>
                <w:rFonts w:cs="Calibri"/>
              </w:rPr>
            </w:pPr>
            <w:r>
              <w:pict w14:anchorId="5A283ED4">
                <v:roundrect id="_x0000_s1040" style="position:absolute;margin-left:0;margin-top:0;width:10pt;height:10pt;z-index:251673600;mso-position-horizontal:left" arcsize="10923f" wrapcoords="-1662 -1662 -1662 21600 23262 21600 23262 1662 21600 -1662 -1662 -1662" fillcolor="#91c45b" strokecolor="#91c45b">
                  <w10:wrap type="tight"/>
                </v:roundrect>
              </w:pict>
            </w:r>
          </w:p>
        </w:tc>
        <w:tc>
          <w:tcPr>
            <w:tcW w:w="0" w:type="auto"/>
          </w:tcPr>
          <w:p w14:paraId="1E6FB1B7" w14:textId="77777777" w:rsidR="00B22B9B" w:rsidRDefault="0015230C">
            <w:pPr>
              <w:keepNext/>
              <w:rPr>
                <w:rFonts w:cs="Calibri"/>
                <w:b/>
              </w:rPr>
            </w:pPr>
            <w:r>
              <w:rPr>
                <w:rFonts w:cs="Calibri"/>
                <w:b/>
              </w:rPr>
              <w:t>Kwaliteit</w:t>
            </w:r>
          </w:p>
          <w:p w14:paraId="3E01725A" w14:textId="77777777" w:rsidR="00B22B9B" w:rsidRDefault="00B22B9B">
            <w:pPr>
              <w:rPr>
                <w:rFonts w:cs="Calibri"/>
              </w:rPr>
            </w:pPr>
          </w:p>
        </w:tc>
      </w:tr>
      <w:tr w:rsidR="00B22B9B" w14:paraId="70FA9115" w14:textId="77777777">
        <w:tc>
          <w:tcPr>
            <w:tcW w:w="200" w:type="dxa"/>
          </w:tcPr>
          <w:p w14:paraId="29FCC25E" w14:textId="77777777" w:rsidR="00B22B9B" w:rsidRDefault="00E346AB">
            <w:pPr>
              <w:rPr>
                <w:rFonts w:cs="Calibri"/>
              </w:rPr>
            </w:pPr>
            <w:r>
              <w:pict w14:anchorId="54FF28C0">
                <v:roundrect id="_x0000_s1041" style="position:absolute;margin-left:0;margin-top:0;width:10pt;height:10pt;z-index:2516746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0B952FC" w14:textId="77777777" w:rsidR="00B22B9B" w:rsidRDefault="0015230C">
            <w:pPr>
              <w:keepNext/>
              <w:rPr>
                <w:rFonts w:cs="Calibri"/>
                <w:b/>
              </w:rPr>
            </w:pPr>
            <w:r>
              <w:rPr>
                <w:rFonts w:cs="Calibri"/>
                <w:b/>
              </w:rPr>
              <w:t>Tijd</w:t>
            </w:r>
          </w:p>
          <w:p w14:paraId="40B16849" w14:textId="77777777" w:rsidR="00B22B9B" w:rsidRDefault="00B22B9B">
            <w:pPr>
              <w:rPr>
                <w:rFonts w:cs="Calibri"/>
              </w:rPr>
            </w:pPr>
          </w:p>
        </w:tc>
      </w:tr>
      <w:tr w:rsidR="00B22B9B" w14:paraId="44E0EC6D" w14:textId="77777777">
        <w:tc>
          <w:tcPr>
            <w:tcW w:w="200" w:type="dxa"/>
          </w:tcPr>
          <w:p w14:paraId="579CC74B" w14:textId="77777777" w:rsidR="00B22B9B" w:rsidRDefault="00E346AB">
            <w:pPr>
              <w:rPr>
                <w:rFonts w:cs="Calibri"/>
              </w:rPr>
            </w:pPr>
            <w:r>
              <w:pict w14:anchorId="5BCB3081">
                <v:roundrect id="_x0000_s1042" style="position:absolute;margin-left:0;margin-top:0;width:10pt;height:10pt;z-index:2516756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4965B0B" w14:textId="77777777" w:rsidR="00B22B9B" w:rsidRDefault="0015230C">
            <w:pPr>
              <w:keepNext/>
              <w:rPr>
                <w:rFonts w:cs="Calibri"/>
                <w:b/>
              </w:rPr>
            </w:pPr>
            <w:r>
              <w:rPr>
                <w:rFonts w:cs="Calibri"/>
                <w:b/>
              </w:rPr>
              <w:t>Geld</w:t>
            </w:r>
          </w:p>
          <w:p w14:paraId="072F83D3" w14:textId="77777777" w:rsidR="00B22B9B" w:rsidRDefault="0015230C">
            <w:pPr>
              <w:rPr>
                <w:rFonts w:cs="Calibri"/>
              </w:rPr>
            </w:pPr>
            <w:r>
              <w:rPr>
                <w:rFonts w:cs="Calibri"/>
              </w:rPr>
              <w:t>Er vloeit € 150.000 terug naar de reserve bestuurlijke claims vanuit het besluit aankoop Plan Maalderij Rietmolen. Dit komt doordat we een reservering van 275.000 euro in 2017 hadden gemaakt voor aankoop in gesaneerde staat van de locatie.  Terwijl de werkelijke kosten uiteindelijk € 125.000 bedroegen.</w:t>
            </w:r>
          </w:p>
        </w:tc>
      </w:tr>
    </w:tbl>
    <w:p w14:paraId="03DAE2F9" w14:textId="77777777" w:rsidR="00B22B9B" w:rsidRDefault="0015230C">
      <w:pPr>
        <w:pStyle w:val="Kop8"/>
      </w:pPr>
      <w:r>
        <w:t>We zetten de Regietafel Wonen en Zorg voort.</w:t>
      </w:r>
    </w:p>
    <w:p w14:paraId="7F4227F8"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34EAA344" w14:textId="77777777">
        <w:tc>
          <w:tcPr>
            <w:tcW w:w="200" w:type="dxa"/>
          </w:tcPr>
          <w:p w14:paraId="28045A2B" w14:textId="77777777" w:rsidR="00B22B9B" w:rsidRDefault="00E346AB">
            <w:pPr>
              <w:rPr>
                <w:rFonts w:cs="Calibri"/>
              </w:rPr>
            </w:pPr>
            <w:r>
              <w:pict w14:anchorId="1D10AE24">
                <v:roundrect id="_x0000_s1043" style="position:absolute;margin-left:0;margin-top:0;width:10pt;height:10pt;z-index:251676672;mso-position-horizontal:left" arcsize="10923f" wrapcoords="-1662 -1662 -1662 21600 23262 21600 23262 1662 21600 -1662 -1662 -1662" fillcolor="#91c45b" strokecolor="#91c45b">
                  <w10:wrap type="tight"/>
                </v:roundrect>
              </w:pict>
            </w:r>
          </w:p>
        </w:tc>
        <w:tc>
          <w:tcPr>
            <w:tcW w:w="0" w:type="auto"/>
          </w:tcPr>
          <w:p w14:paraId="4A03EDE0" w14:textId="77777777" w:rsidR="00B22B9B" w:rsidRDefault="0015230C">
            <w:pPr>
              <w:keepNext/>
              <w:rPr>
                <w:rFonts w:cs="Calibri"/>
                <w:b/>
              </w:rPr>
            </w:pPr>
            <w:r>
              <w:rPr>
                <w:rFonts w:cs="Calibri"/>
                <w:b/>
              </w:rPr>
              <w:t>Kwaliteit</w:t>
            </w:r>
          </w:p>
          <w:p w14:paraId="13C98471" w14:textId="77777777" w:rsidR="00B22B9B" w:rsidRDefault="00B22B9B">
            <w:pPr>
              <w:rPr>
                <w:rFonts w:cs="Calibri"/>
              </w:rPr>
            </w:pPr>
          </w:p>
        </w:tc>
      </w:tr>
      <w:tr w:rsidR="00B22B9B" w14:paraId="599888A4" w14:textId="77777777">
        <w:tc>
          <w:tcPr>
            <w:tcW w:w="200" w:type="dxa"/>
          </w:tcPr>
          <w:p w14:paraId="288634BB" w14:textId="77777777" w:rsidR="00B22B9B" w:rsidRDefault="00E346AB">
            <w:pPr>
              <w:rPr>
                <w:rFonts w:cs="Calibri"/>
              </w:rPr>
            </w:pPr>
            <w:r>
              <w:pict w14:anchorId="23F5566C">
                <v:roundrect id="_x0000_s1044" style="position:absolute;margin-left:0;margin-top:0;width:10pt;height:10pt;z-index:2516776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FA1B948" w14:textId="77777777" w:rsidR="00B22B9B" w:rsidRDefault="0015230C">
            <w:pPr>
              <w:keepNext/>
              <w:rPr>
                <w:rFonts w:cs="Calibri"/>
                <w:b/>
              </w:rPr>
            </w:pPr>
            <w:r>
              <w:rPr>
                <w:rFonts w:cs="Calibri"/>
                <w:b/>
              </w:rPr>
              <w:t>Tijd</w:t>
            </w:r>
          </w:p>
          <w:p w14:paraId="3A4DE6B5" w14:textId="77777777" w:rsidR="00B22B9B" w:rsidRDefault="00B22B9B">
            <w:pPr>
              <w:rPr>
                <w:rFonts w:cs="Calibri"/>
              </w:rPr>
            </w:pPr>
          </w:p>
        </w:tc>
      </w:tr>
      <w:tr w:rsidR="00B22B9B" w14:paraId="0034F11D" w14:textId="77777777">
        <w:tc>
          <w:tcPr>
            <w:tcW w:w="200" w:type="dxa"/>
          </w:tcPr>
          <w:p w14:paraId="4BBEE214" w14:textId="77777777" w:rsidR="00B22B9B" w:rsidRDefault="00E346AB">
            <w:pPr>
              <w:rPr>
                <w:rFonts w:cs="Calibri"/>
              </w:rPr>
            </w:pPr>
            <w:r>
              <w:pict w14:anchorId="160141AE">
                <v:roundrect id="_x0000_s1045" style="position:absolute;margin-left:0;margin-top:0;width:10pt;height:10pt;z-index:2516787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4F405AF" w14:textId="77777777" w:rsidR="00B22B9B" w:rsidRDefault="0015230C">
            <w:pPr>
              <w:keepNext/>
              <w:rPr>
                <w:rFonts w:cs="Calibri"/>
                <w:b/>
              </w:rPr>
            </w:pPr>
            <w:r>
              <w:rPr>
                <w:rFonts w:cs="Calibri"/>
                <w:b/>
              </w:rPr>
              <w:t>Geld</w:t>
            </w:r>
          </w:p>
          <w:p w14:paraId="508B0468" w14:textId="77777777" w:rsidR="00B22B9B" w:rsidRDefault="00B22B9B">
            <w:pPr>
              <w:rPr>
                <w:rFonts w:cs="Calibri"/>
              </w:rPr>
            </w:pPr>
          </w:p>
        </w:tc>
      </w:tr>
    </w:tbl>
    <w:p w14:paraId="0A128529" w14:textId="77777777" w:rsidR="00B22B9B" w:rsidRDefault="0015230C">
      <w:pPr>
        <w:pStyle w:val="Kop8"/>
      </w:pPr>
      <w:r>
        <w:t>We zijn samen met Kruiswerk en het Energieloket actief aan de slag met de campagne Heerlijk Thuis in Huis.</w:t>
      </w:r>
    </w:p>
    <w:p w14:paraId="038B1C0A"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52F32B74" w14:textId="77777777" w:rsidTr="00FC71C5">
        <w:tc>
          <w:tcPr>
            <w:tcW w:w="441" w:type="dxa"/>
          </w:tcPr>
          <w:p w14:paraId="0ABF5896" w14:textId="77777777" w:rsidR="00B22B9B" w:rsidRDefault="00E346AB">
            <w:pPr>
              <w:rPr>
                <w:rFonts w:cs="Calibri"/>
              </w:rPr>
            </w:pPr>
            <w:r>
              <w:lastRenderedPageBreak/>
              <w:pict w14:anchorId="49417EE3">
                <v:roundrect id="_x0000_s1046" style="position:absolute;margin-left:0;margin-top:0;width:10pt;height:10pt;z-index:251679744;mso-position-horizontal:left" arcsize="10923f" wrapcoords="-1662 -1662 -1662 21600 23262 21600 23262 1662 21600 -1662 -1662 -1662" fillcolor="#91c45b" strokecolor="#91c45b">
                  <w10:wrap type="tight"/>
                </v:roundrect>
              </w:pict>
            </w:r>
          </w:p>
        </w:tc>
        <w:tc>
          <w:tcPr>
            <w:tcW w:w="0" w:type="auto"/>
          </w:tcPr>
          <w:p w14:paraId="69B6161C" w14:textId="77777777" w:rsidR="00B22B9B" w:rsidRDefault="0015230C">
            <w:pPr>
              <w:keepNext/>
              <w:rPr>
                <w:rFonts w:cs="Calibri"/>
                <w:b/>
              </w:rPr>
            </w:pPr>
            <w:r>
              <w:rPr>
                <w:rFonts w:cs="Calibri"/>
                <w:b/>
              </w:rPr>
              <w:t>Kwaliteit</w:t>
            </w:r>
          </w:p>
          <w:p w14:paraId="097B1C23" w14:textId="77777777" w:rsidR="00B22B9B" w:rsidRDefault="00B22B9B">
            <w:pPr>
              <w:rPr>
                <w:rFonts w:cs="Calibri"/>
              </w:rPr>
            </w:pPr>
          </w:p>
        </w:tc>
      </w:tr>
      <w:tr w:rsidR="00B22B9B" w14:paraId="35CA9404" w14:textId="77777777" w:rsidTr="00FC71C5">
        <w:tc>
          <w:tcPr>
            <w:tcW w:w="441" w:type="dxa"/>
          </w:tcPr>
          <w:p w14:paraId="55D6D895" w14:textId="77777777" w:rsidR="00B22B9B" w:rsidRDefault="00E346AB">
            <w:pPr>
              <w:rPr>
                <w:rFonts w:cs="Calibri"/>
              </w:rPr>
            </w:pPr>
            <w:r>
              <w:pict w14:anchorId="70AD99A9">
                <v:roundrect id="_x0000_s1047" style="position:absolute;margin-left:0;margin-top:0;width:10pt;height:10pt;z-index:25168076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2E3FA4FF" w14:textId="77777777" w:rsidR="00B22B9B" w:rsidRDefault="0015230C">
            <w:pPr>
              <w:keepNext/>
              <w:rPr>
                <w:rFonts w:cs="Calibri"/>
                <w:b/>
              </w:rPr>
            </w:pPr>
            <w:r>
              <w:rPr>
                <w:rFonts w:cs="Calibri"/>
                <w:b/>
              </w:rPr>
              <w:t>Tijd</w:t>
            </w:r>
          </w:p>
          <w:p w14:paraId="5AA98E72" w14:textId="77777777" w:rsidR="00B22B9B" w:rsidRDefault="00B22B9B">
            <w:pPr>
              <w:rPr>
                <w:rFonts w:cs="Calibri"/>
              </w:rPr>
            </w:pPr>
          </w:p>
        </w:tc>
      </w:tr>
      <w:tr w:rsidR="00B22B9B" w14:paraId="00ADFB76" w14:textId="77777777" w:rsidTr="00FC71C5">
        <w:tc>
          <w:tcPr>
            <w:tcW w:w="441" w:type="dxa"/>
          </w:tcPr>
          <w:p w14:paraId="379D26CF" w14:textId="77777777" w:rsidR="00B22B9B" w:rsidRDefault="00E346AB">
            <w:pPr>
              <w:rPr>
                <w:rFonts w:cs="Calibri"/>
              </w:rPr>
            </w:pPr>
            <w:r>
              <w:pict w14:anchorId="4EECE85F">
                <v:roundrect id="_x0000_s1048" style="position:absolute;margin-left:0;margin-top:0;width:10pt;height:10pt;z-index:2516817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2E6A65F" w14:textId="77777777" w:rsidR="00B22B9B" w:rsidRDefault="0015230C">
            <w:pPr>
              <w:keepNext/>
              <w:rPr>
                <w:rFonts w:cs="Calibri"/>
                <w:b/>
              </w:rPr>
            </w:pPr>
            <w:r>
              <w:rPr>
                <w:rFonts w:cs="Calibri"/>
                <w:b/>
              </w:rPr>
              <w:t>Geld</w:t>
            </w:r>
          </w:p>
          <w:p w14:paraId="058955D2" w14:textId="77777777" w:rsidR="00B22B9B" w:rsidRDefault="00B22B9B">
            <w:pPr>
              <w:rPr>
                <w:rFonts w:cs="Calibri"/>
              </w:rPr>
            </w:pPr>
          </w:p>
        </w:tc>
      </w:tr>
    </w:tbl>
    <w:p w14:paraId="2D948AC0" w14:textId="77777777" w:rsidR="00FC71C5" w:rsidRDefault="00FC71C5" w:rsidP="00FC71C5">
      <w:pPr>
        <w:pStyle w:val="Kop6"/>
      </w:pPr>
      <w:r>
        <w:t>Speerpunt</w:t>
      </w:r>
    </w:p>
    <w:p w14:paraId="369BBA06" w14:textId="77777777" w:rsidR="00B22B9B" w:rsidRDefault="0015230C" w:rsidP="00FC71C5">
      <w:pPr>
        <w:pStyle w:val="Kop8"/>
      </w:pPr>
      <w:r>
        <w:t>Het aantal en type woningen past bij de behoefte.</w:t>
      </w:r>
    </w:p>
    <w:p w14:paraId="0F3C4818" w14:textId="77777777" w:rsidR="00B22B9B" w:rsidRDefault="0015230C">
      <w:pPr>
        <w:pStyle w:val="Kop6"/>
      </w:pPr>
      <w:r>
        <w:t>Wat gaan we daarvoor doen?</w:t>
      </w:r>
    </w:p>
    <w:p w14:paraId="16A67CAA" w14:textId="77777777" w:rsidR="00B22B9B" w:rsidRDefault="0015230C" w:rsidP="00FC71C5">
      <w:pPr>
        <w:pStyle w:val="Kop8"/>
      </w:pPr>
      <w:r>
        <w:t>We bewaken de gemeentelijke grondexploitatie.</w:t>
      </w:r>
    </w:p>
    <w:p w14:paraId="0C09453A"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33E9C7B9" w14:textId="77777777">
        <w:tc>
          <w:tcPr>
            <w:tcW w:w="200" w:type="dxa"/>
          </w:tcPr>
          <w:p w14:paraId="5AB16FC6" w14:textId="77777777" w:rsidR="00B22B9B" w:rsidRDefault="00E346AB">
            <w:pPr>
              <w:rPr>
                <w:rFonts w:cs="Calibri"/>
              </w:rPr>
            </w:pPr>
            <w:r>
              <w:pict w14:anchorId="719B67A4">
                <v:roundrect id="_x0000_s1049" style="position:absolute;margin-left:0;margin-top:0;width:10pt;height:10pt;z-index:251682816;mso-position-horizontal:left" arcsize="10923f" wrapcoords="-1662 -1662 -1662 21600 23262 21600 23262 1662 21600 -1662 -1662 -1662" fillcolor="#91c45b" strokecolor="#91c45b">
                  <w10:wrap type="tight"/>
                </v:roundrect>
              </w:pict>
            </w:r>
          </w:p>
        </w:tc>
        <w:tc>
          <w:tcPr>
            <w:tcW w:w="0" w:type="auto"/>
          </w:tcPr>
          <w:p w14:paraId="6419F77D" w14:textId="77777777" w:rsidR="00B22B9B" w:rsidRDefault="0015230C">
            <w:pPr>
              <w:keepNext/>
              <w:rPr>
                <w:rFonts w:cs="Calibri"/>
                <w:b/>
              </w:rPr>
            </w:pPr>
            <w:r>
              <w:rPr>
                <w:rFonts w:cs="Calibri"/>
                <w:b/>
              </w:rPr>
              <w:t>Kwaliteit</w:t>
            </w:r>
          </w:p>
          <w:p w14:paraId="53385A37" w14:textId="77777777" w:rsidR="00B22B9B" w:rsidRDefault="00B22B9B">
            <w:pPr>
              <w:rPr>
                <w:rFonts w:cs="Calibri"/>
              </w:rPr>
            </w:pPr>
          </w:p>
        </w:tc>
      </w:tr>
      <w:tr w:rsidR="00B22B9B" w14:paraId="2C0E02D0" w14:textId="77777777">
        <w:tc>
          <w:tcPr>
            <w:tcW w:w="200" w:type="dxa"/>
          </w:tcPr>
          <w:p w14:paraId="2A9FD295" w14:textId="77777777" w:rsidR="00B22B9B" w:rsidRDefault="00E346AB">
            <w:pPr>
              <w:rPr>
                <w:rFonts w:cs="Calibri"/>
              </w:rPr>
            </w:pPr>
            <w:r>
              <w:pict w14:anchorId="71E3E454">
                <v:roundrect id="_x0000_s1050" style="position:absolute;margin-left:0;margin-top:0;width:10pt;height:10pt;z-index:2516838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05E77D1" w14:textId="77777777" w:rsidR="00B22B9B" w:rsidRDefault="0015230C">
            <w:pPr>
              <w:keepNext/>
              <w:rPr>
                <w:rFonts w:cs="Calibri"/>
                <w:b/>
              </w:rPr>
            </w:pPr>
            <w:r>
              <w:rPr>
                <w:rFonts w:cs="Calibri"/>
                <w:b/>
              </w:rPr>
              <w:t>Tijd</w:t>
            </w:r>
          </w:p>
          <w:p w14:paraId="53277706" w14:textId="77777777" w:rsidR="00B22B9B" w:rsidRDefault="00B22B9B">
            <w:pPr>
              <w:rPr>
                <w:rFonts w:cs="Calibri"/>
              </w:rPr>
            </w:pPr>
          </w:p>
        </w:tc>
      </w:tr>
      <w:tr w:rsidR="00B22B9B" w14:paraId="4434BF28" w14:textId="77777777">
        <w:tc>
          <w:tcPr>
            <w:tcW w:w="200" w:type="dxa"/>
          </w:tcPr>
          <w:p w14:paraId="308EB30A" w14:textId="77777777" w:rsidR="00B22B9B" w:rsidRDefault="00E346AB">
            <w:pPr>
              <w:rPr>
                <w:rFonts w:cs="Calibri"/>
              </w:rPr>
            </w:pPr>
            <w:r>
              <w:pict w14:anchorId="4EBB5E21">
                <v:roundrect id="_x0000_s1051" style="position:absolute;margin-left:0;margin-top:0;width:10pt;height:10pt;z-index:2516848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D77596D" w14:textId="77777777" w:rsidR="00B22B9B" w:rsidRDefault="0015230C">
            <w:pPr>
              <w:keepNext/>
              <w:rPr>
                <w:rFonts w:cs="Calibri"/>
                <w:b/>
              </w:rPr>
            </w:pPr>
            <w:r>
              <w:rPr>
                <w:rFonts w:cs="Calibri"/>
                <w:b/>
              </w:rPr>
              <w:t>Geld</w:t>
            </w:r>
          </w:p>
          <w:p w14:paraId="16AE9FCA" w14:textId="77777777" w:rsidR="00B22B9B" w:rsidRDefault="00B22B9B">
            <w:pPr>
              <w:rPr>
                <w:rFonts w:cs="Calibri"/>
              </w:rPr>
            </w:pPr>
          </w:p>
        </w:tc>
      </w:tr>
    </w:tbl>
    <w:p w14:paraId="369632E7" w14:textId="77777777" w:rsidR="00B22B9B" w:rsidRDefault="0015230C">
      <w:pPr>
        <w:pStyle w:val="Kop8"/>
      </w:pPr>
      <w:r>
        <w:t>We blijven ons inzetten voor een goede dienstverlening rondom wonen</w:t>
      </w:r>
    </w:p>
    <w:p w14:paraId="3B2BABCC"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3E792787" w14:textId="77777777">
        <w:tc>
          <w:tcPr>
            <w:tcW w:w="200" w:type="dxa"/>
          </w:tcPr>
          <w:p w14:paraId="156A8FD2" w14:textId="77777777" w:rsidR="00B22B9B" w:rsidRDefault="00E346AB">
            <w:pPr>
              <w:rPr>
                <w:rFonts w:cs="Calibri"/>
              </w:rPr>
            </w:pPr>
            <w:r>
              <w:pict w14:anchorId="0516FC52">
                <v:roundrect id="_x0000_s1052" style="position:absolute;margin-left:0;margin-top:0;width:10pt;height:10pt;z-index:251685888;mso-position-horizontal:left" arcsize="10923f" wrapcoords="-1662 -1662 -1662 21600 23262 21600 23262 1662 21600 -1662 -1662 -1662" fillcolor="#91c45b" strokecolor="#91c45b">
                  <w10:wrap type="tight"/>
                </v:roundrect>
              </w:pict>
            </w:r>
          </w:p>
        </w:tc>
        <w:tc>
          <w:tcPr>
            <w:tcW w:w="0" w:type="auto"/>
          </w:tcPr>
          <w:p w14:paraId="341C358B" w14:textId="77777777" w:rsidR="00B22B9B" w:rsidRDefault="0015230C">
            <w:pPr>
              <w:keepNext/>
              <w:rPr>
                <w:rFonts w:cs="Calibri"/>
                <w:b/>
              </w:rPr>
            </w:pPr>
            <w:r>
              <w:rPr>
                <w:rFonts w:cs="Calibri"/>
                <w:b/>
              </w:rPr>
              <w:t>Kwaliteit</w:t>
            </w:r>
          </w:p>
          <w:p w14:paraId="393EEF90" w14:textId="77777777" w:rsidR="00B22B9B" w:rsidRDefault="00B22B9B">
            <w:pPr>
              <w:rPr>
                <w:rFonts w:cs="Calibri"/>
              </w:rPr>
            </w:pPr>
          </w:p>
        </w:tc>
      </w:tr>
      <w:tr w:rsidR="00B22B9B" w14:paraId="7009787D" w14:textId="77777777">
        <w:tc>
          <w:tcPr>
            <w:tcW w:w="200" w:type="dxa"/>
          </w:tcPr>
          <w:p w14:paraId="48EE3312" w14:textId="77777777" w:rsidR="00B22B9B" w:rsidRDefault="00E346AB">
            <w:pPr>
              <w:rPr>
                <w:rFonts w:cs="Calibri"/>
              </w:rPr>
            </w:pPr>
            <w:r>
              <w:pict w14:anchorId="5DDA9195">
                <v:roundrect id="_x0000_s1053" style="position:absolute;margin-left:0;margin-top:0;width:10pt;height:10pt;z-index:2516869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52A08E3" w14:textId="77777777" w:rsidR="00B22B9B" w:rsidRDefault="0015230C">
            <w:pPr>
              <w:keepNext/>
              <w:rPr>
                <w:rFonts w:cs="Calibri"/>
                <w:b/>
              </w:rPr>
            </w:pPr>
            <w:r>
              <w:rPr>
                <w:rFonts w:cs="Calibri"/>
                <w:b/>
              </w:rPr>
              <w:t>Tijd</w:t>
            </w:r>
          </w:p>
          <w:p w14:paraId="68A3D403" w14:textId="77777777" w:rsidR="00B22B9B" w:rsidRDefault="00B22B9B">
            <w:pPr>
              <w:rPr>
                <w:rFonts w:cs="Calibri"/>
              </w:rPr>
            </w:pPr>
          </w:p>
        </w:tc>
      </w:tr>
      <w:tr w:rsidR="00B22B9B" w14:paraId="4488299D" w14:textId="77777777">
        <w:tc>
          <w:tcPr>
            <w:tcW w:w="200" w:type="dxa"/>
          </w:tcPr>
          <w:p w14:paraId="366047DA" w14:textId="77777777" w:rsidR="00B22B9B" w:rsidRDefault="00E346AB">
            <w:pPr>
              <w:rPr>
                <w:rFonts w:cs="Calibri"/>
              </w:rPr>
            </w:pPr>
            <w:r>
              <w:pict w14:anchorId="250FD906">
                <v:roundrect id="_x0000_s1054" style="position:absolute;margin-left:0;margin-top:0;width:10pt;height:10pt;z-index:2516879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6B1342A" w14:textId="77777777" w:rsidR="00B22B9B" w:rsidRDefault="0015230C">
            <w:pPr>
              <w:keepNext/>
              <w:rPr>
                <w:rFonts w:cs="Calibri"/>
                <w:b/>
              </w:rPr>
            </w:pPr>
            <w:r>
              <w:rPr>
                <w:rFonts w:cs="Calibri"/>
                <w:b/>
              </w:rPr>
              <w:t>Geld</w:t>
            </w:r>
          </w:p>
          <w:p w14:paraId="772AEB0C" w14:textId="1279B778" w:rsidR="00B22B9B" w:rsidRDefault="0015230C">
            <w:pPr>
              <w:rPr>
                <w:rFonts w:cs="Calibri"/>
              </w:rPr>
            </w:pPr>
            <w:r>
              <w:rPr>
                <w:rFonts w:cs="Calibri"/>
              </w:rPr>
              <w:t xml:space="preserve">Afgelopen periode zijn er extra bouwvergunningen verstrekt door incidentele aanvragen van grote bouwprojecten. De verwachting is dat deze verhoging in de tweede helft van 2020 ook zal doorzetten. Daarnaast verwachten we dat als gevolg van </w:t>
            </w:r>
            <w:r w:rsidR="00EB0EC4">
              <w:rPr>
                <w:rFonts w:cs="Calibri"/>
              </w:rPr>
              <w:t>de Coronacrisis</w:t>
            </w:r>
            <w:r>
              <w:rPr>
                <w:rFonts w:cs="Calibri"/>
              </w:rPr>
              <w:t xml:space="preserve"> de bestedingen verschoven zullen worden van vakantie naar aanpassing aan de woning. Gezien deze trend zal de post </w:t>
            </w:r>
            <w:r w:rsidR="00E87A73">
              <w:rPr>
                <w:rFonts w:cs="Calibri"/>
              </w:rPr>
              <w:t>‘</w:t>
            </w:r>
            <w:r>
              <w:rPr>
                <w:rFonts w:cs="Calibri"/>
              </w:rPr>
              <w:t>een goede dienstverlening rondom wonen</w:t>
            </w:r>
            <w:r w:rsidR="00E87A73">
              <w:rPr>
                <w:rFonts w:cs="Calibri"/>
              </w:rPr>
              <w:t>’</w:t>
            </w:r>
            <w:r>
              <w:rPr>
                <w:rFonts w:cs="Calibri"/>
              </w:rPr>
              <w:t xml:space="preserve"> verhoogd worden met € 40.000.</w:t>
            </w:r>
          </w:p>
        </w:tc>
      </w:tr>
    </w:tbl>
    <w:p w14:paraId="36B1486C" w14:textId="77777777" w:rsidR="00B22B9B" w:rsidRDefault="0015230C">
      <w:pPr>
        <w:pStyle w:val="Kop8"/>
      </w:pPr>
      <w:r>
        <w:t>We blijven ruimte bieden voor goede, innovatieve woningbouwplannen die aansluiten bij de behoefte van onze inwoners.</w:t>
      </w:r>
    </w:p>
    <w:p w14:paraId="4A342FA6"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2A9F0846" w14:textId="77777777">
        <w:tc>
          <w:tcPr>
            <w:tcW w:w="200" w:type="dxa"/>
          </w:tcPr>
          <w:p w14:paraId="4F14DA08" w14:textId="77777777" w:rsidR="00B22B9B" w:rsidRDefault="00E346AB">
            <w:pPr>
              <w:rPr>
                <w:rFonts w:cs="Calibri"/>
              </w:rPr>
            </w:pPr>
            <w:r>
              <w:pict w14:anchorId="6C057120">
                <v:roundrect id="_x0000_s1055" style="position:absolute;margin-left:0;margin-top:0;width:10pt;height:10pt;z-index:251688960;mso-position-horizontal:left" arcsize="10923f" wrapcoords="-1662 -1662 -1662 21600 23262 21600 23262 1662 21600 -1662 -1662 -1662" fillcolor="#91c45b" strokecolor="#91c45b">
                  <w10:wrap type="tight"/>
                </v:roundrect>
              </w:pict>
            </w:r>
          </w:p>
        </w:tc>
        <w:tc>
          <w:tcPr>
            <w:tcW w:w="0" w:type="auto"/>
          </w:tcPr>
          <w:p w14:paraId="6DFD3FDE" w14:textId="77777777" w:rsidR="00B22B9B" w:rsidRDefault="0015230C">
            <w:pPr>
              <w:keepNext/>
              <w:rPr>
                <w:rFonts w:cs="Calibri"/>
                <w:b/>
              </w:rPr>
            </w:pPr>
            <w:r>
              <w:rPr>
                <w:rFonts w:cs="Calibri"/>
                <w:b/>
              </w:rPr>
              <w:t>Kwaliteit</w:t>
            </w:r>
          </w:p>
          <w:p w14:paraId="2788151F" w14:textId="77777777" w:rsidR="00B22B9B" w:rsidRDefault="00B22B9B">
            <w:pPr>
              <w:rPr>
                <w:rFonts w:cs="Calibri"/>
              </w:rPr>
            </w:pPr>
          </w:p>
        </w:tc>
      </w:tr>
      <w:tr w:rsidR="00B22B9B" w14:paraId="369C7296" w14:textId="77777777">
        <w:tc>
          <w:tcPr>
            <w:tcW w:w="200" w:type="dxa"/>
          </w:tcPr>
          <w:p w14:paraId="320D403E" w14:textId="77777777" w:rsidR="00B22B9B" w:rsidRDefault="00E346AB">
            <w:pPr>
              <w:rPr>
                <w:rFonts w:cs="Calibri"/>
              </w:rPr>
            </w:pPr>
            <w:r>
              <w:pict w14:anchorId="27D1D070">
                <v:roundrect id="_x0000_s1056" style="position:absolute;margin-left:0;margin-top:0;width:10pt;height:10pt;z-index:2516899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1666A0F" w14:textId="77777777" w:rsidR="00B22B9B" w:rsidRDefault="0015230C">
            <w:pPr>
              <w:keepNext/>
              <w:rPr>
                <w:rFonts w:cs="Calibri"/>
                <w:b/>
              </w:rPr>
            </w:pPr>
            <w:r>
              <w:rPr>
                <w:rFonts w:cs="Calibri"/>
                <w:b/>
              </w:rPr>
              <w:t>Tijd</w:t>
            </w:r>
          </w:p>
          <w:p w14:paraId="10FF8BA2" w14:textId="77777777" w:rsidR="00B22B9B" w:rsidRDefault="00B22B9B">
            <w:pPr>
              <w:rPr>
                <w:rFonts w:cs="Calibri"/>
              </w:rPr>
            </w:pPr>
          </w:p>
        </w:tc>
      </w:tr>
      <w:tr w:rsidR="00B22B9B" w14:paraId="0AD87112" w14:textId="77777777">
        <w:tc>
          <w:tcPr>
            <w:tcW w:w="200" w:type="dxa"/>
          </w:tcPr>
          <w:p w14:paraId="2AE4A8D4" w14:textId="77777777" w:rsidR="00B22B9B" w:rsidRDefault="00E346AB">
            <w:pPr>
              <w:rPr>
                <w:rFonts w:cs="Calibri"/>
              </w:rPr>
            </w:pPr>
            <w:r>
              <w:pict w14:anchorId="37361D3F">
                <v:roundrect id="_x0000_s1057" style="position:absolute;margin-left:0;margin-top:0;width:10pt;height:10pt;z-index:2516910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12D99AB" w14:textId="77777777" w:rsidR="00B22B9B" w:rsidRDefault="0015230C">
            <w:pPr>
              <w:keepNext/>
              <w:rPr>
                <w:rFonts w:cs="Calibri"/>
                <w:b/>
              </w:rPr>
            </w:pPr>
            <w:r>
              <w:rPr>
                <w:rFonts w:cs="Calibri"/>
                <w:b/>
              </w:rPr>
              <w:t>Geld</w:t>
            </w:r>
          </w:p>
          <w:p w14:paraId="6D6D07FD" w14:textId="77777777" w:rsidR="00B22B9B" w:rsidRDefault="0015230C">
            <w:pPr>
              <w:rPr>
                <w:rFonts w:cs="Calibri"/>
              </w:rPr>
            </w:pPr>
            <w:r>
              <w:rPr>
                <w:rFonts w:cs="Calibri"/>
              </w:rPr>
              <w:t>Op dit moment is er € 100.000 voor 2020 gereserveerd voor ondersteuning nieuwe woningbouwplannen. Hier hebben we op dit moment nog niets van uitgegeven, dit gaat wel gebeuren in tweede helft van het jaar. Maar niet al het geld zal worden opgemaakt in 2020. Bij de jaarrekening zullen we de raad verzoeken het restant van dit budget over te hevelen naar 2021.</w:t>
            </w:r>
          </w:p>
        </w:tc>
      </w:tr>
    </w:tbl>
    <w:p w14:paraId="2C767244" w14:textId="77777777" w:rsidR="00B22B9B" w:rsidRDefault="0015230C">
      <w:pPr>
        <w:pStyle w:val="Kop8"/>
      </w:pPr>
      <w:r>
        <w:t>We inventariseren in alle kernen in Berkelland de woonbehoefte van inwoners.</w:t>
      </w:r>
    </w:p>
    <w:p w14:paraId="570A736B"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6034C2A4" w14:textId="77777777">
        <w:tc>
          <w:tcPr>
            <w:tcW w:w="200" w:type="dxa"/>
          </w:tcPr>
          <w:p w14:paraId="46FAAC1C" w14:textId="77777777" w:rsidR="00B22B9B" w:rsidRDefault="00E346AB">
            <w:pPr>
              <w:rPr>
                <w:rFonts w:cs="Calibri"/>
              </w:rPr>
            </w:pPr>
            <w:r>
              <w:pict w14:anchorId="320CDB72">
                <v:roundrect id="_x0000_s1058" style="position:absolute;margin-left:0;margin-top:0;width:10pt;height:10pt;z-index:251692032;mso-position-horizontal:left" arcsize="10923f" wrapcoords="-1662 -1662 -1662 21600 23262 21600 23262 1662 21600 -1662 -1662 -1662" fillcolor="#91c45b" strokecolor="#91c45b">
                  <w10:wrap type="tight"/>
                </v:roundrect>
              </w:pict>
            </w:r>
          </w:p>
        </w:tc>
        <w:tc>
          <w:tcPr>
            <w:tcW w:w="0" w:type="auto"/>
          </w:tcPr>
          <w:p w14:paraId="19A978A7" w14:textId="77777777" w:rsidR="00B22B9B" w:rsidRDefault="0015230C">
            <w:pPr>
              <w:keepNext/>
              <w:rPr>
                <w:rFonts w:cs="Calibri"/>
                <w:b/>
              </w:rPr>
            </w:pPr>
            <w:r>
              <w:rPr>
                <w:rFonts w:cs="Calibri"/>
                <w:b/>
              </w:rPr>
              <w:t>Kwaliteit</w:t>
            </w:r>
          </w:p>
          <w:p w14:paraId="15866747" w14:textId="77777777" w:rsidR="00B22B9B" w:rsidRDefault="00B22B9B">
            <w:pPr>
              <w:rPr>
                <w:rFonts w:cs="Calibri"/>
              </w:rPr>
            </w:pPr>
          </w:p>
        </w:tc>
      </w:tr>
      <w:tr w:rsidR="00B22B9B" w14:paraId="69D4E0DF" w14:textId="77777777">
        <w:tc>
          <w:tcPr>
            <w:tcW w:w="200" w:type="dxa"/>
          </w:tcPr>
          <w:p w14:paraId="631C0217" w14:textId="77777777" w:rsidR="00B22B9B" w:rsidRDefault="00E346AB">
            <w:pPr>
              <w:rPr>
                <w:rFonts w:cs="Calibri"/>
              </w:rPr>
            </w:pPr>
            <w:r>
              <w:pict w14:anchorId="324B6AEC">
                <v:roundrect id="_x0000_s1059" style="position:absolute;margin-left:0;margin-top:0;width:10pt;height:10pt;z-index:25169305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44891781" w14:textId="77777777" w:rsidR="00B22B9B" w:rsidRDefault="0015230C">
            <w:pPr>
              <w:keepNext/>
              <w:rPr>
                <w:rFonts w:cs="Calibri"/>
                <w:b/>
              </w:rPr>
            </w:pPr>
            <w:r>
              <w:rPr>
                <w:rFonts w:cs="Calibri"/>
                <w:b/>
              </w:rPr>
              <w:t>Tijd</w:t>
            </w:r>
          </w:p>
          <w:p w14:paraId="5A577FF6" w14:textId="77777777" w:rsidR="00B22B9B" w:rsidRDefault="0015230C">
            <w:pPr>
              <w:rPr>
                <w:rFonts w:cs="Calibri"/>
              </w:rPr>
            </w:pPr>
            <w:r>
              <w:rPr>
                <w:rFonts w:cs="Calibri"/>
              </w:rPr>
              <w:t>Door de Coronacrisis waren geen fysieke bijeenkomsten mogelijk, daardoor moesten we wat wijzigen in de aanpak en de planning. Doel is om in september weer fysieke bijeenkomsten te gaan houden.</w:t>
            </w:r>
          </w:p>
        </w:tc>
      </w:tr>
      <w:tr w:rsidR="00B22B9B" w14:paraId="51F0A6CF" w14:textId="77777777">
        <w:tc>
          <w:tcPr>
            <w:tcW w:w="200" w:type="dxa"/>
          </w:tcPr>
          <w:p w14:paraId="26C3C96B" w14:textId="77777777" w:rsidR="00B22B9B" w:rsidRDefault="00E346AB">
            <w:pPr>
              <w:rPr>
                <w:rFonts w:cs="Calibri"/>
              </w:rPr>
            </w:pPr>
            <w:r>
              <w:pict w14:anchorId="1251B6A8">
                <v:roundrect id="_x0000_s1060" style="position:absolute;margin-left:0;margin-top:0;width:10pt;height:10pt;z-index:2516940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012D1C2" w14:textId="77777777" w:rsidR="00B22B9B" w:rsidRDefault="0015230C">
            <w:pPr>
              <w:keepNext/>
              <w:rPr>
                <w:rFonts w:cs="Calibri"/>
                <w:b/>
              </w:rPr>
            </w:pPr>
            <w:r>
              <w:rPr>
                <w:rFonts w:cs="Calibri"/>
                <w:b/>
              </w:rPr>
              <w:t>Geld</w:t>
            </w:r>
          </w:p>
          <w:p w14:paraId="2D05C8AF" w14:textId="77777777" w:rsidR="00B22B9B" w:rsidRDefault="0015230C">
            <w:pPr>
              <w:rPr>
                <w:rFonts w:cs="Calibri"/>
              </w:rPr>
            </w:pPr>
            <w:r>
              <w:rPr>
                <w:rFonts w:cs="Calibri"/>
              </w:rPr>
              <w:t xml:space="preserve">Op dit moment is er € 125.000 voor 2020 gereserveerd voor inventariseren van woonbehoefte. Hier hebben we op dit moment nog niets van uitgegeven, dit gaat wel gebeuren in tweede helft van het </w:t>
            </w:r>
            <w:r>
              <w:rPr>
                <w:rFonts w:cs="Calibri"/>
              </w:rPr>
              <w:lastRenderedPageBreak/>
              <w:t>jaar. Maar niet al het geld zal worden opgemaakt in 2020. Bij de jaarrekening zullen we de raad verzoeken het restant van dit budget over te hevelen naar 2021.</w:t>
            </w:r>
          </w:p>
        </w:tc>
      </w:tr>
    </w:tbl>
    <w:p w14:paraId="183C26BF" w14:textId="77777777" w:rsidR="00B22B9B" w:rsidRDefault="0015230C">
      <w:pPr>
        <w:pStyle w:val="Kop8"/>
      </w:pPr>
      <w:r>
        <w:lastRenderedPageBreak/>
        <w:t>We monitoren regionaal en lokaal de ontwikkelingen op de woningmarkt.</w:t>
      </w:r>
    </w:p>
    <w:p w14:paraId="56A7352B"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63630B1F" w14:textId="77777777">
        <w:tc>
          <w:tcPr>
            <w:tcW w:w="200" w:type="dxa"/>
          </w:tcPr>
          <w:p w14:paraId="67AF8CE8" w14:textId="77777777" w:rsidR="00B22B9B" w:rsidRDefault="00E346AB">
            <w:pPr>
              <w:rPr>
                <w:rFonts w:cs="Calibri"/>
              </w:rPr>
            </w:pPr>
            <w:r>
              <w:pict w14:anchorId="63D8F31E">
                <v:roundrect id="_x0000_s1061" style="position:absolute;margin-left:0;margin-top:0;width:10pt;height:10pt;z-index:251695104;mso-position-horizontal:left" arcsize="10923f" wrapcoords="-1662 -1662 -1662 21600 23262 21600 23262 1662 21600 -1662 -1662 -1662" fillcolor="#91c45b" strokecolor="#91c45b">
                  <w10:wrap type="tight"/>
                </v:roundrect>
              </w:pict>
            </w:r>
          </w:p>
        </w:tc>
        <w:tc>
          <w:tcPr>
            <w:tcW w:w="0" w:type="auto"/>
          </w:tcPr>
          <w:p w14:paraId="54BD9BC3" w14:textId="77777777" w:rsidR="00B22B9B" w:rsidRDefault="0015230C">
            <w:pPr>
              <w:keepNext/>
              <w:rPr>
                <w:rFonts w:cs="Calibri"/>
                <w:b/>
              </w:rPr>
            </w:pPr>
            <w:r>
              <w:rPr>
                <w:rFonts w:cs="Calibri"/>
                <w:b/>
              </w:rPr>
              <w:t>Kwaliteit</w:t>
            </w:r>
          </w:p>
          <w:p w14:paraId="090D6EDF" w14:textId="77777777" w:rsidR="00B22B9B" w:rsidRDefault="00B22B9B">
            <w:pPr>
              <w:rPr>
                <w:rFonts w:cs="Calibri"/>
              </w:rPr>
            </w:pPr>
          </w:p>
        </w:tc>
      </w:tr>
      <w:tr w:rsidR="00B22B9B" w14:paraId="6B0D2A9F" w14:textId="77777777">
        <w:tc>
          <w:tcPr>
            <w:tcW w:w="200" w:type="dxa"/>
          </w:tcPr>
          <w:p w14:paraId="69AE813F" w14:textId="77777777" w:rsidR="00B22B9B" w:rsidRDefault="00E346AB">
            <w:pPr>
              <w:rPr>
                <w:rFonts w:cs="Calibri"/>
              </w:rPr>
            </w:pPr>
            <w:r>
              <w:pict w14:anchorId="14F3A68F">
                <v:roundrect id="_x0000_s1062" style="position:absolute;margin-left:0;margin-top:0;width:10pt;height:10pt;z-index:2516961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6A137AF" w14:textId="77777777" w:rsidR="00B22B9B" w:rsidRDefault="0015230C">
            <w:pPr>
              <w:keepNext/>
              <w:rPr>
                <w:rFonts w:cs="Calibri"/>
                <w:b/>
              </w:rPr>
            </w:pPr>
            <w:r>
              <w:rPr>
                <w:rFonts w:cs="Calibri"/>
                <w:b/>
              </w:rPr>
              <w:t>Tijd</w:t>
            </w:r>
          </w:p>
          <w:p w14:paraId="51E220B2" w14:textId="77777777" w:rsidR="00B22B9B" w:rsidRDefault="00B22B9B">
            <w:pPr>
              <w:rPr>
                <w:rFonts w:cs="Calibri"/>
              </w:rPr>
            </w:pPr>
          </w:p>
        </w:tc>
      </w:tr>
      <w:tr w:rsidR="00B22B9B" w14:paraId="54063412" w14:textId="77777777">
        <w:tc>
          <w:tcPr>
            <w:tcW w:w="200" w:type="dxa"/>
          </w:tcPr>
          <w:p w14:paraId="73290D6B" w14:textId="77777777" w:rsidR="00B22B9B" w:rsidRDefault="00E346AB">
            <w:pPr>
              <w:rPr>
                <w:rFonts w:cs="Calibri"/>
              </w:rPr>
            </w:pPr>
            <w:r>
              <w:pict w14:anchorId="62497B90">
                <v:roundrect id="_x0000_s1063" style="position:absolute;margin-left:0;margin-top:0;width:10pt;height:10pt;z-index:2516971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8F4C539" w14:textId="77777777" w:rsidR="00B22B9B" w:rsidRDefault="0015230C">
            <w:pPr>
              <w:keepNext/>
              <w:rPr>
                <w:rFonts w:cs="Calibri"/>
                <w:b/>
              </w:rPr>
            </w:pPr>
            <w:r>
              <w:rPr>
                <w:rFonts w:cs="Calibri"/>
                <w:b/>
              </w:rPr>
              <w:t>Geld</w:t>
            </w:r>
          </w:p>
          <w:p w14:paraId="313EDF38" w14:textId="77777777" w:rsidR="00B22B9B" w:rsidRDefault="00B22B9B">
            <w:pPr>
              <w:rPr>
                <w:rFonts w:cs="Calibri"/>
              </w:rPr>
            </w:pPr>
          </w:p>
        </w:tc>
      </w:tr>
    </w:tbl>
    <w:p w14:paraId="0D087062" w14:textId="77777777" w:rsidR="00B22B9B" w:rsidRDefault="0015230C">
      <w:pPr>
        <w:pStyle w:val="Kop9"/>
      </w:pPr>
      <w:r>
        <w:t>Wat mag het kosten</w:t>
      </w:r>
    </w:p>
    <w:p w14:paraId="17CC0AEA" w14:textId="77777777" w:rsidR="00B22B9B" w:rsidRDefault="0015230C">
      <w:pPr>
        <w:rPr>
          <w:rFonts w:cs="Calibri"/>
        </w:rPr>
      </w:pPr>
      <w:r>
        <w:rPr>
          <w:rFonts w:cs="Calibri"/>
        </w:rPr>
        <w:t>Ten opzichte van de primitieve begroting is het budget voor rente en afschrijving verhoogd doordat nu uitvoering wordt gegeven aan het besluit voor de aankoop van de gesaneerde locatie van de Maalderij in Rietmolen. Bij loonkosten is sprake van een verschuiving van de loonkosten binnen de totale begroting. Bij de activiteit het monitoren van toekomstige sloopopgave is de wijziging het gevolg van het dekkingsplan dat is vastgesteld bij de begroting 2020. Voor het overige zijn de wijzigingen ten opzichte van de primitieve begroting het gevolg van de overheveling van projectgelden zoals besloten bij de jaarrekening 2019.</w:t>
      </w:r>
    </w:p>
    <w:p w14:paraId="09CB660A" w14:textId="77777777" w:rsidR="00B22B9B" w:rsidRDefault="0015230C">
      <w:pPr>
        <w:rPr>
          <w:rFonts w:cs="Calibri"/>
        </w:rPr>
      </w:pPr>
      <w:r>
        <w:rPr>
          <w:rFonts w:cs="Calibri"/>
        </w:rPr>
        <w:t>Doordat de boekwaarde van de grondexploitaties lager is dan geraamd, zijn de rentelasten voor 2020 € 58.000 lager.</w:t>
      </w:r>
    </w:p>
    <w:p w14:paraId="5B16357E" w14:textId="77777777" w:rsidR="00B22B9B" w:rsidRDefault="00B22B9B">
      <w:pPr>
        <w:rPr>
          <w:rFonts w:cs="Calibri"/>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684"/>
        <w:gridCol w:w="719"/>
        <w:gridCol w:w="720"/>
        <w:gridCol w:w="720"/>
        <w:gridCol w:w="955"/>
        <w:gridCol w:w="992"/>
        <w:gridCol w:w="1027"/>
        <w:gridCol w:w="931"/>
        <w:gridCol w:w="926"/>
      </w:tblGrid>
      <w:tr w:rsidR="00B22B9B" w14:paraId="0ED49086"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E0F14E3" w14:textId="77777777" w:rsidR="00B22B9B" w:rsidRDefault="0015230C">
            <w:pPr>
              <w:keepNext/>
              <w:spacing w:after="0"/>
              <w:rPr>
                <w:color w:val="FFFFFF"/>
                <w:sz w:val="16"/>
              </w:rPr>
            </w:pPr>
            <w:r>
              <w:rPr>
                <w:color w:val="FFFFFF"/>
                <w:sz w:val="16"/>
              </w:rPr>
              <w:lastRenderedPageBreak/>
              <w:t>Exploitatie</w:t>
            </w:r>
          </w:p>
          <w:p w14:paraId="23A13ACF" w14:textId="77777777" w:rsidR="00FC71C5" w:rsidRPr="00FC71C5" w:rsidRDefault="00FC71C5">
            <w:pPr>
              <w:keepNext/>
              <w:spacing w:after="0"/>
              <w:rPr>
                <w:i/>
                <w:iCs/>
                <w:color w:val="FFFFFF"/>
                <w:sz w:val="16"/>
              </w:rPr>
            </w:pPr>
            <w:r w:rsidRPr="00FC71C5">
              <w:rPr>
                <w:i/>
                <w:iCs/>
                <w:color w:val="FFFFFF"/>
                <w:sz w:val="16"/>
              </w:rPr>
              <w:t>Bedragen x 1.000</w:t>
            </w:r>
          </w:p>
        </w:tc>
        <w:tc>
          <w:tcPr>
            <w:tcW w:w="684"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B59D1DD" w14:textId="77777777" w:rsidR="00B22B9B" w:rsidRDefault="0015230C">
            <w:pPr>
              <w:keepNext/>
              <w:spacing w:after="0"/>
              <w:jc w:val="center"/>
              <w:rPr>
                <w:color w:val="FFFFFF"/>
                <w:sz w:val="16"/>
              </w:rPr>
            </w:pPr>
            <w:r>
              <w:rPr>
                <w:color w:val="FFFFFF"/>
                <w:sz w:val="16"/>
              </w:rPr>
              <w:t>2016</w:t>
            </w:r>
          </w:p>
        </w:tc>
        <w:tc>
          <w:tcPr>
            <w:tcW w:w="719"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FD5141B" w14:textId="77777777" w:rsidR="00B22B9B" w:rsidRDefault="0015230C">
            <w:pPr>
              <w:keepNext/>
              <w:spacing w:after="0"/>
              <w:jc w:val="center"/>
              <w:rPr>
                <w:color w:val="FFFFFF"/>
                <w:sz w:val="16"/>
              </w:rPr>
            </w:pPr>
            <w:r>
              <w:rPr>
                <w:color w:val="FFFFFF"/>
                <w:sz w:val="16"/>
              </w:rPr>
              <w:t>2017</w:t>
            </w:r>
          </w:p>
        </w:tc>
        <w:tc>
          <w:tcPr>
            <w:tcW w:w="72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C711D5B" w14:textId="77777777" w:rsidR="00B22B9B" w:rsidRDefault="0015230C">
            <w:pPr>
              <w:keepNext/>
              <w:spacing w:after="0"/>
              <w:jc w:val="center"/>
              <w:rPr>
                <w:color w:val="FFFFFF"/>
                <w:sz w:val="16"/>
              </w:rPr>
            </w:pPr>
            <w:r>
              <w:rPr>
                <w:color w:val="FFFFFF"/>
                <w:sz w:val="16"/>
              </w:rPr>
              <w:t>2018</w:t>
            </w:r>
          </w:p>
        </w:tc>
        <w:tc>
          <w:tcPr>
            <w:tcW w:w="72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A802C30" w14:textId="77777777" w:rsidR="00B22B9B" w:rsidRDefault="0015230C">
            <w:pPr>
              <w:keepNext/>
              <w:spacing w:after="0"/>
              <w:jc w:val="center"/>
              <w:rPr>
                <w:color w:val="FFFFFF"/>
                <w:sz w:val="16"/>
              </w:rPr>
            </w:pPr>
            <w:r>
              <w:rPr>
                <w:color w:val="FFFFFF"/>
                <w:sz w:val="16"/>
              </w:rPr>
              <w:t>2019</w:t>
            </w:r>
          </w:p>
        </w:tc>
        <w:tc>
          <w:tcPr>
            <w:tcW w:w="955"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22BF84B" w14:textId="77777777" w:rsidR="00B22B9B" w:rsidRDefault="0015230C">
            <w:pPr>
              <w:keepNext/>
              <w:spacing w:after="0"/>
              <w:jc w:val="center"/>
              <w:rPr>
                <w:color w:val="FFFFFF"/>
                <w:sz w:val="16"/>
              </w:rPr>
            </w:pPr>
            <w:r>
              <w:rPr>
                <w:color w:val="FFFFFF"/>
                <w:sz w:val="16"/>
              </w:rPr>
              <w:t>Primitieve Begroting</w:t>
            </w:r>
          </w:p>
        </w:tc>
        <w:tc>
          <w:tcPr>
            <w:tcW w:w="992"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BE11A54" w14:textId="77777777" w:rsidR="00B22B9B" w:rsidRDefault="0015230C">
            <w:pPr>
              <w:keepNext/>
              <w:spacing w:after="0"/>
              <w:jc w:val="center"/>
              <w:rPr>
                <w:color w:val="FFFFFF"/>
                <w:sz w:val="16"/>
              </w:rPr>
            </w:pPr>
            <w:r>
              <w:rPr>
                <w:color w:val="FFFFFF"/>
                <w:sz w:val="16"/>
              </w:rPr>
              <w:t>Gewijzigde begroting 2020</w:t>
            </w:r>
          </w:p>
        </w:tc>
        <w:tc>
          <w:tcPr>
            <w:tcW w:w="1027"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5BBF47C" w14:textId="77777777" w:rsidR="00B22B9B" w:rsidRDefault="0015230C">
            <w:pPr>
              <w:keepNext/>
              <w:spacing w:after="0"/>
              <w:jc w:val="center"/>
              <w:rPr>
                <w:color w:val="FFFFFF"/>
                <w:sz w:val="16"/>
              </w:rPr>
            </w:pPr>
            <w:r>
              <w:rPr>
                <w:color w:val="FFFFFF"/>
                <w:sz w:val="16"/>
              </w:rPr>
              <w:t>Wijzigingen Berap</w:t>
            </w:r>
          </w:p>
        </w:tc>
        <w:tc>
          <w:tcPr>
            <w:tcW w:w="931"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69F2F6E" w14:textId="77777777" w:rsidR="00B22B9B" w:rsidRDefault="0015230C">
            <w:pPr>
              <w:keepNext/>
              <w:spacing w:after="0"/>
              <w:jc w:val="center"/>
              <w:rPr>
                <w:color w:val="FFFFFF"/>
                <w:sz w:val="16"/>
              </w:rPr>
            </w:pPr>
            <w:r>
              <w:rPr>
                <w:color w:val="FFFFFF"/>
                <w:sz w:val="16"/>
              </w:rPr>
              <w:t>Begroting na Berap</w:t>
            </w:r>
          </w:p>
        </w:tc>
        <w:tc>
          <w:tcPr>
            <w:tcW w:w="926"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3EB8EDD" w14:textId="77777777" w:rsidR="00B22B9B" w:rsidRDefault="0015230C">
            <w:pPr>
              <w:keepNext/>
              <w:spacing w:after="0"/>
              <w:jc w:val="center"/>
              <w:rPr>
                <w:color w:val="FFFFFF"/>
                <w:sz w:val="16"/>
              </w:rPr>
            </w:pPr>
            <w:r>
              <w:rPr>
                <w:color w:val="FFFFFF"/>
                <w:sz w:val="16"/>
              </w:rPr>
              <w:t>Realisatie 2020</w:t>
            </w:r>
          </w:p>
        </w:tc>
      </w:tr>
      <w:tr w:rsidR="00B22B9B" w14:paraId="56739F5E"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BB92F29" w14:textId="77777777" w:rsidR="00B22B9B" w:rsidRDefault="0015230C">
            <w:pPr>
              <w:keepNext/>
              <w:spacing w:after="0"/>
              <w:rPr>
                <w:color w:val="FFFFFF"/>
                <w:sz w:val="16"/>
              </w:rPr>
            </w:pPr>
            <w:r>
              <w:rPr>
                <w:color w:val="FFFFFF"/>
                <w:sz w:val="16"/>
              </w:rPr>
              <w:t>Lasten</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530080" w14:textId="77777777" w:rsidR="00B22B9B" w:rsidRDefault="00B22B9B">
            <w:pPr>
              <w:keepNext/>
              <w:spacing w:after="0"/>
              <w:jc w:val="center"/>
              <w:rPr>
                <w:color w:val="000000"/>
                <w:sz w:val="16"/>
              </w:rPr>
            </w:pP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4708B7" w14:textId="77777777" w:rsidR="00B22B9B" w:rsidRDefault="00B22B9B">
            <w:pPr>
              <w:keepNext/>
              <w:spacing w:after="0"/>
              <w:jc w:val="center"/>
              <w:rPr>
                <w:color w:val="000000"/>
                <w:sz w:val="16"/>
              </w:rPr>
            </w:pP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2622A1" w14:textId="77777777" w:rsidR="00B22B9B" w:rsidRDefault="00B22B9B">
            <w:pPr>
              <w:keepNext/>
              <w:spacing w:after="0"/>
              <w:jc w:val="center"/>
              <w:rPr>
                <w:color w:val="000000"/>
                <w:sz w:val="16"/>
              </w:rPr>
            </w:pP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0B65A2" w14:textId="77777777" w:rsidR="00B22B9B" w:rsidRDefault="00B22B9B">
            <w:pPr>
              <w:keepNext/>
              <w:spacing w:after="0"/>
              <w:jc w:val="center"/>
              <w:rPr>
                <w:color w:val="000000"/>
                <w:sz w:val="16"/>
              </w:rPr>
            </w:pP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46EE51" w14:textId="77777777" w:rsidR="00B22B9B" w:rsidRDefault="00B22B9B">
            <w:pPr>
              <w:keepNext/>
              <w:spacing w:after="0"/>
              <w:jc w:val="center"/>
              <w:rPr>
                <w:color w:val="000000"/>
                <w:sz w:val="16"/>
              </w:rPr>
            </w:pP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3153A5" w14:textId="77777777" w:rsidR="00B22B9B" w:rsidRDefault="00B22B9B">
            <w:pPr>
              <w:keepNext/>
              <w:spacing w:after="0"/>
              <w:jc w:val="center"/>
              <w:rPr>
                <w:color w:val="000000"/>
                <w:sz w:val="16"/>
              </w:rPr>
            </w:pP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62BFF3" w14:textId="77777777" w:rsidR="00B22B9B" w:rsidRDefault="00B22B9B">
            <w:pPr>
              <w:keepNext/>
              <w:spacing w:after="0"/>
              <w:jc w:val="center"/>
              <w:rPr>
                <w:color w:val="000000"/>
                <w:sz w:val="16"/>
              </w:rPr>
            </w:pP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6AB367" w14:textId="77777777" w:rsidR="00B22B9B" w:rsidRDefault="00B22B9B">
            <w:pPr>
              <w:keepNext/>
              <w:spacing w:after="0"/>
              <w:jc w:val="center"/>
              <w:rPr>
                <w:color w:val="000000"/>
                <w:sz w:val="16"/>
              </w:rPr>
            </w:pP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71666F" w14:textId="77777777" w:rsidR="00B22B9B" w:rsidRDefault="00B22B9B">
            <w:pPr>
              <w:keepNext/>
              <w:spacing w:after="0"/>
              <w:jc w:val="center"/>
              <w:rPr>
                <w:color w:val="000000"/>
                <w:sz w:val="16"/>
              </w:rPr>
            </w:pPr>
          </w:p>
        </w:tc>
      </w:tr>
      <w:tr w:rsidR="00B22B9B" w14:paraId="4EEFEE35"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CB5BA55" w14:textId="77777777" w:rsidR="00B22B9B" w:rsidRDefault="0015230C">
            <w:pPr>
              <w:keepNext/>
              <w:spacing w:after="0"/>
              <w:rPr>
                <w:b/>
                <w:color w:val="FFFFFF"/>
                <w:sz w:val="16"/>
              </w:rPr>
            </w:pPr>
            <w:r>
              <w:rPr>
                <w:b/>
                <w:color w:val="FFFFFF"/>
                <w:sz w:val="16"/>
              </w:rPr>
              <w:t>010.010 Regionale woonagenda aansluiting lokale woonagenda</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BA18E8" w14:textId="77777777" w:rsidR="00B22B9B" w:rsidRDefault="0015230C">
            <w:pPr>
              <w:keepNext/>
              <w:spacing w:after="0"/>
              <w:jc w:val="right"/>
              <w:rPr>
                <w:b/>
                <w:color w:val="000000"/>
                <w:sz w:val="16"/>
              </w:rPr>
            </w:pPr>
            <w:r>
              <w:rPr>
                <w:b/>
                <w:color w:val="000000"/>
                <w:sz w:val="16"/>
              </w:rPr>
              <w:t>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5A67CE" w14:textId="77777777" w:rsidR="00B22B9B" w:rsidRDefault="0015230C">
            <w:pPr>
              <w:keepNext/>
              <w:spacing w:after="0"/>
              <w:jc w:val="right"/>
              <w:rPr>
                <w:b/>
                <w:color w:val="000000"/>
                <w:sz w:val="16"/>
              </w:rPr>
            </w:pPr>
            <w:r>
              <w:rPr>
                <w:b/>
                <w:color w:val="000000"/>
                <w:sz w:val="16"/>
              </w:rPr>
              <w:t>-5</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4D1669" w14:textId="77777777" w:rsidR="00B22B9B" w:rsidRDefault="0015230C">
            <w:pPr>
              <w:keepNext/>
              <w:spacing w:after="0"/>
              <w:jc w:val="right"/>
              <w:rPr>
                <w:b/>
                <w:color w:val="000000"/>
                <w:sz w:val="16"/>
              </w:rPr>
            </w:pPr>
            <w:r>
              <w:rPr>
                <w:b/>
                <w:color w:val="000000"/>
                <w:sz w:val="16"/>
              </w:rPr>
              <w:t>-118</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61AC69" w14:textId="77777777" w:rsidR="00B22B9B" w:rsidRDefault="0015230C">
            <w:pPr>
              <w:keepNext/>
              <w:spacing w:after="0"/>
              <w:jc w:val="right"/>
              <w:rPr>
                <w:b/>
                <w:color w:val="000000"/>
                <w:sz w:val="16"/>
              </w:rPr>
            </w:pPr>
            <w:r>
              <w:rPr>
                <w:b/>
                <w:color w:val="000000"/>
                <w:sz w:val="16"/>
              </w:rPr>
              <w:t>-577</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20120F" w14:textId="77777777" w:rsidR="00B22B9B" w:rsidRDefault="0015230C">
            <w:pPr>
              <w:keepNext/>
              <w:spacing w:after="0"/>
              <w:jc w:val="right"/>
              <w:rPr>
                <w:b/>
                <w:color w:val="000000"/>
                <w:sz w:val="16"/>
              </w:rPr>
            </w:pPr>
            <w:r>
              <w:rPr>
                <w:b/>
                <w:color w:val="000000"/>
                <w:sz w:val="16"/>
              </w:rPr>
              <w:t>-70</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61A216" w14:textId="77777777" w:rsidR="00B22B9B" w:rsidRDefault="0015230C">
            <w:pPr>
              <w:keepNext/>
              <w:spacing w:after="0"/>
              <w:jc w:val="right"/>
              <w:rPr>
                <w:b/>
                <w:color w:val="000000"/>
                <w:sz w:val="16"/>
              </w:rPr>
            </w:pPr>
            <w:r>
              <w:rPr>
                <w:b/>
                <w:color w:val="000000"/>
                <w:sz w:val="16"/>
              </w:rPr>
              <w:t>-99</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94219F"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DAC5BA" w14:textId="77777777" w:rsidR="00B22B9B" w:rsidRDefault="0015230C">
            <w:pPr>
              <w:keepNext/>
              <w:spacing w:after="0"/>
              <w:jc w:val="right"/>
              <w:rPr>
                <w:b/>
                <w:color w:val="000000"/>
                <w:sz w:val="16"/>
              </w:rPr>
            </w:pPr>
            <w:r>
              <w:rPr>
                <w:b/>
                <w:color w:val="000000"/>
                <w:sz w:val="16"/>
              </w:rPr>
              <w:t>-99</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E038CD" w14:textId="77777777" w:rsidR="00B22B9B" w:rsidRDefault="0015230C">
            <w:pPr>
              <w:keepNext/>
              <w:spacing w:after="0"/>
              <w:jc w:val="right"/>
              <w:rPr>
                <w:b/>
                <w:color w:val="000000"/>
                <w:sz w:val="16"/>
              </w:rPr>
            </w:pPr>
            <w:r>
              <w:rPr>
                <w:b/>
                <w:color w:val="000000"/>
                <w:sz w:val="16"/>
              </w:rPr>
              <w:t>-26</w:t>
            </w:r>
          </w:p>
        </w:tc>
      </w:tr>
      <w:tr w:rsidR="00B22B9B" w14:paraId="60882569"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5924A02" w14:textId="77777777" w:rsidR="00B22B9B" w:rsidRDefault="0015230C">
            <w:pPr>
              <w:keepNext/>
              <w:spacing w:after="0"/>
              <w:rPr>
                <w:b/>
                <w:color w:val="FFFFFF"/>
                <w:sz w:val="16"/>
              </w:rPr>
            </w:pPr>
            <w:r>
              <w:rPr>
                <w:b/>
                <w:color w:val="FFFFFF"/>
                <w:sz w:val="16"/>
              </w:rPr>
              <w:t>010.020 Gemeentelijke grondexploitaties</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2E1800" w14:textId="77777777" w:rsidR="00B22B9B" w:rsidRDefault="0015230C">
            <w:pPr>
              <w:keepNext/>
              <w:spacing w:after="0"/>
              <w:jc w:val="right"/>
              <w:rPr>
                <w:b/>
                <w:color w:val="000000"/>
                <w:sz w:val="16"/>
              </w:rPr>
            </w:pPr>
            <w:r>
              <w:rPr>
                <w:b/>
                <w:color w:val="000000"/>
                <w:sz w:val="16"/>
              </w:rPr>
              <w:t>-346</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5B99B5" w14:textId="77777777" w:rsidR="00B22B9B" w:rsidRDefault="0015230C">
            <w:pPr>
              <w:keepNext/>
              <w:spacing w:after="0"/>
              <w:jc w:val="right"/>
              <w:rPr>
                <w:b/>
                <w:color w:val="000000"/>
                <w:sz w:val="16"/>
              </w:rPr>
            </w:pPr>
            <w:r>
              <w:rPr>
                <w:b/>
                <w:color w:val="000000"/>
                <w:sz w:val="16"/>
              </w:rPr>
              <w:t>-1.223</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248932" w14:textId="77777777" w:rsidR="00B22B9B" w:rsidRDefault="0015230C">
            <w:pPr>
              <w:keepNext/>
              <w:spacing w:after="0"/>
              <w:jc w:val="right"/>
              <w:rPr>
                <w:b/>
                <w:color w:val="000000"/>
                <w:sz w:val="16"/>
              </w:rPr>
            </w:pPr>
            <w:r>
              <w:rPr>
                <w:b/>
                <w:color w:val="000000"/>
                <w:sz w:val="16"/>
              </w:rPr>
              <w:t>-1.197</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B03833" w14:textId="77777777" w:rsidR="00B22B9B" w:rsidRDefault="0015230C">
            <w:pPr>
              <w:keepNext/>
              <w:spacing w:after="0"/>
              <w:jc w:val="right"/>
              <w:rPr>
                <w:b/>
                <w:color w:val="000000"/>
                <w:sz w:val="16"/>
              </w:rPr>
            </w:pPr>
            <w:r>
              <w:rPr>
                <w:b/>
                <w:color w:val="000000"/>
                <w:sz w:val="16"/>
              </w:rPr>
              <w:t>-1.172</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68F217" w14:textId="77777777" w:rsidR="00B22B9B" w:rsidRDefault="0015230C">
            <w:pPr>
              <w:keepNext/>
              <w:spacing w:after="0"/>
              <w:jc w:val="right"/>
              <w:rPr>
                <w:b/>
                <w:color w:val="000000"/>
                <w:sz w:val="16"/>
              </w:rPr>
            </w:pPr>
            <w:r>
              <w:rPr>
                <w:b/>
                <w:color w:val="000000"/>
                <w:sz w:val="16"/>
              </w:rPr>
              <w:t>-886</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1C35F9" w14:textId="77777777" w:rsidR="00B22B9B" w:rsidRDefault="0015230C">
            <w:pPr>
              <w:keepNext/>
              <w:spacing w:after="0"/>
              <w:jc w:val="right"/>
              <w:rPr>
                <w:b/>
                <w:color w:val="000000"/>
                <w:sz w:val="16"/>
              </w:rPr>
            </w:pPr>
            <w:r>
              <w:rPr>
                <w:b/>
                <w:color w:val="000000"/>
                <w:sz w:val="16"/>
              </w:rPr>
              <w:t>-886</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4F4E3A"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78C676" w14:textId="77777777" w:rsidR="00B22B9B" w:rsidRDefault="0015230C">
            <w:pPr>
              <w:keepNext/>
              <w:spacing w:after="0"/>
              <w:jc w:val="right"/>
              <w:rPr>
                <w:b/>
                <w:color w:val="000000"/>
                <w:sz w:val="16"/>
              </w:rPr>
            </w:pPr>
            <w:r>
              <w:rPr>
                <w:b/>
                <w:color w:val="000000"/>
                <w:sz w:val="16"/>
              </w:rPr>
              <w:t>-886</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6269F8" w14:textId="77777777" w:rsidR="00B22B9B" w:rsidRDefault="0015230C">
            <w:pPr>
              <w:keepNext/>
              <w:spacing w:after="0"/>
              <w:jc w:val="right"/>
              <w:rPr>
                <w:b/>
                <w:color w:val="000000"/>
                <w:sz w:val="16"/>
              </w:rPr>
            </w:pPr>
            <w:r>
              <w:rPr>
                <w:b/>
                <w:color w:val="000000"/>
                <w:sz w:val="16"/>
              </w:rPr>
              <w:t>-384</w:t>
            </w:r>
          </w:p>
        </w:tc>
      </w:tr>
      <w:tr w:rsidR="00B22B9B" w14:paraId="7E2AF741"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2101093" w14:textId="77777777" w:rsidR="00B22B9B" w:rsidRDefault="0015230C">
            <w:pPr>
              <w:keepNext/>
              <w:spacing w:after="0"/>
              <w:rPr>
                <w:b/>
                <w:color w:val="FFFFFF"/>
                <w:sz w:val="16"/>
              </w:rPr>
            </w:pPr>
            <w:r>
              <w:rPr>
                <w:b/>
                <w:color w:val="FFFFFF"/>
                <w:sz w:val="16"/>
              </w:rPr>
              <w:t>010.030 Inventarisatie kernen woonbehoefte inwoners</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58B2AB" w14:textId="77777777" w:rsidR="00B22B9B" w:rsidRDefault="0015230C">
            <w:pPr>
              <w:keepNext/>
              <w:spacing w:after="0"/>
              <w:jc w:val="right"/>
              <w:rPr>
                <w:b/>
                <w:color w:val="000000"/>
                <w:sz w:val="16"/>
              </w:rPr>
            </w:pPr>
            <w:r>
              <w:rPr>
                <w:b/>
                <w:color w:val="000000"/>
                <w:sz w:val="16"/>
              </w:rPr>
              <w:t>-59</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CB06BC" w14:textId="77777777" w:rsidR="00B22B9B" w:rsidRDefault="0015230C">
            <w:pPr>
              <w:keepNext/>
              <w:spacing w:after="0"/>
              <w:jc w:val="right"/>
              <w:rPr>
                <w:b/>
                <w:color w:val="000000"/>
                <w:sz w:val="16"/>
              </w:rPr>
            </w:pPr>
            <w:r>
              <w:rPr>
                <w:b/>
                <w:color w:val="000000"/>
                <w:sz w:val="16"/>
              </w:rPr>
              <w:t>-1.444</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CE5879" w14:textId="77777777" w:rsidR="00B22B9B" w:rsidRDefault="0015230C">
            <w:pPr>
              <w:keepNext/>
              <w:spacing w:after="0"/>
              <w:jc w:val="right"/>
              <w:rPr>
                <w:b/>
                <w:color w:val="000000"/>
                <w:sz w:val="16"/>
              </w:rPr>
            </w:pPr>
            <w:r>
              <w:rPr>
                <w:b/>
                <w:color w:val="000000"/>
                <w:sz w:val="16"/>
              </w:rPr>
              <w:t>-112</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2515A9" w14:textId="77777777" w:rsidR="00B22B9B" w:rsidRDefault="0015230C">
            <w:pPr>
              <w:keepNext/>
              <w:spacing w:after="0"/>
              <w:jc w:val="right"/>
              <w:rPr>
                <w:b/>
                <w:color w:val="000000"/>
                <w:sz w:val="16"/>
              </w:rPr>
            </w:pPr>
            <w:r>
              <w:rPr>
                <w:b/>
                <w:color w:val="000000"/>
                <w:sz w:val="16"/>
              </w:rPr>
              <w:t>-104</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BCF066" w14:textId="77777777" w:rsidR="00B22B9B" w:rsidRDefault="0015230C">
            <w:pPr>
              <w:keepNext/>
              <w:spacing w:after="0"/>
              <w:jc w:val="right"/>
              <w:rPr>
                <w:b/>
                <w:color w:val="000000"/>
                <w:sz w:val="16"/>
              </w:rPr>
            </w:pPr>
            <w:r>
              <w:rPr>
                <w:b/>
                <w:color w:val="000000"/>
                <w:sz w:val="16"/>
              </w:rPr>
              <w:t>0</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5F6A92" w14:textId="77777777" w:rsidR="00B22B9B" w:rsidRDefault="0015230C">
            <w:pPr>
              <w:keepNext/>
              <w:spacing w:after="0"/>
              <w:jc w:val="right"/>
              <w:rPr>
                <w:b/>
                <w:color w:val="000000"/>
                <w:sz w:val="16"/>
              </w:rPr>
            </w:pPr>
            <w:r>
              <w:rPr>
                <w:b/>
                <w:color w:val="000000"/>
                <w:sz w:val="16"/>
              </w:rPr>
              <w:t>-63</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884400"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A56920" w14:textId="77777777" w:rsidR="00B22B9B" w:rsidRDefault="0015230C">
            <w:pPr>
              <w:keepNext/>
              <w:spacing w:after="0"/>
              <w:jc w:val="right"/>
              <w:rPr>
                <w:b/>
                <w:color w:val="000000"/>
                <w:sz w:val="16"/>
              </w:rPr>
            </w:pPr>
            <w:r>
              <w:rPr>
                <w:b/>
                <w:color w:val="000000"/>
                <w:sz w:val="16"/>
              </w:rPr>
              <w:t>-63</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BEC226" w14:textId="77777777" w:rsidR="00B22B9B" w:rsidRDefault="0015230C">
            <w:pPr>
              <w:keepNext/>
              <w:spacing w:after="0"/>
              <w:jc w:val="right"/>
              <w:rPr>
                <w:b/>
                <w:color w:val="000000"/>
                <w:sz w:val="16"/>
              </w:rPr>
            </w:pPr>
            <w:r>
              <w:rPr>
                <w:b/>
                <w:color w:val="000000"/>
                <w:sz w:val="16"/>
              </w:rPr>
              <w:t>8</w:t>
            </w:r>
          </w:p>
        </w:tc>
      </w:tr>
      <w:tr w:rsidR="00B22B9B" w14:paraId="774E991F"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15C7571" w14:textId="77777777" w:rsidR="00B22B9B" w:rsidRDefault="0015230C">
            <w:pPr>
              <w:keepNext/>
              <w:spacing w:after="0"/>
              <w:rPr>
                <w:b/>
                <w:color w:val="FFFFFF"/>
                <w:sz w:val="16"/>
              </w:rPr>
            </w:pPr>
            <w:r>
              <w:rPr>
                <w:b/>
                <w:color w:val="FFFFFF"/>
                <w:sz w:val="16"/>
              </w:rPr>
              <w:t>010.040 Monitoren toekomstige sloopopgave</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126191" w14:textId="77777777" w:rsidR="00B22B9B" w:rsidRDefault="0015230C">
            <w:pPr>
              <w:keepNext/>
              <w:spacing w:after="0"/>
              <w:jc w:val="right"/>
              <w:rPr>
                <w:b/>
                <w:color w:val="000000"/>
                <w:sz w:val="16"/>
              </w:rPr>
            </w:pPr>
            <w:r>
              <w:rPr>
                <w:b/>
                <w:color w:val="000000"/>
                <w:sz w:val="16"/>
              </w:rPr>
              <w:t>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35D8A2" w14:textId="77777777" w:rsidR="00B22B9B" w:rsidRDefault="0015230C">
            <w:pPr>
              <w:keepNext/>
              <w:spacing w:after="0"/>
              <w:jc w:val="right"/>
              <w:rPr>
                <w:b/>
                <w:color w:val="000000"/>
                <w:sz w:val="16"/>
              </w:rPr>
            </w:pPr>
            <w:r>
              <w:rPr>
                <w:b/>
                <w:color w:val="000000"/>
                <w:sz w:val="16"/>
              </w:rPr>
              <w:t>-35</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C49A57" w14:textId="77777777" w:rsidR="00B22B9B" w:rsidRDefault="0015230C">
            <w:pPr>
              <w:keepNext/>
              <w:spacing w:after="0"/>
              <w:jc w:val="right"/>
              <w:rPr>
                <w:b/>
                <w:color w:val="000000"/>
                <w:sz w:val="16"/>
              </w:rPr>
            </w:pPr>
            <w:r>
              <w:rPr>
                <w:b/>
                <w:color w:val="000000"/>
                <w:sz w:val="16"/>
              </w:rPr>
              <w:t>-32</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61CD21" w14:textId="77777777" w:rsidR="00B22B9B" w:rsidRDefault="0015230C">
            <w:pPr>
              <w:keepNext/>
              <w:spacing w:after="0"/>
              <w:jc w:val="right"/>
              <w:rPr>
                <w:b/>
                <w:color w:val="000000"/>
                <w:sz w:val="16"/>
              </w:rPr>
            </w:pPr>
            <w:r>
              <w:rPr>
                <w:b/>
                <w:color w:val="000000"/>
                <w:sz w:val="16"/>
              </w:rPr>
              <w:t>-17</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073672" w14:textId="77777777" w:rsidR="00B22B9B" w:rsidRDefault="0015230C">
            <w:pPr>
              <w:keepNext/>
              <w:spacing w:after="0"/>
              <w:jc w:val="right"/>
              <w:rPr>
                <w:b/>
                <w:color w:val="000000"/>
                <w:sz w:val="16"/>
              </w:rPr>
            </w:pPr>
            <w:r>
              <w:rPr>
                <w:b/>
                <w:color w:val="000000"/>
                <w:sz w:val="16"/>
              </w:rPr>
              <w:t>-30</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C06384" w14:textId="77777777" w:rsidR="00B22B9B" w:rsidRDefault="0015230C">
            <w:pPr>
              <w:keepNext/>
              <w:spacing w:after="0"/>
              <w:jc w:val="right"/>
              <w:rPr>
                <w:b/>
                <w:color w:val="000000"/>
                <w:sz w:val="16"/>
              </w:rPr>
            </w:pPr>
            <w:r>
              <w:rPr>
                <w:b/>
                <w:color w:val="000000"/>
                <w:sz w:val="16"/>
              </w:rPr>
              <w:t>-20</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B6B052"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970CE3" w14:textId="77777777" w:rsidR="00B22B9B" w:rsidRDefault="0015230C">
            <w:pPr>
              <w:keepNext/>
              <w:spacing w:after="0"/>
              <w:jc w:val="right"/>
              <w:rPr>
                <w:b/>
                <w:color w:val="000000"/>
                <w:sz w:val="16"/>
              </w:rPr>
            </w:pPr>
            <w:r>
              <w:rPr>
                <w:b/>
                <w:color w:val="000000"/>
                <w:sz w:val="16"/>
              </w:rPr>
              <w:t>-20</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D624CE" w14:textId="77777777" w:rsidR="00B22B9B" w:rsidRDefault="0015230C">
            <w:pPr>
              <w:keepNext/>
              <w:spacing w:after="0"/>
              <w:jc w:val="right"/>
              <w:rPr>
                <w:b/>
                <w:color w:val="000000"/>
                <w:sz w:val="16"/>
              </w:rPr>
            </w:pPr>
            <w:r>
              <w:rPr>
                <w:b/>
                <w:color w:val="000000"/>
                <w:sz w:val="16"/>
              </w:rPr>
              <w:t>0</w:t>
            </w:r>
          </w:p>
        </w:tc>
      </w:tr>
      <w:tr w:rsidR="00B22B9B" w14:paraId="1CCF7E07"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D553380" w14:textId="77777777" w:rsidR="00B22B9B" w:rsidRDefault="0015230C">
            <w:pPr>
              <w:keepNext/>
              <w:spacing w:after="0"/>
              <w:rPr>
                <w:b/>
                <w:color w:val="FFFFFF"/>
                <w:sz w:val="16"/>
              </w:rPr>
            </w:pPr>
            <w:r>
              <w:rPr>
                <w:b/>
                <w:color w:val="FFFFFF"/>
                <w:sz w:val="16"/>
              </w:rPr>
              <w:t>010.050 werken aan transformatiefonds om sloop woningen in de toekomst te bekostigen</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A56514" w14:textId="77777777" w:rsidR="00B22B9B" w:rsidRDefault="0015230C">
            <w:pPr>
              <w:keepNext/>
              <w:spacing w:after="0"/>
              <w:jc w:val="right"/>
              <w:rPr>
                <w:b/>
                <w:color w:val="000000"/>
                <w:sz w:val="16"/>
              </w:rPr>
            </w:pPr>
            <w:r>
              <w:rPr>
                <w:b/>
                <w:color w:val="000000"/>
                <w:sz w:val="16"/>
              </w:rPr>
              <w:t>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239738"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6D08D9"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F94DF1" w14:textId="77777777" w:rsidR="00B22B9B" w:rsidRDefault="0015230C">
            <w:pPr>
              <w:keepNext/>
              <w:spacing w:after="0"/>
              <w:jc w:val="right"/>
              <w:rPr>
                <w:b/>
                <w:color w:val="000000"/>
                <w:sz w:val="16"/>
              </w:rPr>
            </w:pPr>
            <w:r>
              <w:rPr>
                <w:b/>
                <w:color w:val="000000"/>
                <w:sz w:val="16"/>
              </w:rPr>
              <w:t>0</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2FD99C" w14:textId="77777777" w:rsidR="00B22B9B" w:rsidRDefault="0015230C">
            <w:pPr>
              <w:keepNext/>
              <w:spacing w:after="0"/>
              <w:jc w:val="right"/>
              <w:rPr>
                <w:b/>
                <w:color w:val="000000"/>
                <w:sz w:val="16"/>
              </w:rPr>
            </w:pPr>
            <w:r>
              <w:rPr>
                <w:b/>
                <w:color w:val="000000"/>
                <w:sz w:val="16"/>
              </w:rPr>
              <w:t>-250</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BC2550" w14:textId="77777777" w:rsidR="00B22B9B" w:rsidRDefault="0015230C">
            <w:pPr>
              <w:keepNext/>
              <w:spacing w:after="0"/>
              <w:jc w:val="right"/>
              <w:rPr>
                <w:b/>
                <w:color w:val="000000"/>
                <w:sz w:val="16"/>
              </w:rPr>
            </w:pPr>
            <w:r>
              <w:rPr>
                <w:b/>
                <w:color w:val="000000"/>
                <w:sz w:val="16"/>
              </w:rPr>
              <w:t>-250</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F060A2" w14:textId="77777777" w:rsidR="00B22B9B" w:rsidRDefault="0015230C">
            <w:pPr>
              <w:keepNext/>
              <w:spacing w:after="0"/>
              <w:jc w:val="right"/>
              <w:rPr>
                <w:b/>
                <w:color w:val="000000"/>
                <w:sz w:val="16"/>
              </w:rPr>
            </w:pPr>
            <w:r>
              <w:rPr>
                <w:b/>
                <w:color w:val="000000"/>
                <w:sz w:val="16"/>
              </w:rPr>
              <w:t>250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B7CFEA" w14:textId="77777777" w:rsidR="00B22B9B" w:rsidRDefault="0015230C">
            <w:pPr>
              <w:keepNext/>
              <w:spacing w:after="0"/>
              <w:jc w:val="right"/>
              <w:rPr>
                <w:b/>
                <w:color w:val="000000"/>
                <w:sz w:val="16"/>
              </w:rPr>
            </w:pPr>
            <w:r>
              <w:rPr>
                <w:b/>
                <w:color w:val="000000"/>
                <w:sz w:val="16"/>
              </w:rPr>
              <w:t>0</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B00C2A" w14:textId="77777777" w:rsidR="00B22B9B" w:rsidRDefault="0015230C">
            <w:pPr>
              <w:keepNext/>
              <w:spacing w:after="0"/>
              <w:jc w:val="right"/>
              <w:rPr>
                <w:b/>
                <w:color w:val="000000"/>
                <w:sz w:val="16"/>
              </w:rPr>
            </w:pPr>
            <w:r>
              <w:rPr>
                <w:b/>
                <w:color w:val="000000"/>
                <w:sz w:val="16"/>
              </w:rPr>
              <w:t>0</w:t>
            </w:r>
          </w:p>
        </w:tc>
      </w:tr>
      <w:tr w:rsidR="00B22B9B" w14:paraId="71E180F4"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F22930E" w14:textId="77777777" w:rsidR="00B22B9B" w:rsidRDefault="0015230C">
            <w:pPr>
              <w:keepNext/>
              <w:spacing w:after="0"/>
              <w:rPr>
                <w:b/>
                <w:color w:val="FFFFFF"/>
                <w:sz w:val="16"/>
              </w:rPr>
            </w:pPr>
            <w:r>
              <w:rPr>
                <w:b/>
                <w:color w:val="FFFFFF"/>
                <w:sz w:val="16"/>
              </w:rPr>
              <w:t>010.070 Integrale aanpak</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7068FC" w14:textId="77777777" w:rsidR="00B22B9B" w:rsidRDefault="0015230C">
            <w:pPr>
              <w:keepNext/>
              <w:spacing w:after="0"/>
              <w:jc w:val="right"/>
              <w:rPr>
                <w:b/>
                <w:color w:val="000000"/>
                <w:sz w:val="16"/>
              </w:rPr>
            </w:pPr>
            <w:r>
              <w:rPr>
                <w:b/>
                <w:color w:val="000000"/>
                <w:sz w:val="16"/>
              </w:rPr>
              <w:t>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7870C7"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8B44FB"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E21DFC" w14:textId="77777777" w:rsidR="00B22B9B" w:rsidRDefault="0015230C">
            <w:pPr>
              <w:keepNext/>
              <w:spacing w:after="0"/>
              <w:jc w:val="right"/>
              <w:rPr>
                <w:b/>
                <w:color w:val="000000"/>
                <w:sz w:val="16"/>
              </w:rPr>
            </w:pPr>
            <w:r>
              <w:rPr>
                <w:b/>
                <w:color w:val="000000"/>
                <w:sz w:val="16"/>
              </w:rPr>
              <w:t>0</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A52D5A" w14:textId="77777777" w:rsidR="00B22B9B" w:rsidRDefault="0015230C">
            <w:pPr>
              <w:keepNext/>
              <w:spacing w:after="0"/>
              <w:jc w:val="right"/>
              <w:rPr>
                <w:b/>
                <w:color w:val="000000"/>
                <w:sz w:val="16"/>
              </w:rPr>
            </w:pPr>
            <w:r>
              <w:rPr>
                <w:b/>
                <w:color w:val="000000"/>
                <w:sz w:val="16"/>
              </w:rPr>
              <w:t>-250</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C9C99C" w14:textId="77777777" w:rsidR="00B22B9B" w:rsidRDefault="0015230C">
            <w:pPr>
              <w:keepNext/>
              <w:spacing w:after="0"/>
              <w:jc w:val="right"/>
              <w:rPr>
                <w:b/>
                <w:color w:val="000000"/>
                <w:sz w:val="16"/>
              </w:rPr>
            </w:pPr>
            <w:r>
              <w:rPr>
                <w:b/>
                <w:color w:val="000000"/>
                <w:sz w:val="16"/>
              </w:rPr>
              <w:t>-250</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483F70"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B67665" w14:textId="77777777" w:rsidR="00B22B9B" w:rsidRDefault="0015230C">
            <w:pPr>
              <w:keepNext/>
              <w:spacing w:after="0"/>
              <w:jc w:val="right"/>
              <w:rPr>
                <w:b/>
                <w:color w:val="000000"/>
                <w:sz w:val="16"/>
              </w:rPr>
            </w:pPr>
            <w:r>
              <w:rPr>
                <w:b/>
                <w:color w:val="000000"/>
                <w:sz w:val="16"/>
              </w:rPr>
              <w:t>-250</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E8B7D6" w14:textId="77777777" w:rsidR="00B22B9B" w:rsidRDefault="0015230C">
            <w:pPr>
              <w:keepNext/>
              <w:spacing w:after="0"/>
              <w:jc w:val="right"/>
              <w:rPr>
                <w:b/>
                <w:color w:val="000000"/>
                <w:sz w:val="16"/>
              </w:rPr>
            </w:pPr>
            <w:r>
              <w:rPr>
                <w:b/>
                <w:color w:val="000000"/>
                <w:sz w:val="16"/>
              </w:rPr>
              <w:t>0</w:t>
            </w:r>
          </w:p>
        </w:tc>
      </w:tr>
      <w:tr w:rsidR="00B22B9B" w14:paraId="5B98B450"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31D0646" w14:textId="77777777" w:rsidR="00B22B9B" w:rsidRDefault="0015230C">
            <w:pPr>
              <w:keepNext/>
              <w:spacing w:after="0"/>
              <w:rPr>
                <w:b/>
                <w:color w:val="FFFFFF"/>
                <w:sz w:val="16"/>
              </w:rPr>
            </w:pPr>
            <w:r>
              <w:rPr>
                <w:b/>
                <w:color w:val="FFFFFF"/>
                <w:sz w:val="16"/>
              </w:rPr>
              <w:t>010.080 Voorfinanciering nieuwbouw activiteiten</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86B287" w14:textId="77777777" w:rsidR="00B22B9B" w:rsidRDefault="0015230C">
            <w:pPr>
              <w:keepNext/>
              <w:spacing w:after="0"/>
              <w:jc w:val="right"/>
              <w:rPr>
                <w:b/>
                <w:color w:val="000000"/>
                <w:sz w:val="16"/>
              </w:rPr>
            </w:pPr>
            <w:r>
              <w:rPr>
                <w:b/>
                <w:color w:val="000000"/>
                <w:sz w:val="16"/>
              </w:rPr>
              <w:t>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7BABB3"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76D6E1"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1E624F" w14:textId="77777777" w:rsidR="00B22B9B" w:rsidRDefault="0015230C">
            <w:pPr>
              <w:keepNext/>
              <w:spacing w:after="0"/>
              <w:jc w:val="right"/>
              <w:rPr>
                <w:b/>
                <w:color w:val="000000"/>
                <w:sz w:val="16"/>
              </w:rPr>
            </w:pPr>
            <w:r>
              <w:rPr>
                <w:b/>
                <w:color w:val="000000"/>
                <w:sz w:val="16"/>
              </w:rPr>
              <w:t>0</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AE521B" w14:textId="77777777" w:rsidR="00B22B9B" w:rsidRDefault="0015230C">
            <w:pPr>
              <w:keepNext/>
              <w:spacing w:after="0"/>
              <w:jc w:val="right"/>
              <w:rPr>
                <w:b/>
                <w:color w:val="000000"/>
                <w:sz w:val="16"/>
              </w:rPr>
            </w:pPr>
            <w:r>
              <w:rPr>
                <w:b/>
                <w:color w:val="000000"/>
                <w:sz w:val="16"/>
              </w:rPr>
              <w:t>-100</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90B4BE" w14:textId="77777777" w:rsidR="00B22B9B" w:rsidRDefault="0015230C">
            <w:pPr>
              <w:keepNext/>
              <w:spacing w:after="0"/>
              <w:jc w:val="right"/>
              <w:rPr>
                <w:b/>
                <w:color w:val="000000"/>
                <w:sz w:val="16"/>
              </w:rPr>
            </w:pPr>
            <w:r>
              <w:rPr>
                <w:b/>
                <w:color w:val="000000"/>
                <w:sz w:val="16"/>
              </w:rPr>
              <w:t>-100</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72BC2F"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AA24C7" w14:textId="77777777" w:rsidR="00B22B9B" w:rsidRDefault="0015230C">
            <w:pPr>
              <w:keepNext/>
              <w:spacing w:after="0"/>
              <w:jc w:val="right"/>
              <w:rPr>
                <w:b/>
                <w:color w:val="000000"/>
                <w:sz w:val="16"/>
              </w:rPr>
            </w:pPr>
            <w:r>
              <w:rPr>
                <w:b/>
                <w:color w:val="000000"/>
                <w:sz w:val="16"/>
              </w:rPr>
              <w:t>-100</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51A7A1" w14:textId="77777777" w:rsidR="00B22B9B" w:rsidRDefault="0015230C">
            <w:pPr>
              <w:keepNext/>
              <w:spacing w:after="0"/>
              <w:jc w:val="right"/>
              <w:rPr>
                <w:b/>
                <w:color w:val="000000"/>
                <w:sz w:val="16"/>
              </w:rPr>
            </w:pPr>
            <w:r>
              <w:rPr>
                <w:b/>
                <w:color w:val="000000"/>
                <w:sz w:val="16"/>
              </w:rPr>
              <w:t>0</w:t>
            </w:r>
          </w:p>
        </w:tc>
      </w:tr>
      <w:tr w:rsidR="00B22B9B" w14:paraId="05DC490A"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C4A5654" w14:textId="77777777" w:rsidR="00B22B9B" w:rsidRDefault="0015230C">
            <w:pPr>
              <w:keepNext/>
              <w:spacing w:after="0"/>
              <w:rPr>
                <w:b/>
                <w:color w:val="FFFFFF"/>
                <w:sz w:val="16"/>
              </w:rPr>
            </w:pPr>
            <w:r>
              <w:rPr>
                <w:b/>
                <w:color w:val="FFFFFF"/>
                <w:sz w:val="16"/>
              </w:rPr>
              <w:t>010.090 Grote kernen behoefte onderzoek</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DE9242" w14:textId="77777777" w:rsidR="00B22B9B" w:rsidRDefault="0015230C">
            <w:pPr>
              <w:keepNext/>
              <w:spacing w:after="0"/>
              <w:jc w:val="right"/>
              <w:rPr>
                <w:b/>
                <w:color w:val="000000"/>
                <w:sz w:val="16"/>
              </w:rPr>
            </w:pPr>
            <w:r>
              <w:rPr>
                <w:b/>
                <w:color w:val="000000"/>
                <w:sz w:val="16"/>
              </w:rPr>
              <w:t>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9DBB3A"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248453"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F53F56" w14:textId="77777777" w:rsidR="00B22B9B" w:rsidRDefault="0015230C">
            <w:pPr>
              <w:keepNext/>
              <w:spacing w:after="0"/>
              <w:jc w:val="right"/>
              <w:rPr>
                <w:b/>
                <w:color w:val="000000"/>
                <w:sz w:val="16"/>
              </w:rPr>
            </w:pPr>
            <w:r>
              <w:rPr>
                <w:b/>
                <w:color w:val="000000"/>
                <w:sz w:val="16"/>
              </w:rPr>
              <w:t>0</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8BC89D" w14:textId="77777777" w:rsidR="00B22B9B" w:rsidRDefault="0015230C">
            <w:pPr>
              <w:keepNext/>
              <w:spacing w:after="0"/>
              <w:jc w:val="right"/>
              <w:rPr>
                <w:b/>
                <w:color w:val="000000"/>
                <w:sz w:val="16"/>
              </w:rPr>
            </w:pPr>
            <w:r>
              <w:rPr>
                <w:b/>
                <w:color w:val="000000"/>
                <w:sz w:val="16"/>
              </w:rPr>
              <w:t>-125</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9C3156" w14:textId="77777777" w:rsidR="00B22B9B" w:rsidRDefault="0015230C">
            <w:pPr>
              <w:keepNext/>
              <w:spacing w:after="0"/>
              <w:jc w:val="right"/>
              <w:rPr>
                <w:b/>
                <w:color w:val="000000"/>
                <w:sz w:val="16"/>
              </w:rPr>
            </w:pPr>
            <w:r>
              <w:rPr>
                <w:b/>
                <w:color w:val="000000"/>
                <w:sz w:val="16"/>
              </w:rPr>
              <w:t>-125</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1D854A"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8F2195" w14:textId="77777777" w:rsidR="00B22B9B" w:rsidRDefault="0015230C">
            <w:pPr>
              <w:keepNext/>
              <w:spacing w:after="0"/>
              <w:jc w:val="right"/>
              <w:rPr>
                <w:b/>
                <w:color w:val="000000"/>
                <w:sz w:val="16"/>
              </w:rPr>
            </w:pPr>
            <w:r>
              <w:rPr>
                <w:b/>
                <w:color w:val="000000"/>
                <w:sz w:val="16"/>
              </w:rPr>
              <w:t>-125</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07FF5D" w14:textId="77777777" w:rsidR="00B22B9B" w:rsidRDefault="0015230C">
            <w:pPr>
              <w:keepNext/>
              <w:spacing w:after="0"/>
              <w:jc w:val="right"/>
              <w:rPr>
                <w:b/>
                <w:color w:val="000000"/>
                <w:sz w:val="16"/>
              </w:rPr>
            </w:pPr>
            <w:r>
              <w:rPr>
                <w:b/>
                <w:color w:val="000000"/>
                <w:sz w:val="16"/>
              </w:rPr>
              <w:t>0</w:t>
            </w:r>
          </w:p>
        </w:tc>
      </w:tr>
      <w:tr w:rsidR="00B22B9B" w14:paraId="19C5E093"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EEAA539" w14:textId="77777777" w:rsidR="00B22B9B" w:rsidRDefault="0015230C">
            <w:pPr>
              <w:keepNext/>
              <w:spacing w:after="0"/>
              <w:rPr>
                <w:b/>
                <w:color w:val="FFFFFF"/>
                <w:sz w:val="16"/>
              </w:rPr>
            </w:pPr>
            <w:r>
              <w:rPr>
                <w:b/>
                <w:color w:val="FFFFFF"/>
                <w:sz w:val="16"/>
              </w:rPr>
              <w:t>010.100 Goede dienstverlening rondom wonen</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D17C6F" w14:textId="77777777" w:rsidR="00B22B9B" w:rsidRDefault="0015230C">
            <w:pPr>
              <w:keepNext/>
              <w:spacing w:after="0"/>
              <w:jc w:val="right"/>
              <w:rPr>
                <w:b/>
                <w:color w:val="000000"/>
                <w:sz w:val="16"/>
              </w:rPr>
            </w:pPr>
            <w:r>
              <w:rPr>
                <w:b/>
                <w:color w:val="000000"/>
                <w:sz w:val="16"/>
              </w:rPr>
              <w:t>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9F8A90"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9380CB"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C0B45B" w14:textId="77777777" w:rsidR="00B22B9B" w:rsidRDefault="0015230C">
            <w:pPr>
              <w:keepNext/>
              <w:spacing w:after="0"/>
              <w:jc w:val="right"/>
              <w:rPr>
                <w:b/>
                <w:color w:val="000000"/>
                <w:sz w:val="16"/>
              </w:rPr>
            </w:pPr>
            <w:r>
              <w:rPr>
                <w:b/>
                <w:color w:val="000000"/>
                <w:sz w:val="16"/>
              </w:rPr>
              <w:t>0</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D3BAE8" w14:textId="77777777" w:rsidR="00B22B9B" w:rsidRDefault="0015230C">
            <w:pPr>
              <w:keepNext/>
              <w:spacing w:after="0"/>
              <w:jc w:val="right"/>
              <w:rPr>
                <w:b/>
                <w:color w:val="000000"/>
                <w:sz w:val="16"/>
              </w:rPr>
            </w:pPr>
            <w:r>
              <w:rPr>
                <w:b/>
                <w:color w:val="000000"/>
                <w:sz w:val="16"/>
              </w:rPr>
              <w:t>-65</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B64ACC" w14:textId="77777777" w:rsidR="00B22B9B" w:rsidRDefault="0015230C">
            <w:pPr>
              <w:keepNext/>
              <w:spacing w:after="0"/>
              <w:jc w:val="right"/>
              <w:rPr>
                <w:b/>
                <w:color w:val="000000"/>
                <w:sz w:val="16"/>
              </w:rPr>
            </w:pPr>
            <w:r>
              <w:rPr>
                <w:b/>
                <w:color w:val="000000"/>
                <w:sz w:val="16"/>
              </w:rPr>
              <w:t>-65</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6038F9"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76592A" w14:textId="77777777" w:rsidR="00B22B9B" w:rsidRDefault="0015230C">
            <w:pPr>
              <w:keepNext/>
              <w:spacing w:after="0"/>
              <w:jc w:val="right"/>
              <w:rPr>
                <w:b/>
                <w:color w:val="000000"/>
                <w:sz w:val="16"/>
              </w:rPr>
            </w:pPr>
            <w:r>
              <w:rPr>
                <w:b/>
                <w:color w:val="000000"/>
                <w:sz w:val="16"/>
              </w:rPr>
              <w:t>-65</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475648" w14:textId="77777777" w:rsidR="00B22B9B" w:rsidRDefault="0015230C">
            <w:pPr>
              <w:keepNext/>
              <w:spacing w:after="0"/>
              <w:jc w:val="right"/>
              <w:rPr>
                <w:b/>
                <w:color w:val="000000"/>
                <w:sz w:val="16"/>
              </w:rPr>
            </w:pPr>
            <w:r>
              <w:rPr>
                <w:b/>
                <w:color w:val="000000"/>
                <w:sz w:val="16"/>
              </w:rPr>
              <w:t>-23</w:t>
            </w:r>
          </w:p>
        </w:tc>
      </w:tr>
      <w:tr w:rsidR="00B22B9B" w14:paraId="3295947E"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74527C4" w14:textId="77777777" w:rsidR="00B22B9B" w:rsidRDefault="0015230C">
            <w:pPr>
              <w:keepNext/>
              <w:spacing w:after="0"/>
              <w:rPr>
                <w:b/>
                <w:color w:val="FFFFFF"/>
                <w:sz w:val="16"/>
              </w:rPr>
            </w:pPr>
            <w:r>
              <w:rPr>
                <w:b/>
                <w:color w:val="FFFFFF"/>
                <w:sz w:val="16"/>
              </w:rPr>
              <w:t>010.500 Loonkosten programma Plezierig wonen</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13652B" w14:textId="77777777" w:rsidR="00B22B9B" w:rsidRDefault="0015230C">
            <w:pPr>
              <w:keepNext/>
              <w:spacing w:after="0"/>
              <w:jc w:val="right"/>
              <w:rPr>
                <w:b/>
                <w:color w:val="000000"/>
                <w:sz w:val="16"/>
              </w:rPr>
            </w:pPr>
            <w:r>
              <w:rPr>
                <w:b/>
                <w:color w:val="000000"/>
                <w:sz w:val="16"/>
              </w:rPr>
              <w:t>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1CE9BA"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3F6CDE" w14:textId="77777777" w:rsidR="00B22B9B" w:rsidRDefault="0015230C">
            <w:pPr>
              <w:keepNext/>
              <w:spacing w:after="0"/>
              <w:jc w:val="right"/>
              <w:rPr>
                <w:b/>
                <w:color w:val="000000"/>
                <w:sz w:val="16"/>
              </w:rPr>
            </w:pPr>
            <w:r>
              <w:rPr>
                <w:b/>
                <w:color w:val="000000"/>
                <w:sz w:val="16"/>
              </w:rPr>
              <w:t>-1.429</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407ADC" w14:textId="77777777" w:rsidR="00B22B9B" w:rsidRDefault="0015230C">
            <w:pPr>
              <w:keepNext/>
              <w:spacing w:after="0"/>
              <w:jc w:val="right"/>
              <w:rPr>
                <w:b/>
                <w:color w:val="000000"/>
                <w:sz w:val="16"/>
              </w:rPr>
            </w:pPr>
            <w:r>
              <w:rPr>
                <w:b/>
                <w:color w:val="000000"/>
                <w:sz w:val="16"/>
              </w:rPr>
              <w:t>-1.612</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B60749" w14:textId="77777777" w:rsidR="00B22B9B" w:rsidRDefault="0015230C">
            <w:pPr>
              <w:keepNext/>
              <w:spacing w:after="0"/>
              <w:jc w:val="right"/>
              <w:rPr>
                <w:b/>
                <w:color w:val="000000"/>
                <w:sz w:val="16"/>
              </w:rPr>
            </w:pPr>
            <w:r>
              <w:rPr>
                <w:b/>
                <w:color w:val="000000"/>
                <w:sz w:val="16"/>
              </w:rPr>
              <w:t>-1.632</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4272A8" w14:textId="77777777" w:rsidR="00B22B9B" w:rsidRDefault="0015230C">
            <w:pPr>
              <w:keepNext/>
              <w:spacing w:after="0"/>
              <w:jc w:val="right"/>
              <w:rPr>
                <w:b/>
                <w:color w:val="000000"/>
                <w:sz w:val="16"/>
              </w:rPr>
            </w:pPr>
            <w:r>
              <w:rPr>
                <w:b/>
                <w:color w:val="000000"/>
                <w:sz w:val="16"/>
              </w:rPr>
              <w:t>-1.762</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3569AE"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23F91A" w14:textId="77777777" w:rsidR="00B22B9B" w:rsidRDefault="0015230C">
            <w:pPr>
              <w:keepNext/>
              <w:spacing w:after="0"/>
              <w:jc w:val="right"/>
              <w:rPr>
                <w:b/>
                <w:color w:val="000000"/>
                <w:sz w:val="16"/>
              </w:rPr>
            </w:pPr>
            <w:r>
              <w:rPr>
                <w:b/>
                <w:color w:val="000000"/>
                <w:sz w:val="16"/>
              </w:rPr>
              <w:t>-1.762</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181976" w14:textId="77777777" w:rsidR="00B22B9B" w:rsidRDefault="0015230C">
            <w:pPr>
              <w:keepNext/>
              <w:spacing w:after="0"/>
              <w:jc w:val="right"/>
              <w:rPr>
                <w:b/>
                <w:color w:val="000000"/>
                <w:sz w:val="16"/>
              </w:rPr>
            </w:pPr>
            <w:r>
              <w:rPr>
                <w:b/>
                <w:color w:val="000000"/>
                <w:sz w:val="16"/>
              </w:rPr>
              <w:t>-816</w:t>
            </w:r>
          </w:p>
        </w:tc>
      </w:tr>
      <w:tr w:rsidR="00B22B9B" w14:paraId="62EFB96A"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F6E6A56" w14:textId="77777777" w:rsidR="00B22B9B" w:rsidRDefault="0015230C">
            <w:pPr>
              <w:keepNext/>
              <w:spacing w:after="0"/>
              <w:rPr>
                <w:b/>
                <w:color w:val="FFFFFF"/>
                <w:sz w:val="16"/>
              </w:rPr>
            </w:pPr>
            <w:r>
              <w:rPr>
                <w:b/>
                <w:color w:val="FFFFFF"/>
                <w:sz w:val="16"/>
              </w:rPr>
              <w:t>010.700 Rente en afschrijving programma Plezierig wonen</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F22070" w14:textId="77777777" w:rsidR="00B22B9B" w:rsidRDefault="0015230C">
            <w:pPr>
              <w:keepNext/>
              <w:spacing w:after="0"/>
              <w:jc w:val="right"/>
              <w:rPr>
                <w:b/>
                <w:color w:val="000000"/>
                <w:sz w:val="16"/>
              </w:rPr>
            </w:pPr>
            <w:r>
              <w:rPr>
                <w:b/>
                <w:color w:val="000000"/>
                <w:sz w:val="16"/>
              </w:rPr>
              <w:t>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D32F33"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C66814" w14:textId="77777777" w:rsidR="00B22B9B" w:rsidRDefault="0015230C">
            <w:pPr>
              <w:keepNext/>
              <w:spacing w:after="0"/>
              <w:jc w:val="right"/>
              <w:rPr>
                <w:b/>
                <w:color w:val="000000"/>
                <w:sz w:val="16"/>
              </w:rPr>
            </w:pPr>
            <w:r>
              <w:rPr>
                <w:b/>
                <w:color w:val="000000"/>
                <w:sz w:val="16"/>
              </w:rPr>
              <w:t>-127</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93BC14" w14:textId="77777777" w:rsidR="00B22B9B" w:rsidRDefault="0015230C">
            <w:pPr>
              <w:keepNext/>
              <w:spacing w:after="0"/>
              <w:jc w:val="right"/>
              <w:rPr>
                <w:b/>
                <w:color w:val="000000"/>
                <w:sz w:val="16"/>
              </w:rPr>
            </w:pPr>
            <w:r>
              <w:rPr>
                <w:b/>
                <w:color w:val="000000"/>
                <w:sz w:val="16"/>
              </w:rPr>
              <w:t>-119</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A32C00" w14:textId="77777777" w:rsidR="00B22B9B" w:rsidRDefault="0015230C">
            <w:pPr>
              <w:keepNext/>
              <w:spacing w:after="0"/>
              <w:jc w:val="right"/>
              <w:rPr>
                <w:b/>
                <w:color w:val="000000"/>
                <w:sz w:val="16"/>
              </w:rPr>
            </w:pPr>
            <w:r>
              <w:rPr>
                <w:b/>
                <w:color w:val="000000"/>
                <w:sz w:val="16"/>
              </w:rPr>
              <w:t>-267</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DBC2A8" w14:textId="77777777" w:rsidR="00B22B9B" w:rsidRDefault="0015230C">
            <w:pPr>
              <w:keepNext/>
              <w:spacing w:after="0"/>
              <w:jc w:val="right"/>
              <w:rPr>
                <w:b/>
                <w:color w:val="000000"/>
                <w:sz w:val="16"/>
              </w:rPr>
            </w:pPr>
            <w:r>
              <w:rPr>
                <w:b/>
                <w:color w:val="000000"/>
                <w:sz w:val="16"/>
              </w:rPr>
              <w:t>-542</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C78BE2" w14:textId="77777777" w:rsidR="00B22B9B" w:rsidRDefault="0015230C">
            <w:pPr>
              <w:keepNext/>
              <w:spacing w:after="0"/>
              <w:jc w:val="right"/>
              <w:rPr>
                <w:b/>
                <w:color w:val="000000"/>
                <w:sz w:val="16"/>
              </w:rPr>
            </w:pPr>
            <w:r>
              <w:rPr>
                <w:b/>
                <w:color w:val="000000"/>
                <w:sz w:val="16"/>
              </w:rPr>
              <w:t>208</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4E49D3" w14:textId="77777777" w:rsidR="00B22B9B" w:rsidRDefault="0015230C">
            <w:pPr>
              <w:keepNext/>
              <w:spacing w:after="0"/>
              <w:jc w:val="right"/>
              <w:rPr>
                <w:b/>
                <w:color w:val="000000"/>
                <w:sz w:val="16"/>
              </w:rPr>
            </w:pPr>
            <w:r>
              <w:rPr>
                <w:b/>
                <w:color w:val="000000"/>
                <w:sz w:val="16"/>
              </w:rPr>
              <w:t>-334</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72ECB5" w14:textId="77777777" w:rsidR="00B22B9B" w:rsidRDefault="0015230C">
            <w:pPr>
              <w:keepNext/>
              <w:spacing w:after="0"/>
              <w:jc w:val="right"/>
              <w:rPr>
                <w:b/>
                <w:color w:val="000000"/>
                <w:sz w:val="16"/>
              </w:rPr>
            </w:pPr>
            <w:r>
              <w:rPr>
                <w:b/>
                <w:color w:val="000000"/>
                <w:sz w:val="16"/>
              </w:rPr>
              <w:t>-61</w:t>
            </w:r>
          </w:p>
        </w:tc>
      </w:tr>
      <w:tr w:rsidR="00B22B9B" w14:paraId="727FFC8B"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1A8F34C" w14:textId="77777777" w:rsidR="00B22B9B" w:rsidRDefault="0015230C">
            <w:pPr>
              <w:keepNext/>
              <w:spacing w:after="0"/>
              <w:rPr>
                <w:b/>
                <w:color w:val="000000"/>
                <w:sz w:val="16"/>
              </w:rPr>
            </w:pPr>
            <w:r>
              <w:rPr>
                <w:b/>
                <w:color w:val="000000"/>
                <w:sz w:val="16"/>
              </w:rPr>
              <w:t>Totaal Lasten</w:t>
            </w:r>
          </w:p>
        </w:tc>
        <w:tc>
          <w:tcPr>
            <w:tcW w:w="68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98A71A4" w14:textId="77777777" w:rsidR="00B22B9B" w:rsidRDefault="0015230C">
            <w:pPr>
              <w:keepNext/>
              <w:spacing w:after="0"/>
              <w:jc w:val="right"/>
              <w:rPr>
                <w:b/>
                <w:color w:val="000000"/>
                <w:sz w:val="16"/>
              </w:rPr>
            </w:pPr>
            <w:r>
              <w:rPr>
                <w:b/>
                <w:color w:val="000000"/>
                <w:sz w:val="16"/>
              </w:rPr>
              <w:t>-405</w:t>
            </w:r>
          </w:p>
        </w:tc>
        <w:tc>
          <w:tcPr>
            <w:tcW w:w="719"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F3681E8" w14:textId="77777777" w:rsidR="00B22B9B" w:rsidRDefault="0015230C">
            <w:pPr>
              <w:keepNext/>
              <w:spacing w:after="0"/>
              <w:jc w:val="right"/>
              <w:rPr>
                <w:b/>
                <w:color w:val="000000"/>
                <w:sz w:val="16"/>
              </w:rPr>
            </w:pPr>
            <w:r>
              <w:rPr>
                <w:b/>
                <w:color w:val="000000"/>
                <w:sz w:val="16"/>
              </w:rPr>
              <w:t>-2.708</w:t>
            </w:r>
          </w:p>
        </w:tc>
        <w:tc>
          <w:tcPr>
            <w:tcW w:w="72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9229F9C" w14:textId="77777777" w:rsidR="00B22B9B" w:rsidRDefault="0015230C">
            <w:pPr>
              <w:keepNext/>
              <w:spacing w:after="0"/>
              <w:jc w:val="right"/>
              <w:rPr>
                <w:b/>
                <w:color w:val="000000"/>
                <w:sz w:val="16"/>
              </w:rPr>
            </w:pPr>
            <w:r>
              <w:rPr>
                <w:b/>
                <w:color w:val="000000"/>
                <w:sz w:val="16"/>
              </w:rPr>
              <w:t>-3.015</w:t>
            </w:r>
          </w:p>
        </w:tc>
        <w:tc>
          <w:tcPr>
            <w:tcW w:w="72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0520719" w14:textId="77777777" w:rsidR="00B22B9B" w:rsidRDefault="0015230C">
            <w:pPr>
              <w:keepNext/>
              <w:spacing w:after="0"/>
              <w:jc w:val="right"/>
              <w:rPr>
                <w:b/>
                <w:color w:val="000000"/>
                <w:sz w:val="16"/>
              </w:rPr>
            </w:pPr>
            <w:r>
              <w:rPr>
                <w:b/>
                <w:color w:val="000000"/>
                <w:sz w:val="16"/>
              </w:rPr>
              <w:t>-3.601</w:t>
            </w:r>
          </w:p>
        </w:tc>
        <w:tc>
          <w:tcPr>
            <w:tcW w:w="95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5E74BB6" w14:textId="77777777" w:rsidR="00B22B9B" w:rsidRDefault="0015230C">
            <w:pPr>
              <w:keepNext/>
              <w:spacing w:after="0"/>
              <w:jc w:val="right"/>
              <w:rPr>
                <w:b/>
                <w:color w:val="000000"/>
                <w:sz w:val="16"/>
              </w:rPr>
            </w:pPr>
            <w:r>
              <w:rPr>
                <w:b/>
                <w:color w:val="000000"/>
                <w:sz w:val="16"/>
              </w:rPr>
              <w:t>-3.675</w:t>
            </w:r>
          </w:p>
        </w:tc>
        <w:tc>
          <w:tcPr>
            <w:tcW w:w="992"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55041E2" w14:textId="77777777" w:rsidR="00B22B9B" w:rsidRDefault="0015230C">
            <w:pPr>
              <w:keepNext/>
              <w:spacing w:after="0"/>
              <w:jc w:val="right"/>
              <w:rPr>
                <w:b/>
                <w:color w:val="000000"/>
                <w:sz w:val="16"/>
              </w:rPr>
            </w:pPr>
            <w:r>
              <w:rPr>
                <w:b/>
                <w:color w:val="000000"/>
                <w:sz w:val="16"/>
              </w:rPr>
              <w:t>-4.161</w:t>
            </w:r>
          </w:p>
        </w:tc>
        <w:tc>
          <w:tcPr>
            <w:tcW w:w="1027"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2FC60DA" w14:textId="77777777" w:rsidR="00B22B9B" w:rsidRDefault="0015230C">
            <w:pPr>
              <w:keepNext/>
              <w:spacing w:after="0"/>
              <w:jc w:val="right"/>
              <w:rPr>
                <w:b/>
                <w:color w:val="000000"/>
                <w:sz w:val="16"/>
              </w:rPr>
            </w:pPr>
            <w:r>
              <w:rPr>
                <w:b/>
                <w:color w:val="000000"/>
                <w:sz w:val="16"/>
              </w:rPr>
              <w:t>458</w:t>
            </w:r>
          </w:p>
        </w:tc>
        <w:tc>
          <w:tcPr>
            <w:tcW w:w="93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71C7EA9" w14:textId="77777777" w:rsidR="00B22B9B" w:rsidRDefault="0015230C">
            <w:pPr>
              <w:keepNext/>
              <w:spacing w:after="0"/>
              <w:jc w:val="right"/>
              <w:rPr>
                <w:b/>
                <w:color w:val="000000"/>
                <w:sz w:val="16"/>
              </w:rPr>
            </w:pPr>
            <w:r>
              <w:rPr>
                <w:b/>
                <w:color w:val="000000"/>
                <w:sz w:val="16"/>
              </w:rPr>
              <w:t>-3.703</w:t>
            </w:r>
          </w:p>
        </w:tc>
        <w:tc>
          <w:tcPr>
            <w:tcW w:w="926"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B33EFB6" w14:textId="77777777" w:rsidR="00B22B9B" w:rsidRDefault="0015230C">
            <w:pPr>
              <w:keepNext/>
              <w:spacing w:after="0"/>
              <w:jc w:val="right"/>
              <w:rPr>
                <w:b/>
                <w:color w:val="000000"/>
                <w:sz w:val="16"/>
              </w:rPr>
            </w:pPr>
            <w:r>
              <w:rPr>
                <w:b/>
                <w:color w:val="000000"/>
                <w:sz w:val="16"/>
              </w:rPr>
              <w:t>-1.302</w:t>
            </w:r>
          </w:p>
        </w:tc>
      </w:tr>
      <w:tr w:rsidR="00B22B9B" w14:paraId="4EAC1152"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3086220" w14:textId="77777777" w:rsidR="00B22B9B" w:rsidRDefault="0015230C">
            <w:pPr>
              <w:keepNext/>
              <w:spacing w:after="0"/>
              <w:rPr>
                <w:color w:val="FFFFFF"/>
                <w:sz w:val="16"/>
              </w:rPr>
            </w:pPr>
            <w:r>
              <w:rPr>
                <w:color w:val="FFFFFF"/>
                <w:sz w:val="16"/>
              </w:rPr>
              <w:t>Baten</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A92264" w14:textId="77777777" w:rsidR="00B22B9B" w:rsidRDefault="00B22B9B">
            <w:pPr>
              <w:keepNext/>
              <w:spacing w:after="0"/>
              <w:jc w:val="center"/>
              <w:rPr>
                <w:color w:val="000000"/>
                <w:sz w:val="16"/>
              </w:rPr>
            </w:pP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993C14" w14:textId="77777777" w:rsidR="00B22B9B" w:rsidRDefault="00B22B9B">
            <w:pPr>
              <w:keepNext/>
              <w:spacing w:after="0"/>
              <w:jc w:val="center"/>
              <w:rPr>
                <w:color w:val="000000"/>
                <w:sz w:val="16"/>
              </w:rPr>
            </w:pP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A2BEBC" w14:textId="77777777" w:rsidR="00B22B9B" w:rsidRDefault="00B22B9B">
            <w:pPr>
              <w:keepNext/>
              <w:spacing w:after="0"/>
              <w:jc w:val="center"/>
              <w:rPr>
                <w:color w:val="000000"/>
                <w:sz w:val="16"/>
              </w:rPr>
            </w:pP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7BE240" w14:textId="77777777" w:rsidR="00B22B9B" w:rsidRDefault="00B22B9B">
            <w:pPr>
              <w:keepNext/>
              <w:spacing w:after="0"/>
              <w:jc w:val="center"/>
              <w:rPr>
                <w:color w:val="000000"/>
                <w:sz w:val="16"/>
              </w:rPr>
            </w:pP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A394AE" w14:textId="77777777" w:rsidR="00B22B9B" w:rsidRDefault="00B22B9B">
            <w:pPr>
              <w:keepNext/>
              <w:spacing w:after="0"/>
              <w:jc w:val="center"/>
              <w:rPr>
                <w:color w:val="000000"/>
                <w:sz w:val="16"/>
              </w:rPr>
            </w:pP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8BB27A" w14:textId="77777777" w:rsidR="00B22B9B" w:rsidRDefault="00B22B9B">
            <w:pPr>
              <w:keepNext/>
              <w:spacing w:after="0"/>
              <w:jc w:val="center"/>
              <w:rPr>
                <w:color w:val="000000"/>
                <w:sz w:val="16"/>
              </w:rPr>
            </w:pP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4AAEF0" w14:textId="77777777" w:rsidR="00B22B9B" w:rsidRDefault="00B22B9B">
            <w:pPr>
              <w:keepNext/>
              <w:spacing w:after="0"/>
              <w:jc w:val="center"/>
              <w:rPr>
                <w:color w:val="000000"/>
                <w:sz w:val="16"/>
              </w:rPr>
            </w:pP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260501" w14:textId="77777777" w:rsidR="00B22B9B" w:rsidRDefault="00B22B9B">
            <w:pPr>
              <w:keepNext/>
              <w:spacing w:after="0"/>
              <w:jc w:val="center"/>
              <w:rPr>
                <w:color w:val="000000"/>
                <w:sz w:val="16"/>
              </w:rPr>
            </w:pP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9ACCB4" w14:textId="77777777" w:rsidR="00B22B9B" w:rsidRDefault="00B22B9B">
            <w:pPr>
              <w:keepNext/>
              <w:spacing w:after="0"/>
              <w:jc w:val="center"/>
              <w:rPr>
                <w:color w:val="000000"/>
                <w:sz w:val="16"/>
              </w:rPr>
            </w:pPr>
          </w:p>
        </w:tc>
      </w:tr>
      <w:tr w:rsidR="00B22B9B" w14:paraId="175C1166"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A21616A" w14:textId="77777777" w:rsidR="00B22B9B" w:rsidRDefault="0015230C">
            <w:pPr>
              <w:keepNext/>
              <w:spacing w:after="0"/>
              <w:rPr>
                <w:b/>
                <w:color w:val="FFFFFF"/>
                <w:sz w:val="16"/>
              </w:rPr>
            </w:pPr>
            <w:r>
              <w:rPr>
                <w:b/>
                <w:color w:val="FFFFFF"/>
                <w:sz w:val="16"/>
              </w:rPr>
              <w:t>010.010 Regionale woonagenda aansluiting lokale woonagenda</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A2E531" w14:textId="77777777" w:rsidR="00B22B9B" w:rsidRDefault="0015230C">
            <w:pPr>
              <w:keepNext/>
              <w:spacing w:after="0"/>
              <w:jc w:val="right"/>
              <w:rPr>
                <w:b/>
                <w:color w:val="000000"/>
                <w:sz w:val="16"/>
              </w:rPr>
            </w:pPr>
            <w:r>
              <w:rPr>
                <w:b/>
                <w:color w:val="000000"/>
                <w:sz w:val="16"/>
              </w:rPr>
              <w:t>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3F5FCB"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4AC42A"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545BCB" w14:textId="77777777" w:rsidR="00B22B9B" w:rsidRDefault="0015230C">
            <w:pPr>
              <w:keepNext/>
              <w:spacing w:after="0"/>
              <w:jc w:val="right"/>
              <w:rPr>
                <w:b/>
                <w:color w:val="000000"/>
                <w:sz w:val="16"/>
              </w:rPr>
            </w:pPr>
            <w:r>
              <w:rPr>
                <w:b/>
                <w:color w:val="000000"/>
                <w:sz w:val="16"/>
              </w:rPr>
              <w:t>33</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526119" w14:textId="77777777" w:rsidR="00B22B9B" w:rsidRDefault="0015230C">
            <w:pPr>
              <w:keepNext/>
              <w:spacing w:after="0"/>
              <w:jc w:val="right"/>
              <w:rPr>
                <w:b/>
                <w:color w:val="000000"/>
                <w:sz w:val="16"/>
              </w:rPr>
            </w:pPr>
            <w:r>
              <w:rPr>
                <w:b/>
                <w:color w:val="000000"/>
                <w:sz w:val="16"/>
              </w:rPr>
              <w:t>0</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63DA91" w14:textId="77777777" w:rsidR="00B22B9B" w:rsidRDefault="0015230C">
            <w:pPr>
              <w:keepNext/>
              <w:spacing w:after="0"/>
              <w:jc w:val="right"/>
              <w:rPr>
                <w:b/>
                <w:color w:val="000000"/>
                <w:sz w:val="16"/>
              </w:rPr>
            </w:pPr>
            <w:r>
              <w:rPr>
                <w:b/>
                <w:color w:val="000000"/>
                <w:sz w:val="16"/>
              </w:rPr>
              <w:t>0</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C4C864"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486464" w14:textId="77777777" w:rsidR="00B22B9B" w:rsidRDefault="0015230C">
            <w:pPr>
              <w:keepNext/>
              <w:spacing w:after="0"/>
              <w:jc w:val="right"/>
              <w:rPr>
                <w:b/>
                <w:color w:val="000000"/>
                <w:sz w:val="16"/>
              </w:rPr>
            </w:pPr>
            <w:r>
              <w:rPr>
                <w:b/>
                <w:color w:val="000000"/>
                <w:sz w:val="16"/>
              </w:rPr>
              <w:t>0</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4035C9" w14:textId="77777777" w:rsidR="00B22B9B" w:rsidRDefault="0015230C">
            <w:pPr>
              <w:keepNext/>
              <w:spacing w:after="0"/>
              <w:jc w:val="right"/>
              <w:rPr>
                <w:b/>
                <w:color w:val="000000"/>
                <w:sz w:val="16"/>
              </w:rPr>
            </w:pPr>
            <w:r>
              <w:rPr>
                <w:b/>
                <w:color w:val="000000"/>
                <w:sz w:val="16"/>
              </w:rPr>
              <w:t>0</w:t>
            </w:r>
          </w:p>
        </w:tc>
      </w:tr>
      <w:tr w:rsidR="00B22B9B" w14:paraId="2ED63497"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214446E" w14:textId="77777777" w:rsidR="00B22B9B" w:rsidRDefault="0015230C">
            <w:pPr>
              <w:keepNext/>
              <w:spacing w:after="0"/>
              <w:rPr>
                <w:b/>
                <w:color w:val="FFFFFF"/>
                <w:sz w:val="16"/>
              </w:rPr>
            </w:pPr>
            <w:r>
              <w:rPr>
                <w:b/>
                <w:color w:val="FFFFFF"/>
                <w:sz w:val="16"/>
              </w:rPr>
              <w:t>010.020 Gemeentelijke grondexploitaties</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921527" w14:textId="77777777" w:rsidR="00B22B9B" w:rsidRDefault="0015230C">
            <w:pPr>
              <w:keepNext/>
              <w:spacing w:after="0"/>
              <w:jc w:val="right"/>
              <w:rPr>
                <w:b/>
                <w:color w:val="000000"/>
                <w:sz w:val="16"/>
              </w:rPr>
            </w:pPr>
            <w:r>
              <w:rPr>
                <w:b/>
                <w:color w:val="000000"/>
                <w:sz w:val="16"/>
              </w:rPr>
              <w:t>298</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424B96" w14:textId="77777777" w:rsidR="00B22B9B" w:rsidRDefault="0015230C">
            <w:pPr>
              <w:keepNext/>
              <w:spacing w:after="0"/>
              <w:jc w:val="right"/>
              <w:rPr>
                <w:b/>
                <w:color w:val="000000"/>
                <w:sz w:val="16"/>
              </w:rPr>
            </w:pPr>
            <w:r>
              <w:rPr>
                <w:b/>
                <w:color w:val="000000"/>
                <w:sz w:val="16"/>
              </w:rPr>
              <w:t>1.767</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5AB234" w14:textId="77777777" w:rsidR="00B22B9B" w:rsidRDefault="0015230C">
            <w:pPr>
              <w:keepNext/>
              <w:spacing w:after="0"/>
              <w:jc w:val="right"/>
              <w:rPr>
                <w:b/>
                <w:color w:val="000000"/>
                <w:sz w:val="16"/>
              </w:rPr>
            </w:pPr>
            <w:r>
              <w:rPr>
                <w:b/>
                <w:color w:val="000000"/>
                <w:sz w:val="16"/>
              </w:rPr>
              <w:t>1.245</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734045" w14:textId="77777777" w:rsidR="00B22B9B" w:rsidRDefault="0015230C">
            <w:pPr>
              <w:keepNext/>
              <w:spacing w:after="0"/>
              <w:jc w:val="right"/>
              <w:rPr>
                <w:b/>
                <w:color w:val="000000"/>
                <w:sz w:val="16"/>
              </w:rPr>
            </w:pPr>
            <w:r>
              <w:rPr>
                <w:b/>
                <w:color w:val="000000"/>
                <w:sz w:val="16"/>
              </w:rPr>
              <w:t>2.106</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756690" w14:textId="77777777" w:rsidR="00B22B9B" w:rsidRDefault="0015230C">
            <w:pPr>
              <w:keepNext/>
              <w:spacing w:after="0"/>
              <w:jc w:val="right"/>
              <w:rPr>
                <w:b/>
                <w:color w:val="000000"/>
                <w:sz w:val="16"/>
              </w:rPr>
            </w:pPr>
            <w:r>
              <w:rPr>
                <w:b/>
                <w:color w:val="000000"/>
                <w:sz w:val="16"/>
              </w:rPr>
              <w:t>1.021</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EC97CC" w14:textId="77777777" w:rsidR="00B22B9B" w:rsidRDefault="0015230C">
            <w:pPr>
              <w:keepNext/>
              <w:spacing w:after="0"/>
              <w:jc w:val="right"/>
              <w:rPr>
                <w:b/>
                <w:color w:val="000000"/>
                <w:sz w:val="16"/>
              </w:rPr>
            </w:pPr>
            <w:r>
              <w:rPr>
                <w:b/>
                <w:color w:val="000000"/>
                <w:sz w:val="16"/>
              </w:rPr>
              <w:t>1.021</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88661E"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C2743A" w14:textId="77777777" w:rsidR="00B22B9B" w:rsidRDefault="0015230C">
            <w:pPr>
              <w:keepNext/>
              <w:spacing w:after="0"/>
              <w:jc w:val="right"/>
              <w:rPr>
                <w:b/>
                <w:color w:val="000000"/>
                <w:sz w:val="16"/>
              </w:rPr>
            </w:pPr>
            <w:r>
              <w:rPr>
                <w:b/>
                <w:color w:val="000000"/>
                <w:sz w:val="16"/>
              </w:rPr>
              <w:t>1.021</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F19B0D" w14:textId="77777777" w:rsidR="00B22B9B" w:rsidRDefault="0015230C">
            <w:pPr>
              <w:keepNext/>
              <w:spacing w:after="0"/>
              <w:jc w:val="right"/>
              <w:rPr>
                <w:b/>
                <w:color w:val="000000"/>
                <w:sz w:val="16"/>
              </w:rPr>
            </w:pPr>
            <w:r>
              <w:rPr>
                <w:b/>
                <w:color w:val="000000"/>
                <w:sz w:val="16"/>
              </w:rPr>
              <w:t>863</w:t>
            </w:r>
          </w:p>
        </w:tc>
      </w:tr>
      <w:tr w:rsidR="00B22B9B" w14:paraId="6C361D0F"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AAC49DD" w14:textId="77777777" w:rsidR="00B22B9B" w:rsidRDefault="0015230C">
            <w:pPr>
              <w:keepNext/>
              <w:spacing w:after="0"/>
              <w:rPr>
                <w:b/>
                <w:color w:val="FFFFFF"/>
                <w:sz w:val="16"/>
              </w:rPr>
            </w:pPr>
            <w:r>
              <w:rPr>
                <w:b/>
                <w:color w:val="FFFFFF"/>
                <w:sz w:val="16"/>
              </w:rPr>
              <w:t>010.030 Inventarisatie kernen woonbehoefte inwoners</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9A8849" w14:textId="77777777" w:rsidR="00B22B9B" w:rsidRDefault="0015230C">
            <w:pPr>
              <w:keepNext/>
              <w:spacing w:after="0"/>
              <w:jc w:val="right"/>
              <w:rPr>
                <w:b/>
                <w:color w:val="000000"/>
                <w:sz w:val="16"/>
              </w:rPr>
            </w:pPr>
            <w:r>
              <w:rPr>
                <w:b/>
                <w:color w:val="000000"/>
                <w:sz w:val="16"/>
              </w:rPr>
              <w:t>490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6B5307" w14:textId="77777777" w:rsidR="00B22B9B" w:rsidRDefault="0015230C">
            <w:pPr>
              <w:keepNext/>
              <w:spacing w:after="0"/>
              <w:jc w:val="right"/>
              <w:rPr>
                <w:b/>
                <w:color w:val="000000"/>
                <w:sz w:val="16"/>
              </w:rPr>
            </w:pPr>
            <w:r>
              <w:rPr>
                <w:b/>
                <w:color w:val="000000"/>
                <w:sz w:val="16"/>
              </w:rPr>
              <w:t>868</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5D0CC8" w14:textId="77777777" w:rsidR="00B22B9B" w:rsidRDefault="0015230C">
            <w:pPr>
              <w:keepNext/>
              <w:spacing w:after="0"/>
              <w:jc w:val="right"/>
              <w:rPr>
                <w:b/>
                <w:color w:val="000000"/>
                <w:sz w:val="16"/>
              </w:rPr>
            </w:pPr>
            <w:r>
              <w:rPr>
                <w:b/>
                <w:color w:val="000000"/>
                <w:sz w:val="16"/>
              </w:rPr>
              <w:t>552</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C03B4F" w14:textId="77777777" w:rsidR="00B22B9B" w:rsidRDefault="0015230C">
            <w:pPr>
              <w:keepNext/>
              <w:spacing w:after="0"/>
              <w:jc w:val="right"/>
              <w:rPr>
                <w:b/>
                <w:color w:val="000000"/>
                <w:sz w:val="16"/>
              </w:rPr>
            </w:pPr>
            <w:r>
              <w:rPr>
                <w:b/>
                <w:color w:val="000000"/>
                <w:sz w:val="16"/>
              </w:rPr>
              <w:t>794</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B019B2" w14:textId="77777777" w:rsidR="00B22B9B" w:rsidRDefault="0015230C">
            <w:pPr>
              <w:keepNext/>
              <w:spacing w:after="0"/>
              <w:jc w:val="right"/>
              <w:rPr>
                <w:b/>
                <w:color w:val="000000"/>
                <w:sz w:val="16"/>
              </w:rPr>
            </w:pPr>
            <w:r>
              <w:rPr>
                <w:b/>
                <w:color w:val="000000"/>
                <w:sz w:val="16"/>
              </w:rPr>
              <w:t>0</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D68CE5" w14:textId="77777777" w:rsidR="00B22B9B" w:rsidRDefault="0015230C">
            <w:pPr>
              <w:keepNext/>
              <w:spacing w:after="0"/>
              <w:jc w:val="right"/>
              <w:rPr>
                <w:b/>
                <w:color w:val="000000"/>
                <w:sz w:val="16"/>
              </w:rPr>
            </w:pPr>
            <w:r>
              <w:rPr>
                <w:b/>
                <w:color w:val="000000"/>
                <w:sz w:val="16"/>
              </w:rPr>
              <w:t>24</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E7EEC1" w14:textId="77777777" w:rsidR="00B22B9B" w:rsidRDefault="0015230C">
            <w:pPr>
              <w:keepNext/>
              <w:spacing w:after="0"/>
              <w:jc w:val="right"/>
              <w:rPr>
                <w:b/>
                <w:color w:val="000000"/>
                <w:sz w:val="16"/>
              </w:rPr>
            </w:pPr>
            <w:r>
              <w:rPr>
                <w:b/>
                <w:color w:val="000000"/>
                <w:sz w:val="16"/>
              </w:rPr>
              <w:t>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BF397B" w14:textId="77777777" w:rsidR="00B22B9B" w:rsidRDefault="0015230C">
            <w:pPr>
              <w:keepNext/>
              <w:spacing w:after="0"/>
              <w:jc w:val="right"/>
              <w:rPr>
                <w:b/>
                <w:color w:val="000000"/>
                <w:sz w:val="16"/>
              </w:rPr>
            </w:pPr>
            <w:r>
              <w:rPr>
                <w:b/>
                <w:color w:val="000000"/>
                <w:sz w:val="16"/>
              </w:rPr>
              <w:t>24</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0CF594" w14:textId="77777777" w:rsidR="00B22B9B" w:rsidRDefault="0015230C">
            <w:pPr>
              <w:keepNext/>
              <w:spacing w:after="0"/>
              <w:jc w:val="right"/>
              <w:rPr>
                <w:b/>
                <w:color w:val="000000"/>
                <w:sz w:val="16"/>
              </w:rPr>
            </w:pPr>
            <w:r>
              <w:rPr>
                <w:b/>
                <w:color w:val="000000"/>
                <w:sz w:val="16"/>
              </w:rPr>
              <w:t>0</w:t>
            </w:r>
          </w:p>
        </w:tc>
      </w:tr>
      <w:tr w:rsidR="00B22B9B" w14:paraId="4AF6DCEB"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305B0AC" w14:textId="77777777" w:rsidR="00B22B9B" w:rsidRDefault="0015230C">
            <w:pPr>
              <w:keepNext/>
              <w:spacing w:after="0"/>
              <w:rPr>
                <w:b/>
                <w:color w:val="FFFFFF"/>
                <w:sz w:val="16"/>
              </w:rPr>
            </w:pPr>
            <w:r>
              <w:rPr>
                <w:b/>
                <w:color w:val="FFFFFF"/>
                <w:sz w:val="16"/>
              </w:rPr>
              <w:lastRenderedPageBreak/>
              <w:t>010.100 Goede dienstverlening rondom wonen</w:t>
            </w:r>
          </w:p>
        </w:tc>
        <w:tc>
          <w:tcPr>
            <w:tcW w:w="6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57A9CD" w14:textId="77777777" w:rsidR="00B22B9B" w:rsidRDefault="0015230C">
            <w:pPr>
              <w:keepNext/>
              <w:spacing w:after="0"/>
              <w:jc w:val="right"/>
              <w:rPr>
                <w:b/>
                <w:color w:val="000000"/>
                <w:sz w:val="16"/>
              </w:rPr>
            </w:pPr>
            <w:r>
              <w:rPr>
                <w:b/>
                <w:color w:val="000000"/>
                <w:sz w:val="16"/>
              </w:rPr>
              <w:t>0</w:t>
            </w:r>
          </w:p>
        </w:tc>
        <w:tc>
          <w:tcPr>
            <w:tcW w:w="71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19E5EF"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96A7BE" w14:textId="77777777" w:rsidR="00B22B9B" w:rsidRDefault="0015230C">
            <w:pPr>
              <w:keepNext/>
              <w:spacing w:after="0"/>
              <w:jc w:val="right"/>
              <w:rPr>
                <w:b/>
                <w:color w:val="000000"/>
                <w:sz w:val="16"/>
              </w:rPr>
            </w:pPr>
            <w:r>
              <w:rPr>
                <w:b/>
                <w:color w:val="000000"/>
                <w:sz w:val="16"/>
              </w:rPr>
              <w:t>0</w:t>
            </w:r>
          </w:p>
        </w:tc>
        <w:tc>
          <w:tcPr>
            <w:tcW w:w="72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ADD40E" w14:textId="77777777" w:rsidR="00B22B9B" w:rsidRDefault="0015230C">
            <w:pPr>
              <w:keepNext/>
              <w:spacing w:after="0"/>
              <w:jc w:val="right"/>
              <w:rPr>
                <w:b/>
                <w:color w:val="000000"/>
                <w:sz w:val="16"/>
              </w:rPr>
            </w:pPr>
            <w:r>
              <w:rPr>
                <w:b/>
                <w:color w:val="000000"/>
                <w:sz w:val="16"/>
              </w:rPr>
              <w:t>0</w:t>
            </w:r>
          </w:p>
        </w:tc>
        <w:tc>
          <w:tcPr>
            <w:tcW w:w="95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ACE11E" w14:textId="77777777" w:rsidR="00B22B9B" w:rsidRDefault="0015230C">
            <w:pPr>
              <w:keepNext/>
              <w:spacing w:after="0"/>
              <w:jc w:val="right"/>
              <w:rPr>
                <w:b/>
                <w:color w:val="000000"/>
                <w:sz w:val="16"/>
              </w:rPr>
            </w:pPr>
            <w:r>
              <w:rPr>
                <w:b/>
                <w:color w:val="000000"/>
                <w:sz w:val="16"/>
              </w:rPr>
              <w:t>820</w:t>
            </w:r>
          </w:p>
        </w:tc>
        <w:tc>
          <w:tcPr>
            <w:tcW w:w="99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453967" w14:textId="77777777" w:rsidR="00B22B9B" w:rsidRDefault="0015230C">
            <w:pPr>
              <w:keepNext/>
              <w:spacing w:after="0"/>
              <w:jc w:val="right"/>
              <w:rPr>
                <w:b/>
                <w:color w:val="000000"/>
                <w:sz w:val="16"/>
              </w:rPr>
            </w:pPr>
            <w:r>
              <w:rPr>
                <w:b/>
                <w:color w:val="000000"/>
                <w:sz w:val="16"/>
              </w:rPr>
              <w:t>820</w:t>
            </w:r>
          </w:p>
        </w:tc>
        <w:tc>
          <w:tcPr>
            <w:tcW w:w="10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B807DA" w14:textId="77777777" w:rsidR="00B22B9B" w:rsidRDefault="0015230C">
            <w:pPr>
              <w:keepNext/>
              <w:spacing w:after="0"/>
              <w:jc w:val="right"/>
              <w:rPr>
                <w:b/>
                <w:color w:val="000000"/>
                <w:sz w:val="16"/>
              </w:rPr>
            </w:pPr>
            <w:r>
              <w:rPr>
                <w:b/>
                <w:color w:val="000000"/>
                <w:sz w:val="16"/>
              </w:rPr>
              <w:t>40</w:t>
            </w:r>
          </w:p>
        </w:tc>
        <w:tc>
          <w:tcPr>
            <w:tcW w:w="93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11EB18" w14:textId="77777777" w:rsidR="00B22B9B" w:rsidRDefault="0015230C">
            <w:pPr>
              <w:keepNext/>
              <w:spacing w:after="0"/>
              <w:jc w:val="right"/>
              <w:rPr>
                <w:b/>
                <w:color w:val="000000"/>
                <w:sz w:val="16"/>
              </w:rPr>
            </w:pPr>
            <w:r>
              <w:rPr>
                <w:b/>
                <w:color w:val="000000"/>
                <w:sz w:val="16"/>
              </w:rPr>
              <w:t>860</w:t>
            </w:r>
          </w:p>
        </w:tc>
        <w:tc>
          <w:tcPr>
            <w:tcW w:w="92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74DAB4" w14:textId="77777777" w:rsidR="00B22B9B" w:rsidRDefault="0015230C">
            <w:pPr>
              <w:keepNext/>
              <w:spacing w:after="0"/>
              <w:jc w:val="right"/>
              <w:rPr>
                <w:b/>
                <w:color w:val="000000"/>
                <w:sz w:val="16"/>
              </w:rPr>
            </w:pPr>
            <w:r>
              <w:rPr>
                <w:b/>
                <w:color w:val="000000"/>
                <w:sz w:val="16"/>
              </w:rPr>
              <w:t>621</w:t>
            </w:r>
          </w:p>
        </w:tc>
      </w:tr>
      <w:tr w:rsidR="00B22B9B" w14:paraId="2DF5C9D1"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B85FFAE" w14:textId="77777777" w:rsidR="00B22B9B" w:rsidRDefault="0015230C">
            <w:pPr>
              <w:keepNext/>
              <w:spacing w:after="0"/>
              <w:rPr>
                <w:b/>
                <w:color w:val="000000"/>
                <w:sz w:val="16"/>
              </w:rPr>
            </w:pPr>
            <w:r>
              <w:rPr>
                <w:b/>
                <w:color w:val="000000"/>
                <w:sz w:val="16"/>
              </w:rPr>
              <w:t>Totaal Baten</w:t>
            </w:r>
          </w:p>
        </w:tc>
        <w:tc>
          <w:tcPr>
            <w:tcW w:w="68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EAEAE05" w14:textId="77777777" w:rsidR="00B22B9B" w:rsidRDefault="0015230C">
            <w:pPr>
              <w:keepNext/>
              <w:spacing w:after="0"/>
              <w:jc w:val="right"/>
              <w:rPr>
                <w:b/>
                <w:color w:val="000000"/>
                <w:sz w:val="16"/>
              </w:rPr>
            </w:pPr>
            <w:r>
              <w:rPr>
                <w:b/>
                <w:color w:val="000000"/>
                <w:sz w:val="16"/>
              </w:rPr>
              <w:t>789</w:t>
            </w:r>
          </w:p>
        </w:tc>
        <w:tc>
          <w:tcPr>
            <w:tcW w:w="719"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E56E0BD" w14:textId="77777777" w:rsidR="00B22B9B" w:rsidRDefault="0015230C">
            <w:pPr>
              <w:keepNext/>
              <w:spacing w:after="0"/>
              <w:jc w:val="right"/>
              <w:rPr>
                <w:b/>
                <w:color w:val="000000"/>
                <w:sz w:val="16"/>
              </w:rPr>
            </w:pPr>
            <w:r>
              <w:rPr>
                <w:b/>
                <w:color w:val="000000"/>
                <w:sz w:val="16"/>
              </w:rPr>
              <w:t>2.634</w:t>
            </w:r>
          </w:p>
        </w:tc>
        <w:tc>
          <w:tcPr>
            <w:tcW w:w="72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5F89438" w14:textId="77777777" w:rsidR="00B22B9B" w:rsidRDefault="0015230C">
            <w:pPr>
              <w:keepNext/>
              <w:spacing w:after="0"/>
              <w:jc w:val="right"/>
              <w:rPr>
                <w:b/>
                <w:color w:val="000000"/>
                <w:sz w:val="16"/>
              </w:rPr>
            </w:pPr>
            <w:r>
              <w:rPr>
                <w:b/>
                <w:color w:val="000000"/>
                <w:sz w:val="16"/>
              </w:rPr>
              <w:t>1.797</w:t>
            </w:r>
          </w:p>
        </w:tc>
        <w:tc>
          <w:tcPr>
            <w:tcW w:w="72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C5AEEFF" w14:textId="77777777" w:rsidR="00B22B9B" w:rsidRDefault="0015230C">
            <w:pPr>
              <w:keepNext/>
              <w:spacing w:after="0"/>
              <w:jc w:val="right"/>
              <w:rPr>
                <w:b/>
                <w:color w:val="000000"/>
                <w:sz w:val="16"/>
              </w:rPr>
            </w:pPr>
            <w:r>
              <w:rPr>
                <w:b/>
                <w:color w:val="000000"/>
                <w:sz w:val="16"/>
              </w:rPr>
              <w:t>2.933</w:t>
            </w:r>
          </w:p>
        </w:tc>
        <w:tc>
          <w:tcPr>
            <w:tcW w:w="95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78FB7DA" w14:textId="77777777" w:rsidR="00B22B9B" w:rsidRDefault="0015230C">
            <w:pPr>
              <w:keepNext/>
              <w:spacing w:after="0"/>
              <w:jc w:val="right"/>
              <w:rPr>
                <w:b/>
                <w:color w:val="000000"/>
                <w:sz w:val="16"/>
              </w:rPr>
            </w:pPr>
            <w:r>
              <w:rPr>
                <w:b/>
                <w:color w:val="000000"/>
                <w:sz w:val="16"/>
              </w:rPr>
              <w:t>1.841</w:t>
            </w:r>
          </w:p>
        </w:tc>
        <w:tc>
          <w:tcPr>
            <w:tcW w:w="992"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F8D12EA" w14:textId="77777777" w:rsidR="00B22B9B" w:rsidRDefault="0015230C">
            <w:pPr>
              <w:keepNext/>
              <w:spacing w:after="0"/>
              <w:jc w:val="right"/>
              <w:rPr>
                <w:b/>
                <w:color w:val="000000"/>
                <w:sz w:val="16"/>
              </w:rPr>
            </w:pPr>
            <w:r>
              <w:rPr>
                <w:b/>
                <w:color w:val="000000"/>
                <w:sz w:val="16"/>
              </w:rPr>
              <w:t>1.865</w:t>
            </w:r>
          </w:p>
        </w:tc>
        <w:tc>
          <w:tcPr>
            <w:tcW w:w="1027"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21B8A5B" w14:textId="77777777" w:rsidR="00B22B9B" w:rsidRDefault="0015230C">
            <w:pPr>
              <w:keepNext/>
              <w:spacing w:after="0"/>
              <w:jc w:val="right"/>
              <w:rPr>
                <w:b/>
                <w:color w:val="000000"/>
                <w:sz w:val="16"/>
              </w:rPr>
            </w:pPr>
            <w:r>
              <w:rPr>
                <w:b/>
                <w:color w:val="000000"/>
                <w:sz w:val="16"/>
              </w:rPr>
              <w:t>40</w:t>
            </w:r>
          </w:p>
        </w:tc>
        <w:tc>
          <w:tcPr>
            <w:tcW w:w="93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597758A" w14:textId="77777777" w:rsidR="00B22B9B" w:rsidRDefault="0015230C">
            <w:pPr>
              <w:keepNext/>
              <w:spacing w:after="0"/>
              <w:jc w:val="right"/>
              <w:rPr>
                <w:b/>
                <w:color w:val="000000"/>
                <w:sz w:val="16"/>
              </w:rPr>
            </w:pPr>
            <w:r>
              <w:rPr>
                <w:b/>
                <w:color w:val="000000"/>
                <w:sz w:val="16"/>
              </w:rPr>
              <w:t>1.905</w:t>
            </w:r>
          </w:p>
        </w:tc>
        <w:tc>
          <w:tcPr>
            <w:tcW w:w="926"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E84F69D" w14:textId="77777777" w:rsidR="00B22B9B" w:rsidRDefault="0015230C">
            <w:pPr>
              <w:keepNext/>
              <w:spacing w:after="0"/>
              <w:jc w:val="right"/>
              <w:rPr>
                <w:b/>
                <w:color w:val="000000"/>
                <w:sz w:val="16"/>
              </w:rPr>
            </w:pPr>
            <w:r>
              <w:rPr>
                <w:b/>
                <w:color w:val="000000"/>
                <w:sz w:val="16"/>
              </w:rPr>
              <w:t>1.484</w:t>
            </w:r>
          </w:p>
        </w:tc>
      </w:tr>
      <w:tr w:rsidR="00B22B9B" w14:paraId="71E0227F" w14:textId="77777777" w:rsidTr="00FC71C5">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94C162A" w14:textId="77777777" w:rsidR="00B22B9B" w:rsidRDefault="0015230C">
            <w:pPr>
              <w:spacing w:after="0"/>
              <w:rPr>
                <w:b/>
                <w:color w:val="000000"/>
                <w:sz w:val="16"/>
              </w:rPr>
            </w:pPr>
            <w:r>
              <w:rPr>
                <w:b/>
                <w:color w:val="000000"/>
                <w:sz w:val="16"/>
              </w:rPr>
              <w:t>Resultaat</w:t>
            </w:r>
          </w:p>
        </w:tc>
        <w:tc>
          <w:tcPr>
            <w:tcW w:w="68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6FB2ECA" w14:textId="77777777" w:rsidR="00B22B9B" w:rsidRDefault="0015230C">
            <w:pPr>
              <w:spacing w:after="0"/>
              <w:jc w:val="right"/>
              <w:rPr>
                <w:b/>
                <w:color w:val="000000"/>
                <w:sz w:val="16"/>
              </w:rPr>
            </w:pPr>
            <w:r>
              <w:rPr>
                <w:b/>
                <w:color w:val="000000"/>
                <w:sz w:val="16"/>
              </w:rPr>
              <w:t>384</w:t>
            </w:r>
          </w:p>
        </w:tc>
        <w:tc>
          <w:tcPr>
            <w:tcW w:w="719"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D3EB394" w14:textId="77777777" w:rsidR="00B22B9B" w:rsidRDefault="0015230C">
            <w:pPr>
              <w:spacing w:after="0"/>
              <w:jc w:val="right"/>
              <w:rPr>
                <w:b/>
                <w:color w:val="000000"/>
                <w:sz w:val="16"/>
              </w:rPr>
            </w:pPr>
            <w:r>
              <w:rPr>
                <w:b/>
                <w:color w:val="000000"/>
                <w:sz w:val="16"/>
              </w:rPr>
              <w:t>-74</w:t>
            </w:r>
          </w:p>
        </w:tc>
        <w:tc>
          <w:tcPr>
            <w:tcW w:w="72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97C1773" w14:textId="77777777" w:rsidR="00B22B9B" w:rsidRDefault="0015230C">
            <w:pPr>
              <w:spacing w:after="0"/>
              <w:jc w:val="right"/>
              <w:rPr>
                <w:b/>
                <w:color w:val="000000"/>
                <w:sz w:val="16"/>
              </w:rPr>
            </w:pPr>
            <w:r>
              <w:rPr>
                <w:b/>
                <w:color w:val="000000"/>
                <w:sz w:val="16"/>
              </w:rPr>
              <w:t>-1.219</w:t>
            </w:r>
          </w:p>
        </w:tc>
        <w:tc>
          <w:tcPr>
            <w:tcW w:w="72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89C52CB" w14:textId="77777777" w:rsidR="00B22B9B" w:rsidRDefault="0015230C">
            <w:pPr>
              <w:spacing w:after="0"/>
              <w:jc w:val="right"/>
              <w:rPr>
                <w:b/>
                <w:color w:val="000000"/>
                <w:sz w:val="16"/>
              </w:rPr>
            </w:pPr>
            <w:r>
              <w:rPr>
                <w:b/>
                <w:color w:val="000000"/>
                <w:sz w:val="16"/>
              </w:rPr>
              <w:t>-667</w:t>
            </w:r>
          </w:p>
        </w:tc>
        <w:tc>
          <w:tcPr>
            <w:tcW w:w="95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021228B" w14:textId="77777777" w:rsidR="00B22B9B" w:rsidRDefault="0015230C">
            <w:pPr>
              <w:spacing w:after="0"/>
              <w:jc w:val="right"/>
              <w:rPr>
                <w:b/>
                <w:color w:val="000000"/>
                <w:sz w:val="16"/>
              </w:rPr>
            </w:pPr>
            <w:r>
              <w:rPr>
                <w:b/>
                <w:color w:val="000000"/>
                <w:sz w:val="16"/>
              </w:rPr>
              <w:t>-1.834</w:t>
            </w:r>
          </w:p>
        </w:tc>
        <w:tc>
          <w:tcPr>
            <w:tcW w:w="992"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236FE73" w14:textId="77777777" w:rsidR="00B22B9B" w:rsidRDefault="0015230C">
            <w:pPr>
              <w:spacing w:after="0"/>
              <w:jc w:val="right"/>
              <w:rPr>
                <w:b/>
                <w:color w:val="000000"/>
                <w:sz w:val="16"/>
              </w:rPr>
            </w:pPr>
            <w:r>
              <w:rPr>
                <w:b/>
                <w:color w:val="000000"/>
                <w:sz w:val="16"/>
              </w:rPr>
              <w:t>-2.296</w:t>
            </w:r>
          </w:p>
        </w:tc>
        <w:tc>
          <w:tcPr>
            <w:tcW w:w="1027"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2CC2DFD" w14:textId="77777777" w:rsidR="00B22B9B" w:rsidRDefault="0015230C">
            <w:pPr>
              <w:spacing w:after="0"/>
              <w:jc w:val="right"/>
              <w:rPr>
                <w:b/>
                <w:color w:val="000000"/>
                <w:sz w:val="16"/>
              </w:rPr>
            </w:pPr>
            <w:r>
              <w:rPr>
                <w:b/>
                <w:color w:val="000000"/>
                <w:sz w:val="16"/>
              </w:rPr>
              <w:t>498</w:t>
            </w:r>
          </w:p>
        </w:tc>
        <w:tc>
          <w:tcPr>
            <w:tcW w:w="93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E0CFCD5" w14:textId="77777777" w:rsidR="00B22B9B" w:rsidRDefault="0015230C">
            <w:pPr>
              <w:spacing w:after="0"/>
              <w:jc w:val="right"/>
              <w:rPr>
                <w:b/>
                <w:color w:val="000000"/>
                <w:sz w:val="16"/>
              </w:rPr>
            </w:pPr>
            <w:r>
              <w:rPr>
                <w:b/>
                <w:color w:val="000000"/>
                <w:sz w:val="16"/>
              </w:rPr>
              <w:t>-1.798</w:t>
            </w:r>
          </w:p>
        </w:tc>
        <w:tc>
          <w:tcPr>
            <w:tcW w:w="926"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34C5185" w14:textId="77777777" w:rsidR="00B22B9B" w:rsidRDefault="0015230C">
            <w:pPr>
              <w:spacing w:after="0"/>
              <w:jc w:val="right"/>
              <w:rPr>
                <w:b/>
                <w:color w:val="000000"/>
                <w:sz w:val="16"/>
              </w:rPr>
            </w:pPr>
            <w:r>
              <w:rPr>
                <w:b/>
                <w:color w:val="000000"/>
                <w:sz w:val="16"/>
              </w:rPr>
              <w:t>181</w:t>
            </w:r>
          </w:p>
        </w:tc>
      </w:tr>
    </w:tbl>
    <w:p w14:paraId="3E985168" w14:textId="77777777" w:rsidR="00B22B9B" w:rsidRDefault="0015230C">
      <w:pPr>
        <w:pStyle w:val="Kop5"/>
      </w:pPr>
      <w:r>
        <w:t>Kaders die de raad heeft vastgesteld</w:t>
      </w:r>
    </w:p>
    <w:p w14:paraId="7477D294" w14:textId="77777777" w:rsidR="00B22B9B" w:rsidRDefault="00E346AB">
      <w:pPr>
        <w:numPr>
          <w:ilvl w:val="0"/>
          <w:numId w:val="14"/>
        </w:numPr>
        <w:rPr>
          <w:rFonts w:cs="Calibri"/>
        </w:rPr>
      </w:pPr>
      <w:hyperlink r:id="rId11" w:tooltip="Woonvisie" w:history="1">
        <w:r w:rsidR="0015230C">
          <w:rPr>
            <w:rFonts w:cs="Calibri"/>
          </w:rPr>
          <w:t>Woonvisie gemeente Berkelland 2020 - 2025 Thuis in Berkelland</w:t>
        </w:r>
      </w:hyperlink>
    </w:p>
    <w:p w14:paraId="33D662C4" w14:textId="77777777" w:rsidR="00B22B9B" w:rsidRDefault="00E346AB">
      <w:pPr>
        <w:numPr>
          <w:ilvl w:val="0"/>
          <w:numId w:val="14"/>
        </w:numPr>
        <w:rPr>
          <w:rFonts w:cs="Calibri"/>
        </w:rPr>
      </w:pPr>
      <w:hyperlink r:id="rId12" w:tooltip="Kwalitatieve toetsingscriteria" w:history="1">
        <w:r w:rsidR="0015230C">
          <w:rPr>
            <w:rFonts w:cs="Calibri"/>
          </w:rPr>
          <w:t>Kwalitatieve toetsingscriteria voor woningbouw Berkelland 2019</w:t>
        </w:r>
      </w:hyperlink>
    </w:p>
    <w:p w14:paraId="4297BB5D" w14:textId="77777777" w:rsidR="00B22B9B" w:rsidRDefault="00E346AB">
      <w:pPr>
        <w:numPr>
          <w:ilvl w:val="0"/>
          <w:numId w:val="14"/>
        </w:numPr>
        <w:rPr>
          <w:rFonts w:cs="Calibri"/>
        </w:rPr>
      </w:pPr>
      <w:hyperlink r:id="rId13" w:tooltip="Ruimte extra woning bouw" w:history="1">
        <w:r w:rsidR="0015230C">
          <w:rPr>
            <w:rFonts w:cs="Calibri"/>
          </w:rPr>
          <w:t>Ruimte extra woningbouw per kern 2019</w:t>
        </w:r>
      </w:hyperlink>
    </w:p>
    <w:p w14:paraId="51FBC789" w14:textId="77777777" w:rsidR="00B22B9B" w:rsidRDefault="00E346AB">
      <w:pPr>
        <w:numPr>
          <w:ilvl w:val="0"/>
          <w:numId w:val="14"/>
        </w:numPr>
        <w:rPr>
          <w:rFonts w:cs="Calibri"/>
        </w:rPr>
      </w:pPr>
      <w:hyperlink r:id="rId14" w:tooltip="Beleidskader tijdelijke woningen" w:history="1">
        <w:r w:rsidR="0015230C">
          <w:rPr>
            <w:rFonts w:cs="Calibri"/>
          </w:rPr>
          <w:t>Beleidskader tijdelijke woningen</w:t>
        </w:r>
      </w:hyperlink>
    </w:p>
    <w:p w14:paraId="4322AA10" w14:textId="77777777" w:rsidR="00B22B9B" w:rsidRDefault="00E346AB">
      <w:pPr>
        <w:numPr>
          <w:ilvl w:val="0"/>
          <w:numId w:val="14"/>
        </w:numPr>
        <w:rPr>
          <w:rFonts w:cs="Calibri"/>
        </w:rPr>
      </w:pPr>
      <w:hyperlink r:id="rId15" w:tooltip="Achtergrond informatie" w:history="1">
        <w:r w:rsidR="0015230C">
          <w:rPr>
            <w:rFonts w:cs="Calibri"/>
          </w:rPr>
          <w:t>Achtergrondinformatie tijdelijke woningen</w:t>
        </w:r>
      </w:hyperlink>
    </w:p>
    <w:p w14:paraId="23E2F2BE" w14:textId="77777777" w:rsidR="00B22B9B" w:rsidRDefault="00E346AB">
      <w:pPr>
        <w:numPr>
          <w:ilvl w:val="0"/>
          <w:numId w:val="14"/>
        </w:numPr>
        <w:rPr>
          <w:rFonts w:cs="Calibri"/>
        </w:rPr>
      </w:pPr>
      <w:hyperlink r:id="rId16" w:tooltip="Structuurvisies" w:history="1">
        <w:r w:rsidR="0015230C">
          <w:rPr>
            <w:rFonts w:cs="Calibri"/>
          </w:rPr>
          <w:t>Structuurvisies</w:t>
        </w:r>
      </w:hyperlink>
    </w:p>
    <w:p w14:paraId="54872F13" w14:textId="77777777" w:rsidR="00B22B9B" w:rsidRDefault="00E346AB">
      <w:pPr>
        <w:numPr>
          <w:ilvl w:val="0"/>
          <w:numId w:val="14"/>
        </w:numPr>
        <w:rPr>
          <w:rFonts w:cs="Calibri"/>
        </w:rPr>
      </w:pPr>
      <w:hyperlink r:id="rId17" w:tooltip="Woonmonitor" w:history="1">
        <w:r w:rsidR="0015230C">
          <w:rPr>
            <w:rFonts w:cs="Calibri"/>
          </w:rPr>
          <w:t>Woonmonitor Berkelland 2019</w:t>
        </w:r>
      </w:hyperlink>
    </w:p>
    <w:p w14:paraId="6125D3C0" w14:textId="77777777" w:rsidR="00B22B9B" w:rsidRDefault="0015230C">
      <w:pPr>
        <w:pStyle w:val="Kop5"/>
      </w:pPr>
      <w:r>
        <w:t>Raadsbesluiten</w:t>
      </w:r>
    </w:p>
    <w:p w14:paraId="03396384" w14:textId="77777777" w:rsidR="00B22B9B" w:rsidRDefault="00E346AB">
      <w:pPr>
        <w:numPr>
          <w:ilvl w:val="0"/>
          <w:numId w:val="15"/>
        </w:numPr>
        <w:rPr>
          <w:rFonts w:cs="Calibri"/>
        </w:rPr>
      </w:pPr>
      <w:hyperlink r:id="rId18" w:tooltip="Raadsbesluit Maalderij" w:history="1">
        <w:r w:rsidR="0015230C">
          <w:rPr>
            <w:rFonts w:cs="Calibri"/>
          </w:rPr>
          <w:t>Raadsbesluit Maalderij</w:t>
        </w:r>
      </w:hyperlink>
    </w:p>
    <w:p w14:paraId="4BAB6E9B" w14:textId="77777777" w:rsidR="00B22B9B" w:rsidRDefault="00E346AB">
      <w:pPr>
        <w:numPr>
          <w:ilvl w:val="0"/>
          <w:numId w:val="15"/>
        </w:numPr>
        <w:rPr>
          <w:rFonts w:cs="Calibri"/>
        </w:rPr>
      </w:pPr>
      <w:hyperlink r:id="rId19" w:tooltip="Raadsbesluit Begroting 2020 dekkingsplan" w:history="1">
        <w:r w:rsidR="0015230C">
          <w:rPr>
            <w:rFonts w:cs="Calibri"/>
          </w:rPr>
          <w:t>Raadsbesluit Begroting 2020 dekkingsplan</w:t>
        </w:r>
      </w:hyperlink>
    </w:p>
    <w:p w14:paraId="0ABF1E3C" w14:textId="77777777" w:rsidR="00B22B9B" w:rsidRDefault="00E346AB">
      <w:pPr>
        <w:numPr>
          <w:ilvl w:val="0"/>
          <w:numId w:val="15"/>
        </w:numPr>
        <w:rPr>
          <w:rFonts w:cs="Calibri"/>
        </w:rPr>
      </w:pPr>
      <w:hyperlink r:id="rId20" w:tooltip="Raadsbesluit Jaarrekening 2019" w:history="1">
        <w:r w:rsidR="0015230C">
          <w:rPr>
            <w:rFonts w:cs="Calibri"/>
          </w:rPr>
          <w:t>Raadsbesluit Jaarrekening 2019</w:t>
        </w:r>
      </w:hyperlink>
    </w:p>
    <w:p w14:paraId="60F799D2" w14:textId="77777777" w:rsidR="00B22B9B" w:rsidRDefault="0015230C">
      <w:pPr>
        <w:pStyle w:val="Kop1"/>
      </w:pPr>
      <w:bookmarkStart w:id="4" w:name="_Toc46846749"/>
      <w:r>
        <w:lastRenderedPageBreak/>
        <w:t>Fijn Leven</w:t>
      </w:r>
      <w:bookmarkEnd w:id="4"/>
    </w:p>
    <w:p w14:paraId="15D4E5B5" w14:textId="77777777" w:rsidR="00B22B9B" w:rsidRDefault="0015230C">
      <w:pPr>
        <w:pStyle w:val="Kop5"/>
      </w:pPr>
      <w:r>
        <w:t>Een toegankelijke, klimaatbestendige en kleurrijke leefomgeving</w:t>
      </w:r>
    </w:p>
    <w:p w14:paraId="237D111F" w14:textId="77777777" w:rsidR="00B22B9B" w:rsidRPr="008F46FC" w:rsidRDefault="0015230C">
      <w:pPr>
        <w:pStyle w:val="Kop5"/>
        <w:rPr>
          <w:sz w:val="28"/>
          <w:szCs w:val="28"/>
        </w:rPr>
      </w:pPr>
      <w:r w:rsidRPr="008F46FC">
        <w:rPr>
          <w:sz w:val="28"/>
          <w:szCs w:val="28"/>
        </w:rPr>
        <w:t>Wat speelt er?</w:t>
      </w:r>
    </w:p>
    <w:p w14:paraId="100686DD" w14:textId="77777777" w:rsidR="00B22B9B" w:rsidRDefault="0015230C">
      <w:pPr>
        <w:numPr>
          <w:ilvl w:val="0"/>
          <w:numId w:val="16"/>
        </w:numPr>
        <w:rPr>
          <w:rFonts w:cs="Calibri"/>
        </w:rPr>
      </w:pPr>
      <w:r>
        <w:rPr>
          <w:rFonts w:cs="Calibri"/>
        </w:rPr>
        <w:t>Het is fijn leven in Berkelland. Inwoners geven met bijna het cijfer 8 aan dat ze erg fijn wonen. Zij willen ook in de toekomst tevreden blijven over hun woon- en leefomgeving. Dat betekent dat we moeten blijven investeren in een toegankelijke, klimaatbestendige en kleurrijke leefomgeving. We spreken hierover met onze inwoners en organisaties (wijk- en kerngericht werken). We werken volgens de werkwijze ‘Ambitiegericht beheer’. Dat betekent dat we met inwoners en eventuele andere betrokkenen op basis van een vijftal verschillende streefbeelden (Veilig, Verzorgd, Biodivers/duurzaam, Klimaatbestendig en Stimulerend om te bewegen, ontmoeten, recreëren) bespreken op welke wijze we (samen) de openbare ruimte inrichten.</w:t>
      </w:r>
    </w:p>
    <w:p w14:paraId="65709364" w14:textId="77777777" w:rsidR="00B22B9B" w:rsidRDefault="0015230C">
      <w:pPr>
        <w:numPr>
          <w:ilvl w:val="0"/>
          <w:numId w:val="16"/>
        </w:numPr>
        <w:rPr>
          <w:rFonts w:cs="Calibri"/>
        </w:rPr>
      </w:pPr>
      <w:r>
        <w:rPr>
          <w:rFonts w:cs="Calibri"/>
        </w:rPr>
        <w:t>Inwoners, bedrijven, verenigingen en ondernemers organiseren veel zelf. Zij nemen op veel terreinen initiatieven om onze leefomgeving en samenleving mooier te maken. De gemeente helpt daar graag bij. We geven onze inwoners en ondernemers de ruimte en het vertrouwen om zelf zaken op te pakken en met elkaar te regelen.</w:t>
      </w:r>
    </w:p>
    <w:p w14:paraId="2AD34BA1" w14:textId="77777777" w:rsidR="00B22B9B" w:rsidRDefault="0015230C">
      <w:pPr>
        <w:numPr>
          <w:ilvl w:val="0"/>
          <w:numId w:val="16"/>
        </w:numPr>
        <w:rPr>
          <w:rFonts w:cs="Calibri"/>
        </w:rPr>
      </w:pPr>
      <w:r>
        <w:rPr>
          <w:rFonts w:cs="Calibri"/>
        </w:rPr>
        <w:t>Wij moeten onze leefomgeving voorbereiden op de klimaatverandering. We zullen moeten leren omgaan met grote hoeveelheden water (hevige regenval en binnenkomend water vanuit het buitenland), droogteperioden en hoge temperaturen.</w:t>
      </w:r>
    </w:p>
    <w:p w14:paraId="07093356" w14:textId="77777777" w:rsidR="00B22B9B" w:rsidRDefault="0015230C">
      <w:pPr>
        <w:numPr>
          <w:ilvl w:val="0"/>
          <w:numId w:val="16"/>
        </w:numPr>
        <w:rPr>
          <w:rFonts w:cs="Calibri"/>
        </w:rPr>
      </w:pPr>
      <w:r>
        <w:rPr>
          <w:rFonts w:cs="Calibri"/>
        </w:rPr>
        <w:t>Nederland wil naar een circulaire economie (een economie waarin reststoffen volledig opnieuw worden hergebruikt). Voorbeeld daarvan is het landelijke programma Van Afval Naar Grondstof ‘VANG’. Gemeenten zijn daarbij belangrijke partners, omdat zij verantwoordelijk zijn voor inzameling van het huishoudelijk afval. Berkelland wil voldoen aan de landelijke doelstelling uit het programma. Dit betekent dat we in 2020 niet meer dan 100 kilogram restafval per inwoner willen inzamelen.</w:t>
      </w:r>
    </w:p>
    <w:p w14:paraId="0703278A" w14:textId="77777777" w:rsidR="00B22B9B" w:rsidRDefault="0015230C">
      <w:pPr>
        <w:pStyle w:val="Kop6"/>
      </w:pPr>
      <w:r>
        <w:t>Speerpunt</w:t>
      </w:r>
    </w:p>
    <w:p w14:paraId="1F107C94" w14:textId="77777777" w:rsidR="00B22B9B" w:rsidRDefault="0015230C" w:rsidP="00FC71C5">
      <w:pPr>
        <w:pStyle w:val="Kop8"/>
      </w:pPr>
      <w:r>
        <w:t>Investeren in de samenleving.</w:t>
      </w:r>
    </w:p>
    <w:p w14:paraId="5687EA05" w14:textId="77777777" w:rsidR="00B22B9B" w:rsidRDefault="0015230C">
      <w:pPr>
        <w:pStyle w:val="Kop6"/>
      </w:pPr>
      <w:r>
        <w:t>Wat gaan we daarvoor doen?</w:t>
      </w:r>
    </w:p>
    <w:p w14:paraId="37299AC2" w14:textId="77777777" w:rsidR="00B22B9B" w:rsidRDefault="0015230C">
      <w:pPr>
        <w:pStyle w:val="Kop8"/>
      </w:pPr>
      <w:r>
        <w:t>Samen met inwoners, bedrijven, verenigingen en instellingen stellen we wijkagenda’s op en voeren ze uit.</w:t>
      </w:r>
    </w:p>
    <w:p w14:paraId="5222CF41"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0C954CBD" w14:textId="77777777">
        <w:tc>
          <w:tcPr>
            <w:tcW w:w="200" w:type="dxa"/>
          </w:tcPr>
          <w:p w14:paraId="1C75D518" w14:textId="77777777" w:rsidR="00B22B9B" w:rsidRDefault="00E346AB">
            <w:pPr>
              <w:rPr>
                <w:rFonts w:cs="Calibri"/>
              </w:rPr>
            </w:pPr>
            <w:r>
              <w:pict w14:anchorId="38162552">
                <v:roundrect id="_x0000_s1064" style="position:absolute;margin-left:0;margin-top:0;width:10pt;height:10pt;z-index:251698176;mso-position-horizontal:left" arcsize="10923f" wrapcoords="-1662 -1662 -1662 21600 23262 21600 23262 1662 21600 -1662 -1662 -1662" fillcolor="#91c45b" strokecolor="#91c45b">
                  <w10:wrap type="tight"/>
                </v:roundrect>
              </w:pict>
            </w:r>
          </w:p>
        </w:tc>
        <w:tc>
          <w:tcPr>
            <w:tcW w:w="0" w:type="auto"/>
          </w:tcPr>
          <w:p w14:paraId="6F7CC372" w14:textId="77777777" w:rsidR="00B22B9B" w:rsidRDefault="0015230C">
            <w:pPr>
              <w:keepNext/>
              <w:rPr>
                <w:rFonts w:cs="Calibri"/>
                <w:b/>
              </w:rPr>
            </w:pPr>
            <w:r>
              <w:rPr>
                <w:rFonts w:cs="Calibri"/>
                <w:b/>
              </w:rPr>
              <w:t>Kwaliteit</w:t>
            </w:r>
          </w:p>
          <w:p w14:paraId="2062E26E" w14:textId="77777777" w:rsidR="00B22B9B" w:rsidRDefault="00B22B9B">
            <w:pPr>
              <w:rPr>
                <w:rFonts w:cs="Calibri"/>
              </w:rPr>
            </w:pPr>
          </w:p>
        </w:tc>
      </w:tr>
      <w:tr w:rsidR="00B22B9B" w14:paraId="00665760" w14:textId="77777777">
        <w:tc>
          <w:tcPr>
            <w:tcW w:w="200" w:type="dxa"/>
          </w:tcPr>
          <w:p w14:paraId="56AD99AB" w14:textId="77777777" w:rsidR="00B22B9B" w:rsidRDefault="00E346AB">
            <w:pPr>
              <w:rPr>
                <w:rFonts w:cs="Calibri"/>
              </w:rPr>
            </w:pPr>
            <w:r>
              <w:pict w14:anchorId="44A284BE">
                <v:roundrect id="_x0000_s1065" style="position:absolute;margin-left:0;margin-top:0;width:10pt;height:10pt;z-index:2516992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CED1900" w14:textId="77777777" w:rsidR="00B22B9B" w:rsidRDefault="0015230C">
            <w:pPr>
              <w:keepNext/>
              <w:rPr>
                <w:rFonts w:cs="Calibri"/>
                <w:b/>
              </w:rPr>
            </w:pPr>
            <w:r>
              <w:rPr>
                <w:rFonts w:cs="Calibri"/>
                <w:b/>
              </w:rPr>
              <w:t>Tijd</w:t>
            </w:r>
          </w:p>
          <w:p w14:paraId="0EE4F3B6" w14:textId="77777777" w:rsidR="00B22B9B" w:rsidRDefault="00B22B9B">
            <w:pPr>
              <w:rPr>
                <w:rFonts w:cs="Calibri"/>
              </w:rPr>
            </w:pPr>
          </w:p>
        </w:tc>
      </w:tr>
      <w:tr w:rsidR="00B22B9B" w14:paraId="17F6BA02" w14:textId="77777777">
        <w:tc>
          <w:tcPr>
            <w:tcW w:w="200" w:type="dxa"/>
          </w:tcPr>
          <w:p w14:paraId="7132B193" w14:textId="77777777" w:rsidR="00B22B9B" w:rsidRDefault="00E346AB">
            <w:pPr>
              <w:rPr>
                <w:rFonts w:cs="Calibri"/>
              </w:rPr>
            </w:pPr>
            <w:r>
              <w:pict w14:anchorId="29CB5194">
                <v:roundrect id="_x0000_s1066" style="position:absolute;margin-left:0;margin-top:0;width:10pt;height:10pt;z-index:2517002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0D33AFB" w14:textId="77777777" w:rsidR="00B22B9B" w:rsidRDefault="0015230C">
            <w:pPr>
              <w:keepNext/>
              <w:rPr>
                <w:rFonts w:cs="Calibri"/>
                <w:b/>
              </w:rPr>
            </w:pPr>
            <w:r>
              <w:rPr>
                <w:rFonts w:cs="Calibri"/>
                <w:b/>
              </w:rPr>
              <w:t>Geld</w:t>
            </w:r>
          </w:p>
          <w:p w14:paraId="028A8AAD" w14:textId="77777777" w:rsidR="00B22B9B" w:rsidRDefault="00B22B9B">
            <w:pPr>
              <w:rPr>
                <w:rFonts w:cs="Calibri"/>
              </w:rPr>
            </w:pPr>
          </w:p>
        </w:tc>
      </w:tr>
    </w:tbl>
    <w:p w14:paraId="6F4AAA2E" w14:textId="77777777" w:rsidR="00B22B9B" w:rsidRDefault="0015230C">
      <w:pPr>
        <w:pStyle w:val="Kop8"/>
      </w:pPr>
      <w:r>
        <w:t>We ondersteunen initiatieven uit wijken, buurten en kernen.</w:t>
      </w:r>
    </w:p>
    <w:p w14:paraId="1E6F942F"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321DB7B1" w14:textId="77777777">
        <w:tc>
          <w:tcPr>
            <w:tcW w:w="200" w:type="dxa"/>
          </w:tcPr>
          <w:p w14:paraId="39949116" w14:textId="77777777" w:rsidR="00B22B9B" w:rsidRDefault="00E346AB">
            <w:pPr>
              <w:rPr>
                <w:rFonts w:cs="Calibri"/>
              </w:rPr>
            </w:pPr>
            <w:r>
              <w:pict w14:anchorId="78056B76">
                <v:roundrect id="_x0000_s1067" style="position:absolute;margin-left:0;margin-top:0;width:10pt;height:10pt;z-index:251701248;mso-position-horizontal:left" arcsize="10923f" wrapcoords="-1662 -1662 -1662 21600 23262 21600 23262 1662 21600 -1662 -1662 -1662" fillcolor="#91c45b" strokecolor="#91c45b">
                  <w10:wrap type="tight"/>
                </v:roundrect>
              </w:pict>
            </w:r>
          </w:p>
        </w:tc>
        <w:tc>
          <w:tcPr>
            <w:tcW w:w="0" w:type="auto"/>
          </w:tcPr>
          <w:p w14:paraId="138ED3CF" w14:textId="77777777" w:rsidR="00B22B9B" w:rsidRDefault="0015230C">
            <w:pPr>
              <w:keepNext/>
              <w:rPr>
                <w:rFonts w:cs="Calibri"/>
                <w:b/>
              </w:rPr>
            </w:pPr>
            <w:r>
              <w:rPr>
                <w:rFonts w:cs="Calibri"/>
                <w:b/>
              </w:rPr>
              <w:t>Kwaliteit</w:t>
            </w:r>
          </w:p>
          <w:p w14:paraId="6960655E" w14:textId="77777777" w:rsidR="00B22B9B" w:rsidRDefault="0015230C" w:rsidP="002E4378">
            <w:pPr>
              <w:keepNext/>
              <w:rPr>
                <w:rFonts w:cs="Calibri"/>
              </w:rPr>
            </w:pPr>
            <w:r>
              <w:rPr>
                <w:rFonts w:cs="Calibri"/>
              </w:rPr>
              <w:t xml:space="preserve">  </w:t>
            </w:r>
          </w:p>
        </w:tc>
      </w:tr>
      <w:tr w:rsidR="00B22B9B" w14:paraId="24C9710E" w14:textId="77777777">
        <w:tc>
          <w:tcPr>
            <w:tcW w:w="200" w:type="dxa"/>
          </w:tcPr>
          <w:p w14:paraId="391CD466" w14:textId="77777777" w:rsidR="00B22B9B" w:rsidRDefault="00E346AB">
            <w:pPr>
              <w:rPr>
                <w:rFonts w:cs="Calibri"/>
              </w:rPr>
            </w:pPr>
            <w:r>
              <w:pict w14:anchorId="02F87FC3">
                <v:roundrect id="_x0000_s1068" style="position:absolute;margin-left:0;margin-top:0;width:10pt;height:10pt;z-index:2517022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20D1164" w14:textId="77777777" w:rsidR="00B22B9B" w:rsidRDefault="0015230C">
            <w:pPr>
              <w:keepNext/>
              <w:rPr>
                <w:rFonts w:cs="Calibri"/>
                <w:b/>
              </w:rPr>
            </w:pPr>
            <w:r>
              <w:rPr>
                <w:rFonts w:cs="Calibri"/>
                <w:b/>
              </w:rPr>
              <w:t>Tijd</w:t>
            </w:r>
          </w:p>
          <w:p w14:paraId="6A60F5FA" w14:textId="77777777" w:rsidR="00B22B9B" w:rsidRDefault="00B22B9B">
            <w:pPr>
              <w:rPr>
                <w:rFonts w:cs="Calibri"/>
              </w:rPr>
            </w:pPr>
          </w:p>
        </w:tc>
      </w:tr>
      <w:tr w:rsidR="00B22B9B" w14:paraId="636B7847" w14:textId="77777777">
        <w:tc>
          <w:tcPr>
            <w:tcW w:w="200" w:type="dxa"/>
          </w:tcPr>
          <w:p w14:paraId="5F02FBE1" w14:textId="77777777" w:rsidR="00B22B9B" w:rsidRDefault="00E346AB">
            <w:pPr>
              <w:rPr>
                <w:rFonts w:cs="Calibri"/>
              </w:rPr>
            </w:pPr>
            <w:r>
              <w:pict w14:anchorId="124A12EA">
                <v:roundrect id="_x0000_s1069" style="position:absolute;margin-left:0;margin-top:0;width:10pt;height:10pt;z-index:2517032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085BFC2" w14:textId="77777777" w:rsidR="00B22B9B" w:rsidRDefault="0015230C">
            <w:pPr>
              <w:keepNext/>
              <w:rPr>
                <w:rFonts w:cs="Calibri"/>
                <w:b/>
              </w:rPr>
            </w:pPr>
            <w:r>
              <w:rPr>
                <w:rFonts w:cs="Calibri"/>
                <w:b/>
              </w:rPr>
              <w:t>Geld</w:t>
            </w:r>
          </w:p>
          <w:p w14:paraId="761A20DB" w14:textId="77777777" w:rsidR="00B22B9B" w:rsidRDefault="00B22B9B">
            <w:pPr>
              <w:rPr>
                <w:rFonts w:cs="Calibri"/>
              </w:rPr>
            </w:pPr>
          </w:p>
        </w:tc>
      </w:tr>
    </w:tbl>
    <w:p w14:paraId="2CF22C69" w14:textId="77777777" w:rsidR="00B22B9B" w:rsidRDefault="0015230C">
      <w:pPr>
        <w:pStyle w:val="Kop8"/>
      </w:pPr>
      <w:r>
        <w:t>We ontwikkelen het gebiedswethouderschap verder door.</w:t>
      </w:r>
    </w:p>
    <w:tbl>
      <w:tblPr>
        <w:tblW w:w="5000" w:type="pct"/>
        <w:tblLook w:val="04A0" w:firstRow="1" w:lastRow="0" w:firstColumn="1" w:lastColumn="0" w:noHBand="0" w:noVBand="1"/>
      </w:tblPr>
      <w:tblGrid>
        <w:gridCol w:w="441"/>
        <w:gridCol w:w="8625"/>
      </w:tblGrid>
      <w:tr w:rsidR="00B22B9B" w14:paraId="4CEBE621" w14:textId="77777777">
        <w:tc>
          <w:tcPr>
            <w:tcW w:w="200" w:type="dxa"/>
          </w:tcPr>
          <w:p w14:paraId="619E9235" w14:textId="77777777" w:rsidR="00B22B9B" w:rsidRDefault="00E346AB">
            <w:pPr>
              <w:rPr>
                <w:rFonts w:cs="Calibri"/>
              </w:rPr>
            </w:pPr>
            <w:r>
              <w:pict w14:anchorId="3EC461E5">
                <v:roundrect id="_x0000_s1070" style="position:absolute;margin-left:0;margin-top:0;width:10pt;height:10pt;z-index:251704320;mso-position-horizontal:left" arcsize="10923f" wrapcoords="-1662 -1662 -1662 21600 23262 21600 23262 1662 21600 -1662 -1662 -1662" fillcolor="#91c45b" strokecolor="#91c45b">
                  <w10:wrap type="tight"/>
                </v:roundrect>
              </w:pict>
            </w:r>
          </w:p>
        </w:tc>
        <w:tc>
          <w:tcPr>
            <w:tcW w:w="0" w:type="auto"/>
          </w:tcPr>
          <w:p w14:paraId="1B5BE1D5" w14:textId="77777777" w:rsidR="00B22B9B" w:rsidRDefault="0015230C">
            <w:pPr>
              <w:keepNext/>
              <w:rPr>
                <w:rFonts w:cs="Calibri"/>
                <w:b/>
              </w:rPr>
            </w:pPr>
            <w:r>
              <w:rPr>
                <w:rFonts w:cs="Calibri"/>
                <w:b/>
              </w:rPr>
              <w:t>Kwaliteit</w:t>
            </w:r>
          </w:p>
          <w:p w14:paraId="2EF37568" w14:textId="77777777" w:rsidR="00B22B9B" w:rsidRDefault="00B22B9B">
            <w:pPr>
              <w:rPr>
                <w:rFonts w:cs="Calibri"/>
              </w:rPr>
            </w:pPr>
          </w:p>
        </w:tc>
      </w:tr>
      <w:tr w:rsidR="00B22B9B" w14:paraId="062DF1DA" w14:textId="77777777">
        <w:tc>
          <w:tcPr>
            <w:tcW w:w="200" w:type="dxa"/>
          </w:tcPr>
          <w:p w14:paraId="10E8678B" w14:textId="77777777" w:rsidR="00B22B9B" w:rsidRDefault="00E346AB">
            <w:pPr>
              <w:rPr>
                <w:rFonts w:cs="Calibri"/>
              </w:rPr>
            </w:pPr>
            <w:r>
              <w:pict w14:anchorId="0EEC523B">
                <v:roundrect id="_x0000_s1071" style="position:absolute;margin-left:0;margin-top:0;width:10pt;height:10pt;z-index:2517053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ED8F405" w14:textId="77777777" w:rsidR="00B22B9B" w:rsidRDefault="0015230C">
            <w:pPr>
              <w:keepNext/>
              <w:rPr>
                <w:rFonts w:cs="Calibri"/>
                <w:b/>
              </w:rPr>
            </w:pPr>
            <w:r>
              <w:rPr>
                <w:rFonts w:cs="Calibri"/>
                <w:b/>
              </w:rPr>
              <w:t>Tijd</w:t>
            </w:r>
          </w:p>
          <w:p w14:paraId="24164A52" w14:textId="77777777" w:rsidR="00B22B9B" w:rsidRDefault="00B22B9B">
            <w:pPr>
              <w:rPr>
                <w:rFonts w:cs="Calibri"/>
              </w:rPr>
            </w:pPr>
          </w:p>
        </w:tc>
      </w:tr>
      <w:tr w:rsidR="00B22B9B" w14:paraId="76EC94B9" w14:textId="77777777">
        <w:tc>
          <w:tcPr>
            <w:tcW w:w="200" w:type="dxa"/>
          </w:tcPr>
          <w:p w14:paraId="2BA3E54E" w14:textId="77777777" w:rsidR="00B22B9B" w:rsidRDefault="00E346AB">
            <w:pPr>
              <w:rPr>
                <w:rFonts w:cs="Calibri"/>
              </w:rPr>
            </w:pPr>
            <w:r>
              <w:lastRenderedPageBreak/>
              <w:pict w14:anchorId="1B1B5237">
                <v:roundrect id="_x0000_s1072" style="position:absolute;margin-left:0;margin-top:0;width:10pt;height:10pt;z-index:2517063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9A0A226" w14:textId="77777777" w:rsidR="00B22B9B" w:rsidRDefault="0015230C">
            <w:pPr>
              <w:keepNext/>
              <w:rPr>
                <w:rFonts w:cs="Calibri"/>
                <w:b/>
              </w:rPr>
            </w:pPr>
            <w:r>
              <w:rPr>
                <w:rFonts w:cs="Calibri"/>
                <w:b/>
              </w:rPr>
              <w:t>Geld</w:t>
            </w:r>
          </w:p>
          <w:p w14:paraId="32796A37" w14:textId="77777777" w:rsidR="00B22B9B" w:rsidRDefault="00B22B9B">
            <w:pPr>
              <w:rPr>
                <w:rFonts w:cs="Calibri"/>
              </w:rPr>
            </w:pPr>
          </w:p>
        </w:tc>
      </w:tr>
    </w:tbl>
    <w:p w14:paraId="6D1267C1" w14:textId="77777777" w:rsidR="00B22B9B" w:rsidRDefault="0015230C">
      <w:pPr>
        <w:pStyle w:val="Kop8"/>
      </w:pPr>
      <w:r>
        <w:t>We verstevigen onze netwerken in wijken en kernen en hebben oog voor die groepen die nog niet zo betrokken of in beeld zijn.</w:t>
      </w:r>
    </w:p>
    <w:p w14:paraId="76233C57"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15540C16" w14:textId="77777777" w:rsidTr="00FC71C5">
        <w:tc>
          <w:tcPr>
            <w:tcW w:w="441" w:type="dxa"/>
          </w:tcPr>
          <w:p w14:paraId="40CEBEBB" w14:textId="77777777" w:rsidR="00B22B9B" w:rsidRDefault="00E346AB">
            <w:pPr>
              <w:rPr>
                <w:rFonts w:cs="Calibri"/>
              </w:rPr>
            </w:pPr>
            <w:r>
              <w:pict w14:anchorId="022DC4FA">
                <v:roundrect id="_x0000_s1073" style="position:absolute;margin-left:0;margin-top:0;width:10pt;height:10pt;z-index:251707392;mso-position-horizontal:left" arcsize="10923f" wrapcoords="-1662 -1662 -1662 21600 23262 21600 23262 1662 21600 -1662 -1662 -1662" fillcolor="#91c45b" strokecolor="#91c45b">
                  <w10:wrap type="tight"/>
                </v:roundrect>
              </w:pict>
            </w:r>
          </w:p>
        </w:tc>
        <w:tc>
          <w:tcPr>
            <w:tcW w:w="0" w:type="auto"/>
          </w:tcPr>
          <w:p w14:paraId="5677DFC7" w14:textId="77777777" w:rsidR="00B22B9B" w:rsidRDefault="0015230C">
            <w:pPr>
              <w:keepNext/>
              <w:rPr>
                <w:rFonts w:cs="Calibri"/>
                <w:b/>
              </w:rPr>
            </w:pPr>
            <w:r>
              <w:rPr>
                <w:rFonts w:cs="Calibri"/>
                <w:b/>
              </w:rPr>
              <w:t>Kwaliteit</w:t>
            </w:r>
          </w:p>
          <w:p w14:paraId="4FD0B8F2" w14:textId="77777777" w:rsidR="00B22B9B" w:rsidRDefault="00B22B9B">
            <w:pPr>
              <w:rPr>
                <w:rFonts w:cs="Calibri"/>
              </w:rPr>
            </w:pPr>
          </w:p>
        </w:tc>
      </w:tr>
      <w:tr w:rsidR="00B22B9B" w14:paraId="399B4C3A" w14:textId="77777777" w:rsidTr="00FC71C5">
        <w:tc>
          <w:tcPr>
            <w:tcW w:w="441" w:type="dxa"/>
          </w:tcPr>
          <w:p w14:paraId="5460583F" w14:textId="77777777" w:rsidR="00B22B9B" w:rsidRDefault="00E346AB">
            <w:pPr>
              <w:rPr>
                <w:rFonts w:cs="Calibri"/>
              </w:rPr>
            </w:pPr>
            <w:r>
              <w:pict w14:anchorId="30EA58C1">
                <v:roundrect id="_x0000_s1074" style="position:absolute;margin-left:0;margin-top:0;width:10pt;height:10pt;z-index:2517084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F2641D4" w14:textId="77777777" w:rsidR="00B22B9B" w:rsidRDefault="0015230C">
            <w:pPr>
              <w:keepNext/>
              <w:rPr>
                <w:rFonts w:cs="Calibri"/>
                <w:b/>
              </w:rPr>
            </w:pPr>
            <w:r>
              <w:rPr>
                <w:rFonts w:cs="Calibri"/>
                <w:b/>
              </w:rPr>
              <w:t>Tijd</w:t>
            </w:r>
          </w:p>
          <w:p w14:paraId="49B82CCB" w14:textId="77777777" w:rsidR="00B22B9B" w:rsidRDefault="00B22B9B">
            <w:pPr>
              <w:rPr>
                <w:rFonts w:cs="Calibri"/>
              </w:rPr>
            </w:pPr>
          </w:p>
        </w:tc>
      </w:tr>
      <w:tr w:rsidR="00B22B9B" w14:paraId="5A6FAA8E" w14:textId="77777777" w:rsidTr="00FC71C5">
        <w:tc>
          <w:tcPr>
            <w:tcW w:w="441" w:type="dxa"/>
          </w:tcPr>
          <w:p w14:paraId="15C816CD" w14:textId="77777777" w:rsidR="00B22B9B" w:rsidRDefault="00E346AB">
            <w:pPr>
              <w:rPr>
                <w:rFonts w:cs="Calibri"/>
              </w:rPr>
            </w:pPr>
            <w:r>
              <w:pict w14:anchorId="295BA4DB">
                <v:roundrect id="_x0000_s1075" style="position:absolute;margin-left:0;margin-top:0;width:10pt;height:10pt;z-index:2517094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81F861F" w14:textId="77777777" w:rsidR="00B22B9B" w:rsidRDefault="0015230C">
            <w:pPr>
              <w:keepNext/>
              <w:rPr>
                <w:rFonts w:cs="Calibri"/>
                <w:b/>
              </w:rPr>
            </w:pPr>
            <w:r>
              <w:rPr>
                <w:rFonts w:cs="Calibri"/>
                <w:b/>
              </w:rPr>
              <w:t>Geld</w:t>
            </w:r>
          </w:p>
          <w:p w14:paraId="2C693053" w14:textId="77777777" w:rsidR="00B22B9B" w:rsidRDefault="00B22B9B">
            <w:pPr>
              <w:rPr>
                <w:rFonts w:cs="Calibri"/>
              </w:rPr>
            </w:pPr>
          </w:p>
        </w:tc>
      </w:tr>
    </w:tbl>
    <w:p w14:paraId="08EEF197" w14:textId="77777777" w:rsidR="00FC71C5" w:rsidRDefault="00FC71C5" w:rsidP="00FC71C5">
      <w:pPr>
        <w:pStyle w:val="Kop6"/>
      </w:pPr>
      <w:r>
        <w:t>Speerpunt</w:t>
      </w:r>
    </w:p>
    <w:p w14:paraId="51B6E5D3" w14:textId="77777777" w:rsidR="00B22B9B" w:rsidRDefault="0015230C" w:rsidP="00FC71C5">
      <w:pPr>
        <w:pStyle w:val="Kop8"/>
      </w:pPr>
      <w:r>
        <w:t>Een uitnodigende leefomgeving.</w:t>
      </w:r>
    </w:p>
    <w:p w14:paraId="709BC3CA" w14:textId="77777777" w:rsidR="00B22B9B" w:rsidRDefault="0015230C">
      <w:pPr>
        <w:pStyle w:val="Kop6"/>
      </w:pPr>
      <w:r>
        <w:t>Wat gaan we daarvoor doen?</w:t>
      </w:r>
    </w:p>
    <w:p w14:paraId="22B30B0E" w14:textId="77777777" w:rsidR="00B22B9B" w:rsidRDefault="0015230C">
      <w:pPr>
        <w:pStyle w:val="Kop8"/>
      </w:pPr>
      <w:r>
        <w:t>Bij plannen en onderhoud zetten we in op het stimuleren van ‘bewegen’ in onze leefomgeving.</w:t>
      </w:r>
    </w:p>
    <w:p w14:paraId="49BBD680"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63474348" w14:textId="77777777">
        <w:tc>
          <w:tcPr>
            <w:tcW w:w="200" w:type="dxa"/>
          </w:tcPr>
          <w:p w14:paraId="4620D21A" w14:textId="77777777" w:rsidR="00B22B9B" w:rsidRDefault="00E346AB">
            <w:pPr>
              <w:rPr>
                <w:rFonts w:cs="Calibri"/>
              </w:rPr>
            </w:pPr>
            <w:r>
              <w:pict w14:anchorId="3BD02DA4">
                <v:roundrect id="_x0000_s1076" style="position:absolute;margin-left:0;margin-top:0;width:10pt;height:10pt;z-index:251710464;mso-position-horizontal:left" arcsize="10923f" wrapcoords="-1662 -1662 -1662 21600 23262 21600 23262 1662 21600 -1662 -1662 -1662" fillcolor="#91c45b" strokecolor="#91c45b">
                  <w10:wrap type="tight"/>
                </v:roundrect>
              </w:pict>
            </w:r>
          </w:p>
        </w:tc>
        <w:tc>
          <w:tcPr>
            <w:tcW w:w="0" w:type="auto"/>
          </w:tcPr>
          <w:p w14:paraId="742914F8" w14:textId="77777777" w:rsidR="00B22B9B" w:rsidRDefault="0015230C">
            <w:pPr>
              <w:keepNext/>
              <w:rPr>
                <w:rFonts w:cs="Calibri"/>
                <w:b/>
              </w:rPr>
            </w:pPr>
            <w:r>
              <w:rPr>
                <w:rFonts w:cs="Calibri"/>
                <w:b/>
              </w:rPr>
              <w:t>Kwaliteit</w:t>
            </w:r>
          </w:p>
          <w:p w14:paraId="67167304" w14:textId="77777777" w:rsidR="00B22B9B" w:rsidRDefault="0015230C">
            <w:pPr>
              <w:rPr>
                <w:rFonts w:cs="Calibri"/>
              </w:rPr>
            </w:pPr>
            <w:r>
              <w:rPr>
                <w:rFonts w:cs="Calibri"/>
              </w:rPr>
              <w:t>Er zijn diverse plannen in voorbereiding en in uitvoering, om bewegen in de leefomgeving te stimuleren. Het speelbeleid wordt onder de loep genomen, om in te kunnen spelen op de huidige demografische situatie in de wijken, in relatie tot het beperkte budget.</w:t>
            </w:r>
          </w:p>
        </w:tc>
      </w:tr>
      <w:tr w:rsidR="00B22B9B" w14:paraId="68340735" w14:textId="77777777">
        <w:tc>
          <w:tcPr>
            <w:tcW w:w="200" w:type="dxa"/>
          </w:tcPr>
          <w:p w14:paraId="3FED1166" w14:textId="77777777" w:rsidR="00B22B9B" w:rsidRDefault="00E346AB">
            <w:pPr>
              <w:rPr>
                <w:rFonts w:cs="Calibri"/>
              </w:rPr>
            </w:pPr>
            <w:r>
              <w:pict w14:anchorId="3C73BC61">
                <v:roundrect id="_x0000_s1077" style="position:absolute;margin-left:0;margin-top:0;width:10pt;height:10pt;z-index:2517114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4C153A5" w14:textId="77777777" w:rsidR="00B22B9B" w:rsidRDefault="0015230C">
            <w:pPr>
              <w:keepNext/>
              <w:rPr>
                <w:rFonts w:cs="Calibri"/>
                <w:b/>
              </w:rPr>
            </w:pPr>
            <w:r>
              <w:rPr>
                <w:rFonts w:cs="Calibri"/>
                <w:b/>
              </w:rPr>
              <w:t>Tijd</w:t>
            </w:r>
          </w:p>
          <w:p w14:paraId="07B28F67" w14:textId="77777777" w:rsidR="00B22B9B" w:rsidRDefault="00B22B9B">
            <w:pPr>
              <w:rPr>
                <w:rFonts w:cs="Calibri"/>
              </w:rPr>
            </w:pPr>
          </w:p>
        </w:tc>
      </w:tr>
      <w:tr w:rsidR="00B22B9B" w14:paraId="3BA46D55" w14:textId="77777777">
        <w:tc>
          <w:tcPr>
            <w:tcW w:w="200" w:type="dxa"/>
          </w:tcPr>
          <w:p w14:paraId="2F055D36" w14:textId="77777777" w:rsidR="00B22B9B" w:rsidRDefault="00E346AB">
            <w:pPr>
              <w:rPr>
                <w:rFonts w:cs="Calibri"/>
              </w:rPr>
            </w:pPr>
            <w:r>
              <w:pict w14:anchorId="3F0E99DF">
                <v:roundrect id="_x0000_s1078" style="position:absolute;margin-left:0;margin-top:0;width:10pt;height:10pt;z-index:2517125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BD5BC1A" w14:textId="77777777" w:rsidR="00B22B9B" w:rsidRDefault="0015230C">
            <w:pPr>
              <w:keepNext/>
              <w:rPr>
                <w:rFonts w:cs="Calibri"/>
                <w:b/>
              </w:rPr>
            </w:pPr>
            <w:r>
              <w:rPr>
                <w:rFonts w:cs="Calibri"/>
                <w:b/>
              </w:rPr>
              <w:t>Geld</w:t>
            </w:r>
          </w:p>
          <w:p w14:paraId="519E2954" w14:textId="77777777" w:rsidR="00B22B9B" w:rsidRDefault="00B22B9B">
            <w:pPr>
              <w:rPr>
                <w:rFonts w:cs="Calibri"/>
              </w:rPr>
            </w:pPr>
          </w:p>
        </w:tc>
      </w:tr>
    </w:tbl>
    <w:p w14:paraId="2E032C59" w14:textId="77777777" w:rsidR="00B22B9B" w:rsidRDefault="0015230C">
      <w:pPr>
        <w:pStyle w:val="Kop8"/>
      </w:pPr>
      <w:r>
        <w:t>We beheren en onderhouden het openbaar groen en de gemeentelijke begraafplaatsen.</w:t>
      </w:r>
    </w:p>
    <w:p w14:paraId="4AC91D56"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08DA6A44" w14:textId="77777777">
        <w:tc>
          <w:tcPr>
            <w:tcW w:w="200" w:type="dxa"/>
          </w:tcPr>
          <w:p w14:paraId="20773F44" w14:textId="77777777" w:rsidR="00B22B9B" w:rsidRDefault="00E346AB">
            <w:pPr>
              <w:rPr>
                <w:rFonts w:cs="Calibri"/>
              </w:rPr>
            </w:pPr>
            <w:r>
              <w:pict w14:anchorId="2E31E88A">
                <v:roundrect id="_x0000_s1079" style="position:absolute;margin-left:0;margin-top:0;width:10pt;height:10pt;z-index:251713536;mso-position-horizontal:left" arcsize="10923f" wrapcoords="-1662 -1662 -1662 21600 23262 21600 23262 1662 21600 -1662 -1662 -1662" fillcolor="#f6a751" strokecolor="#f6a751">
                  <w10:wrap type="tight"/>
                </v:roundrect>
              </w:pict>
            </w:r>
          </w:p>
        </w:tc>
        <w:tc>
          <w:tcPr>
            <w:tcW w:w="0" w:type="auto"/>
          </w:tcPr>
          <w:p w14:paraId="19C2D112" w14:textId="77777777" w:rsidR="00B22B9B" w:rsidRDefault="0015230C">
            <w:pPr>
              <w:keepNext/>
              <w:rPr>
                <w:rFonts w:cs="Calibri"/>
                <w:b/>
              </w:rPr>
            </w:pPr>
            <w:r>
              <w:rPr>
                <w:rFonts w:cs="Calibri"/>
                <w:b/>
              </w:rPr>
              <w:t>Kwaliteit</w:t>
            </w:r>
          </w:p>
          <w:p w14:paraId="61DB704F" w14:textId="77777777" w:rsidR="00B22B9B" w:rsidRDefault="0015230C">
            <w:pPr>
              <w:keepNext/>
              <w:rPr>
                <w:rFonts w:cs="Calibri"/>
              </w:rPr>
            </w:pPr>
            <w:r>
              <w:rPr>
                <w:rFonts w:cs="Calibri"/>
              </w:rPr>
              <w:t xml:space="preserve">De kwaliteit van het onderhoud van groen staat onder druk door beperkte budgetten, maar ook door droogte. Plannen zijn in ontwikkeling om in de toekomst groen goedkoper te kunnen onderhouden. Dit kan door groenvakken om te vormen naar goedkoper te beheren groentypen. Dit heeft invloed op hoe de omgeving er uitziet.  </w:t>
            </w:r>
          </w:p>
          <w:p w14:paraId="3A707F8F" w14:textId="77777777" w:rsidR="00B22B9B" w:rsidRDefault="0015230C">
            <w:pPr>
              <w:rPr>
                <w:rFonts w:cs="Calibri"/>
              </w:rPr>
            </w:pPr>
            <w:r>
              <w:rPr>
                <w:rFonts w:cs="Calibri"/>
              </w:rPr>
              <w:t> </w:t>
            </w:r>
          </w:p>
        </w:tc>
      </w:tr>
      <w:tr w:rsidR="00B22B9B" w14:paraId="3B76E008" w14:textId="77777777">
        <w:tc>
          <w:tcPr>
            <w:tcW w:w="200" w:type="dxa"/>
          </w:tcPr>
          <w:p w14:paraId="3E2B79F6" w14:textId="77777777" w:rsidR="00B22B9B" w:rsidRDefault="00E346AB">
            <w:pPr>
              <w:rPr>
                <w:rFonts w:cs="Calibri"/>
              </w:rPr>
            </w:pPr>
            <w:r>
              <w:pict w14:anchorId="4BB2B885">
                <v:roundrect id="_x0000_s1080" style="position:absolute;margin-left:0;margin-top:0;width:10pt;height:10pt;z-index:2517145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4F2A23E" w14:textId="77777777" w:rsidR="00B22B9B" w:rsidRDefault="0015230C">
            <w:pPr>
              <w:keepNext/>
              <w:rPr>
                <w:rFonts w:cs="Calibri"/>
                <w:b/>
              </w:rPr>
            </w:pPr>
            <w:r>
              <w:rPr>
                <w:rFonts w:cs="Calibri"/>
                <w:b/>
              </w:rPr>
              <w:t>Tijd</w:t>
            </w:r>
          </w:p>
          <w:p w14:paraId="0B46F021" w14:textId="77777777" w:rsidR="00B22B9B" w:rsidRDefault="00B22B9B">
            <w:pPr>
              <w:rPr>
                <w:rFonts w:cs="Calibri"/>
              </w:rPr>
            </w:pPr>
          </w:p>
        </w:tc>
      </w:tr>
      <w:tr w:rsidR="00B22B9B" w14:paraId="353214E1" w14:textId="77777777">
        <w:tc>
          <w:tcPr>
            <w:tcW w:w="200" w:type="dxa"/>
          </w:tcPr>
          <w:p w14:paraId="5A7D55AB" w14:textId="77777777" w:rsidR="00B22B9B" w:rsidRDefault="00E346AB">
            <w:pPr>
              <w:rPr>
                <w:rFonts w:cs="Calibri"/>
              </w:rPr>
            </w:pPr>
            <w:r>
              <w:pict w14:anchorId="225D9D9C">
                <v:roundrect id="_x0000_s1081" style="position:absolute;margin-left:0;margin-top:0;width:10pt;height:10pt;z-index:251715584;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14:paraId="154C54E5" w14:textId="77777777" w:rsidR="00B22B9B" w:rsidRDefault="0015230C">
            <w:pPr>
              <w:keepNext/>
              <w:rPr>
                <w:rFonts w:cs="Calibri"/>
                <w:b/>
              </w:rPr>
            </w:pPr>
            <w:r>
              <w:rPr>
                <w:rFonts w:cs="Calibri"/>
                <w:b/>
              </w:rPr>
              <w:t>Geld</w:t>
            </w:r>
          </w:p>
          <w:p w14:paraId="2C618B84" w14:textId="77777777" w:rsidR="00B22B9B" w:rsidRDefault="0015230C">
            <w:pPr>
              <w:rPr>
                <w:rFonts w:cs="Calibri"/>
              </w:rPr>
            </w:pPr>
            <w:r>
              <w:rPr>
                <w:rFonts w:cs="Calibri"/>
              </w:rPr>
              <w:t>Door droogte en storm zijn er extra kosten gemaakt. Er zijn honderden bomen gekapt die dood waren gegaan en dit beeld laat zich ook voor de komende tijd zien. In de eerste helft van 2020 waren de kosten als gevolg van droogte en storm al meer dan € 80.000 (o.a. herstel/herplant). In totaal worden de extra kosten hiervan geschat op € 150.000. </w:t>
            </w:r>
          </w:p>
        </w:tc>
      </w:tr>
    </w:tbl>
    <w:p w14:paraId="5D57D1FB" w14:textId="77777777" w:rsidR="00B22B9B" w:rsidRDefault="0015230C">
      <w:pPr>
        <w:pStyle w:val="Kop8"/>
      </w:pPr>
      <w:r>
        <w:t>We investeren extra in verbetering van de kwaliteit van het groen(onderhoud).</w:t>
      </w:r>
    </w:p>
    <w:p w14:paraId="0D1F66A6"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73F0D382" w14:textId="77777777">
        <w:tc>
          <w:tcPr>
            <w:tcW w:w="200" w:type="dxa"/>
          </w:tcPr>
          <w:p w14:paraId="08B1A754" w14:textId="77777777" w:rsidR="00B22B9B" w:rsidRDefault="00E346AB">
            <w:pPr>
              <w:rPr>
                <w:rFonts w:cs="Calibri"/>
              </w:rPr>
            </w:pPr>
            <w:r>
              <w:pict w14:anchorId="7C743499">
                <v:roundrect id="_x0000_s1082" style="position:absolute;margin-left:0;margin-top:0;width:10pt;height:10pt;z-index:251716608;mso-position-horizontal:left" arcsize="10923f" wrapcoords="-1662 -1662 -1662 21600 23262 21600 23262 1662 21600 -1662 -1662 -1662" fillcolor="#91c45b" strokecolor="#91c45b">
                  <w10:wrap type="tight"/>
                </v:roundrect>
              </w:pict>
            </w:r>
          </w:p>
        </w:tc>
        <w:tc>
          <w:tcPr>
            <w:tcW w:w="0" w:type="auto"/>
          </w:tcPr>
          <w:p w14:paraId="226CFDC3" w14:textId="77777777" w:rsidR="00B22B9B" w:rsidRDefault="0015230C">
            <w:pPr>
              <w:keepNext/>
              <w:rPr>
                <w:rFonts w:cs="Calibri"/>
                <w:b/>
              </w:rPr>
            </w:pPr>
            <w:r>
              <w:rPr>
                <w:rFonts w:cs="Calibri"/>
                <w:b/>
              </w:rPr>
              <w:t>Kwaliteit</w:t>
            </w:r>
          </w:p>
          <w:p w14:paraId="4A4FD6D0" w14:textId="77777777" w:rsidR="00B22B9B" w:rsidRDefault="0015230C">
            <w:pPr>
              <w:rPr>
                <w:rFonts w:cs="Calibri"/>
              </w:rPr>
            </w:pPr>
            <w:r>
              <w:rPr>
                <w:rFonts w:cs="Calibri"/>
              </w:rPr>
              <w:t>Er is in 2020 een forse investering gedaan in groenvakken met een slechte kwaliteit. Het kost tijd om plannen te maken en uit te voeren. Plannen worden zoveel mogelijk integraal opgepakt, samen met inwoners. Gezien de geplande bezuinigingen zal een deel van het budget voor de verbetering van groenvoorzieningen, worden ingezet voor het omvormen naar groentypen dat in de toekomst minder onderhoud vergt. De plannen hiervoor zijn ook in ontwikkeling. </w:t>
            </w:r>
          </w:p>
        </w:tc>
      </w:tr>
      <w:tr w:rsidR="00B22B9B" w14:paraId="6E4070E1" w14:textId="77777777">
        <w:tc>
          <w:tcPr>
            <w:tcW w:w="200" w:type="dxa"/>
          </w:tcPr>
          <w:p w14:paraId="78EF1C48" w14:textId="77777777" w:rsidR="00B22B9B" w:rsidRDefault="00E346AB">
            <w:pPr>
              <w:rPr>
                <w:rFonts w:cs="Calibri"/>
              </w:rPr>
            </w:pPr>
            <w:r>
              <w:pict w14:anchorId="1112C400">
                <v:roundrect id="_x0000_s1083" style="position:absolute;margin-left:0;margin-top:0;width:10pt;height:10pt;z-index:2517176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81CF251" w14:textId="77777777" w:rsidR="00B22B9B" w:rsidRDefault="0015230C">
            <w:pPr>
              <w:keepNext/>
              <w:rPr>
                <w:rFonts w:cs="Calibri"/>
                <w:b/>
              </w:rPr>
            </w:pPr>
            <w:r>
              <w:rPr>
                <w:rFonts w:cs="Calibri"/>
                <w:b/>
              </w:rPr>
              <w:t>Tijd</w:t>
            </w:r>
          </w:p>
          <w:p w14:paraId="5988C027" w14:textId="77777777" w:rsidR="00B22B9B" w:rsidRDefault="00B22B9B">
            <w:pPr>
              <w:rPr>
                <w:rFonts w:cs="Calibri"/>
              </w:rPr>
            </w:pPr>
          </w:p>
        </w:tc>
      </w:tr>
      <w:tr w:rsidR="00B22B9B" w14:paraId="0CE9FBB1" w14:textId="77777777">
        <w:tc>
          <w:tcPr>
            <w:tcW w:w="200" w:type="dxa"/>
          </w:tcPr>
          <w:p w14:paraId="39376A57" w14:textId="77777777" w:rsidR="00B22B9B" w:rsidRDefault="00E346AB">
            <w:pPr>
              <w:rPr>
                <w:rFonts w:cs="Calibri"/>
              </w:rPr>
            </w:pPr>
            <w:r>
              <w:pict w14:anchorId="17F5F591">
                <v:roundrect id="_x0000_s1084" style="position:absolute;margin-left:0;margin-top:0;width:10pt;height:10pt;z-index:2517186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DF75629" w14:textId="77777777" w:rsidR="00B22B9B" w:rsidRDefault="0015230C">
            <w:pPr>
              <w:keepNext/>
              <w:rPr>
                <w:rFonts w:cs="Calibri"/>
                <w:b/>
              </w:rPr>
            </w:pPr>
            <w:r>
              <w:rPr>
                <w:rFonts w:cs="Calibri"/>
                <w:b/>
              </w:rPr>
              <w:t>Geld</w:t>
            </w:r>
          </w:p>
          <w:p w14:paraId="34B13278" w14:textId="77777777" w:rsidR="00B22B9B" w:rsidRDefault="00B22B9B">
            <w:pPr>
              <w:rPr>
                <w:rFonts w:cs="Calibri"/>
              </w:rPr>
            </w:pPr>
          </w:p>
        </w:tc>
      </w:tr>
    </w:tbl>
    <w:p w14:paraId="07695D77" w14:textId="77777777" w:rsidR="00B22B9B" w:rsidRDefault="0015230C">
      <w:pPr>
        <w:pStyle w:val="Kop8"/>
      </w:pPr>
      <w:r>
        <w:lastRenderedPageBreak/>
        <w:t>We overleggen met inwoners en ondernemers over hun eigen (gezamenlijke) inbreng en verantwoordelijkheid bij het inrichten en onderhouden van hun/onze openbare ruimte.</w:t>
      </w:r>
    </w:p>
    <w:p w14:paraId="70335F7E"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09645605" w14:textId="77777777">
        <w:tc>
          <w:tcPr>
            <w:tcW w:w="200" w:type="dxa"/>
          </w:tcPr>
          <w:p w14:paraId="7DE346A0" w14:textId="77777777" w:rsidR="00B22B9B" w:rsidRDefault="00E346AB">
            <w:pPr>
              <w:rPr>
                <w:rFonts w:cs="Calibri"/>
              </w:rPr>
            </w:pPr>
            <w:r>
              <w:pict w14:anchorId="51DA6CAE">
                <v:roundrect id="_x0000_s1085" style="position:absolute;margin-left:0;margin-top:0;width:10pt;height:10pt;z-index:251719680;mso-position-horizontal:left" arcsize="10923f" wrapcoords="-1662 -1662 -1662 21600 23262 21600 23262 1662 21600 -1662 -1662 -1662" fillcolor="#91c45b" strokecolor="#91c45b">
                  <w10:wrap type="tight"/>
                </v:roundrect>
              </w:pict>
            </w:r>
          </w:p>
        </w:tc>
        <w:tc>
          <w:tcPr>
            <w:tcW w:w="0" w:type="auto"/>
          </w:tcPr>
          <w:p w14:paraId="13197106" w14:textId="77777777" w:rsidR="00B22B9B" w:rsidRDefault="0015230C">
            <w:pPr>
              <w:keepNext/>
              <w:rPr>
                <w:rFonts w:cs="Calibri"/>
                <w:b/>
              </w:rPr>
            </w:pPr>
            <w:r>
              <w:rPr>
                <w:rFonts w:cs="Calibri"/>
                <w:b/>
              </w:rPr>
              <w:t>Kwaliteit</w:t>
            </w:r>
          </w:p>
          <w:p w14:paraId="5211A143" w14:textId="77777777" w:rsidR="00B22B9B" w:rsidRDefault="0015230C">
            <w:pPr>
              <w:rPr>
                <w:rFonts w:cs="Calibri"/>
              </w:rPr>
            </w:pPr>
            <w:r>
              <w:rPr>
                <w:rFonts w:cs="Calibri"/>
              </w:rPr>
              <w:t>Bewoners zijn tot zover tevreden met hetgeen wij in uitvoer brengen.</w:t>
            </w:r>
          </w:p>
        </w:tc>
      </w:tr>
      <w:tr w:rsidR="00B22B9B" w14:paraId="5E66C388" w14:textId="77777777">
        <w:tc>
          <w:tcPr>
            <w:tcW w:w="200" w:type="dxa"/>
          </w:tcPr>
          <w:p w14:paraId="6944A6A6" w14:textId="77777777" w:rsidR="00B22B9B" w:rsidRDefault="00E346AB">
            <w:pPr>
              <w:rPr>
                <w:rFonts w:cs="Calibri"/>
              </w:rPr>
            </w:pPr>
            <w:r>
              <w:pict w14:anchorId="4388211C">
                <v:roundrect id="_x0000_s1086" style="position:absolute;margin-left:0;margin-top:0;width:10pt;height:10pt;z-index:2517207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9BA2E49" w14:textId="77777777" w:rsidR="00B22B9B" w:rsidRDefault="0015230C">
            <w:pPr>
              <w:keepNext/>
              <w:rPr>
                <w:rFonts w:cs="Calibri"/>
                <w:b/>
              </w:rPr>
            </w:pPr>
            <w:r>
              <w:rPr>
                <w:rFonts w:cs="Calibri"/>
                <w:b/>
              </w:rPr>
              <w:t>Tijd</w:t>
            </w:r>
          </w:p>
          <w:p w14:paraId="468E6349" w14:textId="77777777" w:rsidR="00B22B9B" w:rsidRDefault="0015230C">
            <w:pPr>
              <w:keepNext/>
              <w:rPr>
                <w:rFonts w:cs="Calibri"/>
              </w:rPr>
            </w:pPr>
            <w:r>
              <w:rPr>
                <w:rFonts w:cs="Calibri"/>
              </w:rPr>
              <w:t xml:space="preserve">Wij zijn bezig met diverse projecten zoals De Klaashofweg, Tulpstraat en ter Braakstraat in Eibergen, Prunusstraat en Beukenlaan in Borculo, Koeweidendijk, de Koem en Henry Dunantweg in Neede. </w:t>
            </w:r>
          </w:p>
          <w:p w14:paraId="5F83CD45" w14:textId="77777777" w:rsidR="00B22B9B" w:rsidRDefault="0015230C">
            <w:pPr>
              <w:rPr>
                <w:rFonts w:cs="Calibri"/>
              </w:rPr>
            </w:pPr>
            <w:r>
              <w:rPr>
                <w:rFonts w:cs="Calibri"/>
              </w:rPr>
              <w:t>Door de droogte kunnen wij de projecten niet volgens afspraken met bewoners volgens planning afmaken. Bewoners zijn hierover ingelicht.</w:t>
            </w:r>
          </w:p>
        </w:tc>
      </w:tr>
      <w:tr w:rsidR="00B22B9B" w14:paraId="4C61154D" w14:textId="77777777">
        <w:tc>
          <w:tcPr>
            <w:tcW w:w="200" w:type="dxa"/>
          </w:tcPr>
          <w:p w14:paraId="27680EBA" w14:textId="77777777" w:rsidR="00B22B9B" w:rsidRDefault="00E346AB">
            <w:pPr>
              <w:rPr>
                <w:rFonts w:cs="Calibri"/>
              </w:rPr>
            </w:pPr>
            <w:r>
              <w:pict w14:anchorId="586AF71A">
                <v:roundrect id="_x0000_s1087" style="position:absolute;margin-left:0;margin-top:0;width:10pt;height:10pt;z-index:2517217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E09B2A3" w14:textId="77777777" w:rsidR="00B22B9B" w:rsidRDefault="0015230C">
            <w:pPr>
              <w:keepNext/>
              <w:rPr>
                <w:rFonts w:cs="Calibri"/>
                <w:b/>
              </w:rPr>
            </w:pPr>
            <w:r>
              <w:rPr>
                <w:rFonts w:cs="Calibri"/>
                <w:b/>
              </w:rPr>
              <w:t>Geld</w:t>
            </w:r>
          </w:p>
          <w:p w14:paraId="3516F27A" w14:textId="77777777" w:rsidR="00B22B9B" w:rsidRDefault="00B22B9B">
            <w:pPr>
              <w:rPr>
                <w:rFonts w:cs="Calibri"/>
              </w:rPr>
            </w:pPr>
          </w:p>
        </w:tc>
      </w:tr>
    </w:tbl>
    <w:p w14:paraId="437B02CA" w14:textId="77777777" w:rsidR="00B22B9B" w:rsidRDefault="0015230C">
      <w:pPr>
        <w:pStyle w:val="Kop8"/>
      </w:pPr>
      <w:r>
        <w:t>We passen waar mogelijk ecologisch beheer toe, niet alleen bij bermen, maar ook andere terreinen, zoals parken, in gemeentelijk bezit.</w:t>
      </w:r>
    </w:p>
    <w:p w14:paraId="6126D4B9"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26DC858C" w14:textId="77777777">
        <w:tc>
          <w:tcPr>
            <w:tcW w:w="200" w:type="dxa"/>
          </w:tcPr>
          <w:p w14:paraId="29BBB924" w14:textId="77777777" w:rsidR="00B22B9B" w:rsidRDefault="00E346AB">
            <w:pPr>
              <w:rPr>
                <w:rFonts w:cs="Calibri"/>
              </w:rPr>
            </w:pPr>
            <w:r>
              <w:pict w14:anchorId="1A9688AC">
                <v:roundrect id="_x0000_s1088" style="position:absolute;margin-left:0;margin-top:0;width:10pt;height:10pt;z-index:251722752;mso-position-horizontal:left" arcsize="10923f" wrapcoords="-1662 -1662 -1662 21600 23262 21600 23262 1662 21600 -1662 -1662 -1662" fillcolor="#91c45b" strokecolor="#91c45b">
                  <w10:wrap type="tight"/>
                </v:roundrect>
              </w:pict>
            </w:r>
          </w:p>
        </w:tc>
        <w:tc>
          <w:tcPr>
            <w:tcW w:w="0" w:type="auto"/>
          </w:tcPr>
          <w:p w14:paraId="21BA5E31" w14:textId="77777777" w:rsidR="00B22B9B" w:rsidRDefault="0015230C">
            <w:pPr>
              <w:keepNext/>
              <w:rPr>
                <w:rFonts w:cs="Calibri"/>
                <w:b/>
              </w:rPr>
            </w:pPr>
            <w:r>
              <w:rPr>
                <w:rFonts w:cs="Calibri"/>
                <w:b/>
              </w:rPr>
              <w:t>Kwaliteit</w:t>
            </w:r>
          </w:p>
          <w:p w14:paraId="05BC358D" w14:textId="77777777" w:rsidR="00B22B9B" w:rsidRDefault="0015230C">
            <w:pPr>
              <w:keepNext/>
              <w:rPr>
                <w:rFonts w:cs="Calibri"/>
              </w:rPr>
            </w:pPr>
            <w:r>
              <w:rPr>
                <w:rFonts w:cs="Calibri"/>
              </w:rPr>
              <w:t xml:space="preserve">Het toepassen van ecologisch beheer is ook dit jaar al verder uitgebreid. </w:t>
            </w:r>
          </w:p>
          <w:p w14:paraId="205F1B18" w14:textId="77777777" w:rsidR="00B22B9B" w:rsidRDefault="0015230C">
            <w:pPr>
              <w:keepNext/>
              <w:rPr>
                <w:rFonts w:cs="Calibri"/>
              </w:rPr>
            </w:pPr>
            <w:r>
              <w:rPr>
                <w:rFonts w:cs="Calibri"/>
              </w:rPr>
              <w:t xml:space="preserve">Het budget is niet toereikend om overal ecologisch te beheren, want ecologisch bermbeheer (maaien en afvoeren) is duurder dan klepelbeheer (kneuzen van gras en laten liggen). Er vindt waar mogelijk binnen het budget ecologisch beheer plaats in de meest kansrijke bermen buiten de bebouwde kom.  </w:t>
            </w:r>
          </w:p>
          <w:p w14:paraId="7B9F3C62" w14:textId="77777777" w:rsidR="00B22B9B" w:rsidRDefault="0015230C">
            <w:pPr>
              <w:rPr>
                <w:rFonts w:cs="Calibri"/>
              </w:rPr>
            </w:pPr>
            <w:r>
              <w:rPr>
                <w:rFonts w:cs="Calibri"/>
              </w:rPr>
              <w:t>Voor binnen de bebouwde kom worden plannen voorbereid om meer ecologisch beheer toe te passen, bijvoorbeeld door gazon om te vormen naar bloemrijk gras. </w:t>
            </w:r>
          </w:p>
        </w:tc>
      </w:tr>
      <w:tr w:rsidR="00B22B9B" w14:paraId="21DEF20D" w14:textId="77777777">
        <w:tc>
          <w:tcPr>
            <w:tcW w:w="200" w:type="dxa"/>
          </w:tcPr>
          <w:p w14:paraId="74FC0EC4" w14:textId="77777777" w:rsidR="00B22B9B" w:rsidRDefault="00E346AB">
            <w:pPr>
              <w:rPr>
                <w:rFonts w:cs="Calibri"/>
              </w:rPr>
            </w:pPr>
            <w:r>
              <w:pict w14:anchorId="1C05FB5D">
                <v:roundrect id="_x0000_s1089" style="position:absolute;margin-left:0;margin-top:0;width:10pt;height:10pt;z-index:2517237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4CF7D47" w14:textId="77777777" w:rsidR="00B22B9B" w:rsidRDefault="0015230C">
            <w:pPr>
              <w:keepNext/>
              <w:rPr>
                <w:rFonts w:cs="Calibri"/>
                <w:b/>
              </w:rPr>
            </w:pPr>
            <w:r>
              <w:rPr>
                <w:rFonts w:cs="Calibri"/>
                <w:b/>
              </w:rPr>
              <w:t>Tijd</w:t>
            </w:r>
          </w:p>
          <w:p w14:paraId="2705BAE0" w14:textId="77777777" w:rsidR="00B22B9B" w:rsidRDefault="00B22B9B">
            <w:pPr>
              <w:rPr>
                <w:rFonts w:cs="Calibri"/>
              </w:rPr>
            </w:pPr>
          </w:p>
        </w:tc>
      </w:tr>
      <w:tr w:rsidR="00B22B9B" w14:paraId="0E04DB16" w14:textId="77777777">
        <w:tc>
          <w:tcPr>
            <w:tcW w:w="200" w:type="dxa"/>
          </w:tcPr>
          <w:p w14:paraId="00F8ABED" w14:textId="77777777" w:rsidR="00B22B9B" w:rsidRDefault="00E346AB">
            <w:pPr>
              <w:rPr>
                <w:rFonts w:cs="Calibri"/>
              </w:rPr>
            </w:pPr>
            <w:r>
              <w:pict w14:anchorId="2C88E033">
                <v:roundrect id="_x0000_s1090" style="position:absolute;margin-left:0;margin-top:0;width:10pt;height:10pt;z-index:2517248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EE85659" w14:textId="77777777" w:rsidR="00B22B9B" w:rsidRDefault="0015230C">
            <w:pPr>
              <w:keepNext/>
              <w:rPr>
                <w:rFonts w:cs="Calibri"/>
                <w:b/>
              </w:rPr>
            </w:pPr>
            <w:r>
              <w:rPr>
                <w:rFonts w:cs="Calibri"/>
                <w:b/>
              </w:rPr>
              <w:t>Geld</w:t>
            </w:r>
          </w:p>
          <w:p w14:paraId="12457777" w14:textId="77777777" w:rsidR="00B22B9B" w:rsidRDefault="00B22B9B">
            <w:pPr>
              <w:rPr>
                <w:rFonts w:cs="Calibri"/>
              </w:rPr>
            </w:pPr>
          </w:p>
        </w:tc>
      </w:tr>
    </w:tbl>
    <w:p w14:paraId="6B55A013" w14:textId="77777777" w:rsidR="00B22B9B" w:rsidRDefault="0015230C">
      <w:pPr>
        <w:pStyle w:val="Kop8"/>
      </w:pPr>
      <w:r>
        <w:t>We realiseren groen/-blauwe parels (aantrekkelijke plekken met groen en water) in de kernen.</w:t>
      </w:r>
    </w:p>
    <w:p w14:paraId="4EEAE4E0"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56ECB550" w14:textId="77777777">
        <w:tc>
          <w:tcPr>
            <w:tcW w:w="200" w:type="dxa"/>
          </w:tcPr>
          <w:p w14:paraId="245B357A" w14:textId="77777777" w:rsidR="00B22B9B" w:rsidRDefault="00E346AB">
            <w:pPr>
              <w:rPr>
                <w:rFonts w:cs="Calibri"/>
              </w:rPr>
            </w:pPr>
            <w:r>
              <w:pict w14:anchorId="1A0DCDF6">
                <v:roundrect id="_x0000_s1091" style="position:absolute;margin-left:0;margin-top:0;width:10pt;height:10pt;z-index:251725824;mso-position-horizontal:left" arcsize="10923f" wrapcoords="-1662 -1662 -1662 21600 23262 21600 23262 1662 21600 -1662 -1662 -1662" fillcolor="#91c45b" strokecolor="#91c45b">
                  <w10:wrap type="tight"/>
                </v:roundrect>
              </w:pict>
            </w:r>
          </w:p>
        </w:tc>
        <w:tc>
          <w:tcPr>
            <w:tcW w:w="0" w:type="auto"/>
          </w:tcPr>
          <w:p w14:paraId="5A1F4377" w14:textId="77777777" w:rsidR="00B22B9B" w:rsidRDefault="0015230C">
            <w:pPr>
              <w:keepNext/>
              <w:rPr>
                <w:rFonts w:cs="Calibri"/>
                <w:b/>
              </w:rPr>
            </w:pPr>
            <w:r>
              <w:rPr>
                <w:rFonts w:cs="Calibri"/>
                <w:b/>
              </w:rPr>
              <w:t>Kwaliteit</w:t>
            </w:r>
          </w:p>
          <w:p w14:paraId="7C6C0445" w14:textId="77777777" w:rsidR="00B22B9B" w:rsidRDefault="0015230C">
            <w:pPr>
              <w:rPr>
                <w:rFonts w:cs="Calibri"/>
              </w:rPr>
            </w:pPr>
            <w:r>
              <w:rPr>
                <w:rFonts w:cs="Calibri"/>
              </w:rPr>
              <w:t>Dit zijn plannen die voor een deel in samenwerking met het waterschap gebeuren en integraal worden opgepakt. Er zijn in 2020 meerdere plannen in voorbereiding voor de uitvoering in 2021. </w:t>
            </w:r>
          </w:p>
        </w:tc>
      </w:tr>
      <w:tr w:rsidR="00B22B9B" w14:paraId="51112652" w14:textId="77777777">
        <w:tc>
          <w:tcPr>
            <w:tcW w:w="200" w:type="dxa"/>
          </w:tcPr>
          <w:p w14:paraId="51F4ADC8" w14:textId="77777777" w:rsidR="00B22B9B" w:rsidRDefault="00E346AB">
            <w:pPr>
              <w:rPr>
                <w:rFonts w:cs="Calibri"/>
              </w:rPr>
            </w:pPr>
            <w:r>
              <w:pict w14:anchorId="1EA30A25">
                <v:roundrect id="_x0000_s1092" style="position:absolute;margin-left:0;margin-top:0;width:10pt;height:10pt;z-index:2517268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2BBA4D4" w14:textId="77777777" w:rsidR="00B22B9B" w:rsidRDefault="0015230C">
            <w:pPr>
              <w:keepNext/>
              <w:rPr>
                <w:rFonts w:cs="Calibri"/>
                <w:b/>
              </w:rPr>
            </w:pPr>
            <w:r>
              <w:rPr>
                <w:rFonts w:cs="Calibri"/>
                <w:b/>
              </w:rPr>
              <w:t>Tijd</w:t>
            </w:r>
          </w:p>
          <w:p w14:paraId="63AF2451" w14:textId="77777777" w:rsidR="00B22B9B" w:rsidRDefault="00B22B9B">
            <w:pPr>
              <w:rPr>
                <w:rFonts w:cs="Calibri"/>
              </w:rPr>
            </w:pPr>
          </w:p>
        </w:tc>
      </w:tr>
      <w:tr w:rsidR="00B22B9B" w14:paraId="1E4229E7" w14:textId="77777777">
        <w:tc>
          <w:tcPr>
            <w:tcW w:w="200" w:type="dxa"/>
          </w:tcPr>
          <w:p w14:paraId="19F7EB09" w14:textId="77777777" w:rsidR="00B22B9B" w:rsidRDefault="00E346AB">
            <w:pPr>
              <w:rPr>
                <w:rFonts w:cs="Calibri"/>
              </w:rPr>
            </w:pPr>
            <w:r>
              <w:pict w14:anchorId="6FC8F49F">
                <v:roundrect id="_x0000_s1093" style="position:absolute;margin-left:0;margin-top:0;width:10pt;height:10pt;z-index:2517278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7008A8A" w14:textId="77777777" w:rsidR="00B22B9B" w:rsidRDefault="0015230C">
            <w:pPr>
              <w:keepNext/>
              <w:rPr>
                <w:rFonts w:cs="Calibri"/>
                <w:b/>
              </w:rPr>
            </w:pPr>
            <w:r>
              <w:rPr>
                <w:rFonts w:cs="Calibri"/>
                <w:b/>
              </w:rPr>
              <w:t>Geld</w:t>
            </w:r>
          </w:p>
          <w:p w14:paraId="4ACFBAE8" w14:textId="77777777" w:rsidR="00B22B9B" w:rsidRDefault="00B22B9B">
            <w:pPr>
              <w:rPr>
                <w:rFonts w:cs="Calibri"/>
              </w:rPr>
            </w:pPr>
          </w:p>
        </w:tc>
      </w:tr>
    </w:tbl>
    <w:p w14:paraId="6B4E51AA" w14:textId="77777777" w:rsidR="00B22B9B" w:rsidRDefault="0015230C">
      <w:pPr>
        <w:pStyle w:val="Kop8"/>
      </w:pPr>
      <w:r>
        <w:t>We zaaien daar waar mogelijk bermen/terreinen in met kleurrijke zaadmengsels.</w:t>
      </w:r>
    </w:p>
    <w:p w14:paraId="369FE34A"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56"/>
        <w:gridCol w:w="8610"/>
      </w:tblGrid>
      <w:tr w:rsidR="00B22B9B" w14:paraId="3A5C3EDC" w14:textId="77777777" w:rsidTr="00FC71C5">
        <w:tc>
          <w:tcPr>
            <w:tcW w:w="456" w:type="dxa"/>
          </w:tcPr>
          <w:p w14:paraId="2EDF6387" w14:textId="77777777" w:rsidR="00B22B9B" w:rsidRDefault="00E346AB">
            <w:pPr>
              <w:rPr>
                <w:rFonts w:cs="Calibri"/>
              </w:rPr>
            </w:pPr>
            <w:r>
              <w:pict w14:anchorId="0B5D6709">
                <v:roundrect id="_x0000_s1094" style="position:absolute;margin-left:0;margin-top:0;width:10pt;height:10pt;z-index:251728896;mso-position-horizontal:left" arcsize="10923f" wrapcoords="-1662 -1662 -1662 21600 23262 21600 23262 1662 21600 -1662 -1662 -1662" fillcolor="#91c45b" strokecolor="#91c45b">
                  <w10:wrap type="tight"/>
                </v:roundrect>
              </w:pict>
            </w:r>
          </w:p>
        </w:tc>
        <w:tc>
          <w:tcPr>
            <w:tcW w:w="0" w:type="auto"/>
          </w:tcPr>
          <w:p w14:paraId="4AF9FD1F" w14:textId="77777777" w:rsidR="00B22B9B" w:rsidRDefault="0015230C">
            <w:pPr>
              <w:keepNext/>
              <w:rPr>
                <w:rFonts w:cs="Calibri"/>
                <w:b/>
              </w:rPr>
            </w:pPr>
            <w:r>
              <w:rPr>
                <w:rFonts w:cs="Calibri"/>
                <w:b/>
              </w:rPr>
              <w:t>Kwaliteit</w:t>
            </w:r>
          </w:p>
          <w:p w14:paraId="7370683F" w14:textId="77777777" w:rsidR="00B22B9B" w:rsidRDefault="00B22B9B">
            <w:pPr>
              <w:rPr>
                <w:rFonts w:cs="Calibri"/>
              </w:rPr>
            </w:pPr>
          </w:p>
        </w:tc>
      </w:tr>
      <w:tr w:rsidR="00B22B9B" w14:paraId="355DB2B5" w14:textId="77777777" w:rsidTr="00FC71C5">
        <w:tc>
          <w:tcPr>
            <w:tcW w:w="456" w:type="dxa"/>
          </w:tcPr>
          <w:p w14:paraId="7FE44F11" w14:textId="77777777" w:rsidR="00B22B9B" w:rsidRDefault="00E346AB">
            <w:pPr>
              <w:rPr>
                <w:rFonts w:cs="Calibri"/>
              </w:rPr>
            </w:pPr>
            <w:r>
              <w:pict w14:anchorId="19466DB5">
                <v:roundrect id="_x0000_s1095" style="position:absolute;margin-left:0;margin-top:0;width:10pt;height:10pt;z-index:2517299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4BA3483" w14:textId="77777777" w:rsidR="00B22B9B" w:rsidRDefault="0015230C">
            <w:pPr>
              <w:keepNext/>
              <w:rPr>
                <w:rFonts w:cs="Calibri"/>
                <w:b/>
              </w:rPr>
            </w:pPr>
            <w:r>
              <w:rPr>
                <w:rFonts w:cs="Calibri"/>
                <w:b/>
              </w:rPr>
              <w:t>Tijd</w:t>
            </w:r>
          </w:p>
          <w:p w14:paraId="267D70D0" w14:textId="77777777" w:rsidR="00B22B9B" w:rsidRDefault="00B22B9B">
            <w:pPr>
              <w:rPr>
                <w:rFonts w:cs="Calibri"/>
              </w:rPr>
            </w:pPr>
          </w:p>
        </w:tc>
      </w:tr>
      <w:tr w:rsidR="00B22B9B" w14:paraId="7F938F80" w14:textId="77777777" w:rsidTr="00FC71C5">
        <w:tc>
          <w:tcPr>
            <w:tcW w:w="456" w:type="dxa"/>
          </w:tcPr>
          <w:p w14:paraId="669D86BE" w14:textId="77777777" w:rsidR="00B22B9B" w:rsidRDefault="00E346AB">
            <w:pPr>
              <w:rPr>
                <w:rFonts w:cs="Calibri"/>
              </w:rPr>
            </w:pPr>
            <w:r>
              <w:pict w14:anchorId="3DEB7D64">
                <v:roundrect id="_x0000_s1096" style="position:absolute;margin-left:0;margin-top:0;width:10pt;height:10pt;z-index:2517309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44721AE" w14:textId="77777777" w:rsidR="00B22B9B" w:rsidRDefault="0015230C">
            <w:pPr>
              <w:keepNext/>
              <w:rPr>
                <w:rFonts w:cs="Calibri"/>
                <w:b/>
              </w:rPr>
            </w:pPr>
            <w:r>
              <w:rPr>
                <w:rFonts w:cs="Calibri"/>
                <w:b/>
              </w:rPr>
              <w:t>Geld</w:t>
            </w:r>
          </w:p>
          <w:p w14:paraId="77E3F74F" w14:textId="77777777" w:rsidR="00B22B9B" w:rsidRDefault="00B22B9B">
            <w:pPr>
              <w:rPr>
                <w:rFonts w:cs="Calibri"/>
              </w:rPr>
            </w:pPr>
          </w:p>
        </w:tc>
      </w:tr>
    </w:tbl>
    <w:p w14:paraId="5AF520CD" w14:textId="77777777" w:rsidR="00FC71C5" w:rsidRDefault="00FC71C5" w:rsidP="00FC71C5">
      <w:pPr>
        <w:pStyle w:val="Kop6"/>
      </w:pPr>
      <w:r>
        <w:t>Speerpunt</w:t>
      </w:r>
    </w:p>
    <w:p w14:paraId="08F849B1" w14:textId="77777777" w:rsidR="00B22B9B" w:rsidRDefault="0015230C" w:rsidP="00FC71C5">
      <w:pPr>
        <w:pStyle w:val="Kop8"/>
      </w:pPr>
      <w:r>
        <w:t>Leefomgeving aangepast aan het veranderende klimaat.</w:t>
      </w:r>
    </w:p>
    <w:p w14:paraId="382FD063" w14:textId="77777777" w:rsidR="00FC71C5" w:rsidRDefault="00FC71C5">
      <w:pPr>
        <w:pStyle w:val="Kop6"/>
      </w:pPr>
    </w:p>
    <w:p w14:paraId="1D5A2B93" w14:textId="77777777" w:rsidR="00FC71C5" w:rsidRPr="00FC71C5" w:rsidRDefault="00FC71C5" w:rsidP="00FC71C5"/>
    <w:p w14:paraId="2746766D" w14:textId="77777777" w:rsidR="00B22B9B" w:rsidRDefault="0015230C">
      <w:pPr>
        <w:pStyle w:val="Kop6"/>
      </w:pPr>
      <w:r>
        <w:lastRenderedPageBreak/>
        <w:t>Wat gaan we daarvoor doen?</w:t>
      </w:r>
    </w:p>
    <w:p w14:paraId="553A0D23" w14:textId="77777777" w:rsidR="00B22B9B" w:rsidRDefault="0015230C">
      <w:pPr>
        <w:pStyle w:val="Kop8"/>
      </w:pPr>
      <w:r>
        <w:t>We voeren een bewustwordingscampagne voor inwoners en bedrijven over wat zij zelf kunnen doen aan gevolgen van de klimaatverandering.</w:t>
      </w:r>
    </w:p>
    <w:p w14:paraId="2F16D3E1"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567F9A11" w14:textId="77777777">
        <w:tc>
          <w:tcPr>
            <w:tcW w:w="200" w:type="dxa"/>
          </w:tcPr>
          <w:p w14:paraId="19CB2240" w14:textId="77777777" w:rsidR="00B22B9B" w:rsidRDefault="00E346AB">
            <w:pPr>
              <w:rPr>
                <w:rFonts w:cs="Calibri"/>
              </w:rPr>
            </w:pPr>
            <w:r>
              <w:pict w14:anchorId="0E36277E">
                <v:roundrect id="_x0000_s1097" style="position:absolute;margin-left:0;margin-top:0;width:10pt;height:10pt;z-index:251731968;mso-position-horizontal:left" arcsize="10923f" wrapcoords="-1662 -1662 -1662 21600 23262 21600 23262 1662 21600 -1662 -1662 -1662" fillcolor="#91c45b" strokecolor="#91c45b">
                  <w10:wrap type="tight"/>
                </v:roundrect>
              </w:pict>
            </w:r>
          </w:p>
        </w:tc>
        <w:tc>
          <w:tcPr>
            <w:tcW w:w="0" w:type="auto"/>
          </w:tcPr>
          <w:p w14:paraId="20EDBDFB" w14:textId="77777777" w:rsidR="00B22B9B" w:rsidRDefault="0015230C">
            <w:pPr>
              <w:keepNext/>
              <w:rPr>
                <w:rFonts w:cs="Calibri"/>
                <w:b/>
              </w:rPr>
            </w:pPr>
            <w:r>
              <w:rPr>
                <w:rFonts w:cs="Calibri"/>
                <w:b/>
              </w:rPr>
              <w:t>Kwaliteit</w:t>
            </w:r>
          </w:p>
          <w:p w14:paraId="5B9DF9A8" w14:textId="77777777" w:rsidR="00B22B9B" w:rsidRDefault="0015230C">
            <w:pPr>
              <w:rPr>
                <w:rFonts w:cs="Calibri"/>
              </w:rPr>
            </w:pPr>
            <w:r>
              <w:rPr>
                <w:rFonts w:cs="Calibri"/>
              </w:rPr>
              <w:t xml:space="preserve">Wij sluiten aan bij de huidige manier van communiceren. Daarnaast sluiten wij aan bij de website: </w:t>
            </w:r>
            <w:hyperlink r:id="rId21" w:history="1">
              <w:r>
                <w:rPr>
                  <w:rFonts w:cs="Calibri"/>
                </w:rPr>
                <w:t>www.weetvanwater.nl</w:t>
              </w:r>
            </w:hyperlink>
            <w:r>
              <w:rPr>
                <w:rFonts w:cs="Calibri"/>
              </w:rPr>
              <w:t xml:space="preserve"> van het Waterschap Rijn en IJssel. Op deze website hebben wij een eigen pagina: Berkelland weet van water. Dit is een informatieve website over klimaatadaptatie en wat inwoners zelf kunnen doen. Daarnaast bereiden wij klimaatlessen voor. Deze lessen worden zowel aan de onderbouw als bovenbouw aangeboden. Deze klimaatlessen bieden wij het onderwijs samen met het Waterschap Rijn en IJssel aan.</w:t>
            </w:r>
          </w:p>
        </w:tc>
      </w:tr>
      <w:tr w:rsidR="00B22B9B" w14:paraId="4BD23276" w14:textId="77777777">
        <w:tc>
          <w:tcPr>
            <w:tcW w:w="200" w:type="dxa"/>
          </w:tcPr>
          <w:p w14:paraId="78465790" w14:textId="77777777" w:rsidR="00B22B9B" w:rsidRDefault="00E346AB">
            <w:pPr>
              <w:rPr>
                <w:rFonts w:cs="Calibri"/>
              </w:rPr>
            </w:pPr>
            <w:r>
              <w:pict w14:anchorId="4E95CF29">
                <v:roundrect id="_x0000_s1098" style="position:absolute;margin-left:0;margin-top:0;width:10pt;height:10pt;z-index:2517329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D9A23E7" w14:textId="77777777" w:rsidR="00B22B9B" w:rsidRDefault="0015230C">
            <w:pPr>
              <w:keepNext/>
              <w:rPr>
                <w:rFonts w:cs="Calibri"/>
                <w:b/>
              </w:rPr>
            </w:pPr>
            <w:r>
              <w:rPr>
                <w:rFonts w:cs="Calibri"/>
                <w:b/>
              </w:rPr>
              <w:t>Tijd</w:t>
            </w:r>
          </w:p>
          <w:p w14:paraId="5D6020AB" w14:textId="77777777" w:rsidR="00B22B9B" w:rsidRDefault="00B22B9B">
            <w:pPr>
              <w:rPr>
                <w:rFonts w:cs="Calibri"/>
              </w:rPr>
            </w:pPr>
          </w:p>
        </w:tc>
      </w:tr>
      <w:tr w:rsidR="00B22B9B" w14:paraId="50809432" w14:textId="77777777">
        <w:tc>
          <w:tcPr>
            <w:tcW w:w="200" w:type="dxa"/>
          </w:tcPr>
          <w:p w14:paraId="59E6B9C0" w14:textId="77777777" w:rsidR="00B22B9B" w:rsidRDefault="00E346AB">
            <w:pPr>
              <w:rPr>
                <w:rFonts w:cs="Calibri"/>
              </w:rPr>
            </w:pPr>
            <w:r>
              <w:pict w14:anchorId="64392F2F">
                <v:roundrect id="_x0000_s1099" style="position:absolute;margin-left:0;margin-top:0;width:10pt;height:10pt;z-index:2517340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370CF46" w14:textId="77777777" w:rsidR="00B22B9B" w:rsidRDefault="0015230C">
            <w:pPr>
              <w:keepNext/>
              <w:rPr>
                <w:rFonts w:cs="Calibri"/>
                <w:b/>
              </w:rPr>
            </w:pPr>
            <w:r>
              <w:rPr>
                <w:rFonts w:cs="Calibri"/>
                <w:b/>
              </w:rPr>
              <w:t>Geld</w:t>
            </w:r>
          </w:p>
          <w:p w14:paraId="19CC5FB6" w14:textId="77777777" w:rsidR="00B22B9B" w:rsidRDefault="00B22B9B">
            <w:pPr>
              <w:rPr>
                <w:rFonts w:cs="Calibri"/>
              </w:rPr>
            </w:pPr>
          </w:p>
        </w:tc>
      </w:tr>
    </w:tbl>
    <w:p w14:paraId="6FC21C26" w14:textId="77777777" w:rsidR="00B22B9B" w:rsidRDefault="0015230C">
      <w:pPr>
        <w:pStyle w:val="Kop8"/>
      </w:pPr>
      <w:r>
        <w:t>We voeren het watertakenplan 2019-2023 uit (de opvolger van het gemeentelijk rioleringsplan) inclusief klimaatstresstest.</w:t>
      </w:r>
    </w:p>
    <w:p w14:paraId="04BEE3C8"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2B202256" w14:textId="77777777" w:rsidTr="00FC71C5">
        <w:tc>
          <w:tcPr>
            <w:tcW w:w="441" w:type="dxa"/>
          </w:tcPr>
          <w:p w14:paraId="2A351A71" w14:textId="77777777" w:rsidR="00B22B9B" w:rsidRDefault="00E346AB">
            <w:pPr>
              <w:rPr>
                <w:rFonts w:cs="Calibri"/>
              </w:rPr>
            </w:pPr>
            <w:r>
              <w:pict w14:anchorId="00D40F5F">
                <v:roundrect id="_x0000_s1100" style="position:absolute;margin-left:0;margin-top:0;width:10pt;height:10pt;z-index:251735040;mso-position-horizontal:left" arcsize="10923f" wrapcoords="-1662 -1662 -1662 21600 23262 21600 23262 1662 21600 -1662 -1662 -1662" fillcolor="#91c45b" strokecolor="#91c45b">
                  <w10:wrap type="tight"/>
                </v:roundrect>
              </w:pict>
            </w:r>
          </w:p>
        </w:tc>
        <w:tc>
          <w:tcPr>
            <w:tcW w:w="0" w:type="auto"/>
          </w:tcPr>
          <w:p w14:paraId="52443006" w14:textId="77777777" w:rsidR="00B22B9B" w:rsidRDefault="0015230C">
            <w:pPr>
              <w:keepNext/>
              <w:rPr>
                <w:rFonts w:cs="Calibri"/>
                <w:b/>
              </w:rPr>
            </w:pPr>
            <w:r>
              <w:rPr>
                <w:rFonts w:cs="Calibri"/>
                <w:b/>
              </w:rPr>
              <w:t>Kwaliteit</w:t>
            </w:r>
          </w:p>
          <w:p w14:paraId="1CF34141" w14:textId="77777777" w:rsidR="00B22B9B" w:rsidRDefault="0015230C">
            <w:pPr>
              <w:keepNext/>
              <w:rPr>
                <w:rFonts w:cs="Calibri"/>
              </w:rPr>
            </w:pPr>
            <w:r>
              <w:rPr>
                <w:rFonts w:cs="Calibri"/>
              </w:rPr>
              <w:t xml:space="preserve">Het rioolbeheer wordt conform planning uitgevoerd. Voorbeelden hiervan zijn: </w:t>
            </w:r>
          </w:p>
          <w:p w14:paraId="3B1B23BE" w14:textId="77777777" w:rsidR="00B22B9B" w:rsidRDefault="0015230C">
            <w:pPr>
              <w:keepNext/>
              <w:rPr>
                <w:rFonts w:cs="Calibri"/>
              </w:rPr>
            </w:pPr>
            <w:r>
              <w:rPr>
                <w:rFonts w:cs="Calibri"/>
              </w:rPr>
              <w:t>• De aanbesteding voor renovaties van mechanische riolering is in uitvoering en de volgende fase wordt voorbereid.</w:t>
            </w:r>
            <w:r>
              <w:rPr>
                <w:rFonts w:cs="Calibri"/>
              </w:rPr>
              <w:br/>
              <w:t>• Reiniging en inspectie aan de riolering is uitgevoerd vervolg is in uitvoering.</w:t>
            </w:r>
            <w:r>
              <w:rPr>
                <w:rFonts w:cs="Calibri"/>
              </w:rPr>
              <w:br/>
              <w:t xml:space="preserve">• Daarnaast is in de omgeving Diepenheimseweg Gelselaar de riolering vervangen en is er een regenwater riool aangelegd. Als we bij projecten het regenwater afkoppelen van de riolering vragen we de bewoners of we ook de regenwaterpijpen aan de voorkant van de woning mogen aansluiten op het regenwaterriool. Wij nemen de kosten hiervan mee in het totale project. </w:t>
            </w:r>
          </w:p>
          <w:p w14:paraId="1B3714A8" w14:textId="77777777" w:rsidR="00B22B9B" w:rsidRDefault="0015230C">
            <w:pPr>
              <w:rPr>
                <w:rFonts w:cs="Calibri"/>
              </w:rPr>
            </w:pPr>
            <w:r>
              <w:rPr>
                <w:rFonts w:cs="Calibri"/>
              </w:rPr>
              <w:t>Samen met het Waterschap Rijn en IJssel is de uitvoering van de stresstesten opgepakt.</w:t>
            </w:r>
          </w:p>
        </w:tc>
      </w:tr>
      <w:tr w:rsidR="00B22B9B" w14:paraId="054A0522" w14:textId="77777777" w:rsidTr="00FC71C5">
        <w:tc>
          <w:tcPr>
            <w:tcW w:w="441" w:type="dxa"/>
          </w:tcPr>
          <w:p w14:paraId="0AD204A7" w14:textId="77777777" w:rsidR="00B22B9B" w:rsidRDefault="00E346AB">
            <w:pPr>
              <w:rPr>
                <w:rFonts w:cs="Calibri"/>
              </w:rPr>
            </w:pPr>
            <w:r>
              <w:pict w14:anchorId="625E5533">
                <v:roundrect id="_x0000_s1101" style="position:absolute;margin-left:0;margin-top:0;width:10pt;height:10pt;z-index:2517360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609321E" w14:textId="77777777" w:rsidR="00B22B9B" w:rsidRDefault="0015230C">
            <w:pPr>
              <w:keepNext/>
              <w:rPr>
                <w:rFonts w:cs="Calibri"/>
                <w:b/>
              </w:rPr>
            </w:pPr>
            <w:r>
              <w:rPr>
                <w:rFonts w:cs="Calibri"/>
                <w:b/>
              </w:rPr>
              <w:t>Tijd</w:t>
            </w:r>
          </w:p>
          <w:p w14:paraId="19D46C43" w14:textId="77777777" w:rsidR="00B22B9B" w:rsidRDefault="00B22B9B">
            <w:pPr>
              <w:rPr>
                <w:rFonts w:cs="Calibri"/>
              </w:rPr>
            </w:pPr>
          </w:p>
        </w:tc>
      </w:tr>
      <w:tr w:rsidR="00B22B9B" w14:paraId="58BB620B" w14:textId="77777777" w:rsidTr="00FC71C5">
        <w:tc>
          <w:tcPr>
            <w:tcW w:w="441" w:type="dxa"/>
          </w:tcPr>
          <w:p w14:paraId="03B3A513" w14:textId="77777777" w:rsidR="00B22B9B" w:rsidRDefault="00E346AB">
            <w:pPr>
              <w:rPr>
                <w:rFonts w:cs="Calibri"/>
              </w:rPr>
            </w:pPr>
            <w:r>
              <w:pict w14:anchorId="57F76D61">
                <v:roundrect id="_x0000_s1102" style="position:absolute;margin-left:0;margin-top:0;width:10pt;height:10pt;z-index:2517370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DD07477" w14:textId="77777777" w:rsidR="00B22B9B" w:rsidRDefault="0015230C">
            <w:pPr>
              <w:keepNext/>
              <w:rPr>
                <w:rFonts w:cs="Calibri"/>
                <w:b/>
              </w:rPr>
            </w:pPr>
            <w:r>
              <w:rPr>
                <w:rFonts w:cs="Calibri"/>
                <w:b/>
              </w:rPr>
              <w:t>Geld</w:t>
            </w:r>
          </w:p>
          <w:p w14:paraId="6110B34C" w14:textId="77777777" w:rsidR="00B22B9B" w:rsidRDefault="0015230C">
            <w:pPr>
              <w:rPr>
                <w:rFonts w:cs="Calibri"/>
              </w:rPr>
            </w:pPr>
            <w:r>
              <w:rPr>
                <w:rFonts w:cs="Calibri"/>
              </w:rPr>
              <w:t>De lasten voor de uitvoering van het watertakenplan zijn hoger dan geraamd. Dit komt met name door een tegenvaller bij de aanbesteding. Daar staan hogere baten uit rioolheffing en lagere kapitaallasten tegenover. De lagere kapitaallasten zijn het gevolg van vertraging in de uitvoering van projecten. Per saldo is er sprake van een voordeel van € 270.000. Dit voordeel wordt toegevoegd aan de voorziening rioolheffing en heeft daarom geen effect op het rekeningresultaat.</w:t>
            </w:r>
          </w:p>
        </w:tc>
      </w:tr>
    </w:tbl>
    <w:p w14:paraId="27AD2E5E" w14:textId="77777777" w:rsidR="00FC71C5" w:rsidRDefault="00FC71C5" w:rsidP="00FC71C5">
      <w:pPr>
        <w:pStyle w:val="Kop6"/>
      </w:pPr>
      <w:r>
        <w:t>Speerpun</w:t>
      </w:r>
      <w:r w:rsidR="000D5E82">
        <w:t>t</w:t>
      </w:r>
    </w:p>
    <w:p w14:paraId="39D894FB" w14:textId="77777777" w:rsidR="00B22B9B" w:rsidRDefault="0015230C" w:rsidP="00FC71C5">
      <w:pPr>
        <w:pStyle w:val="Kop8"/>
      </w:pPr>
      <w:r>
        <w:t>Veilige en makkelijk berijdbare wegen en paden.</w:t>
      </w:r>
    </w:p>
    <w:p w14:paraId="44D829F0" w14:textId="77777777" w:rsidR="00B22B9B" w:rsidRDefault="0015230C">
      <w:pPr>
        <w:pStyle w:val="Kop6"/>
      </w:pPr>
      <w:r>
        <w:t>Wat gaan we daarvoor doen?</w:t>
      </w:r>
    </w:p>
    <w:p w14:paraId="33CDC457" w14:textId="77777777" w:rsidR="00B22B9B" w:rsidRDefault="0015230C">
      <w:pPr>
        <w:pStyle w:val="Kop8"/>
      </w:pPr>
      <w:r>
        <w:t>We bepalen waar mogelijk samen met inwoners en ondernemers de (her)inrichting van onze wegen en paden.</w:t>
      </w:r>
    </w:p>
    <w:p w14:paraId="77F20383"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6888889D" w14:textId="77777777">
        <w:tc>
          <w:tcPr>
            <w:tcW w:w="200" w:type="dxa"/>
          </w:tcPr>
          <w:p w14:paraId="1A7DA47D" w14:textId="77777777" w:rsidR="00B22B9B" w:rsidRDefault="00E346AB">
            <w:pPr>
              <w:rPr>
                <w:rFonts w:cs="Calibri"/>
              </w:rPr>
            </w:pPr>
            <w:r>
              <w:pict w14:anchorId="4A2BFE1A">
                <v:roundrect id="_x0000_s1103" style="position:absolute;margin-left:0;margin-top:0;width:10pt;height:10pt;z-index:251738112;mso-position-horizontal:left" arcsize="10923f" wrapcoords="-1662 -1662 -1662 21600 23262 21600 23262 1662 21600 -1662 -1662 -1662" fillcolor="#91c45b" strokecolor="#91c45b">
                  <w10:wrap type="tight"/>
                </v:roundrect>
              </w:pict>
            </w:r>
          </w:p>
        </w:tc>
        <w:tc>
          <w:tcPr>
            <w:tcW w:w="0" w:type="auto"/>
          </w:tcPr>
          <w:p w14:paraId="611C1877" w14:textId="77777777" w:rsidR="00B22B9B" w:rsidRDefault="0015230C">
            <w:pPr>
              <w:keepNext/>
              <w:rPr>
                <w:rFonts w:cs="Calibri"/>
                <w:b/>
              </w:rPr>
            </w:pPr>
            <w:r>
              <w:rPr>
                <w:rFonts w:cs="Calibri"/>
                <w:b/>
              </w:rPr>
              <w:t>Kwaliteit</w:t>
            </w:r>
          </w:p>
          <w:p w14:paraId="0DE36AE5" w14:textId="77777777" w:rsidR="00B22B9B" w:rsidRDefault="00B22B9B">
            <w:pPr>
              <w:rPr>
                <w:rFonts w:cs="Calibri"/>
              </w:rPr>
            </w:pPr>
          </w:p>
        </w:tc>
      </w:tr>
      <w:tr w:rsidR="00B22B9B" w14:paraId="452EECE6" w14:textId="77777777">
        <w:tc>
          <w:tcPr>
            <w:tcW w:w="200" w:type="dxa"/>
          </w:tcPr>
          <w:p w14:paraId="58EDDC6E" w14:textId="77777777" w:rsidR="00B22B9B" w:rsidRDefault="00E346AB">
            <w:pPr>
              <w:rPr>
                <w:rFonts w:cs="Calibri"/>
              </w:rPr>
            </w:pPr>
            <w:r>
              <w:pict w14:anchorId="14BFF973">
                <v:roundrect id="_x0000_s1104" style="position:absolute;margin-left:0;margin-top:0;width:10pt;height:10pt;z-index:2517391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82E494B" w14:textId="77777777" w:rsidR="00B22B9B" w:rsidRDefault="0015230C">
            <w:pPr>
              <w:keepNext/>
              <w:rPr>
                <w:rFonts w:cs="Calibri"/>
                <w:b/>
              </w:rPr>
            </w:pPr>
            <w:r>
              <w:rPr>
                <w:rFonts w:cs="Calibri"/>
                <w:b/>
              </w:rPr>
              <w:t>Tijd</w:t>
            </w:r>
          </w:p>
          <w:p w14:paraId="62BE9A36" w14:textId="77777777" w:rsidR="00B22B9B" w:rsidRDefault="00B22B9B">
            <w:pPr>
              <w:rPr>
                <w:rFonts w:cs="Calibri"/>
              </w:rPr>
            </w:pPr>
          </w:p>
        </w:tc>
      </w:tr>
      <w:tr w:rsidR="00B22B9B" w14:paraId="5D6A14B6" w14:textId="77777777">
        <w:tc>
          <w:tcPr>
            <w:tcW w:w="200" w:type="dxa"/>
          </w:tcPr>
          <w:p w14:paraId="344300E2" w14:textId="77777777" w:rsidR="00B22B9B" w:rsidRDefault="00E346AB">
            <w:pPr>
              <w:rPr>
                <w:rFonts w:cs="Calibri"/>
              </w:rPr>
            </w:pPr>
            <w:r>
              <w:pict w14:anchorId="23D167A0">
                <v:roundrect id="_x0000_s1105" style="position:absolute;margin-left:0;margin-top:0;width:10pt;height:10pt;z-index:2517401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985A2F7" w14:textId="77777777" w:rsidR="00B22B9B" w:rsidRDefault="0015230C">
            <w:pPr>
              <w:keepNext/>
              <w:rPr>
                <w:rFonts w:cs="Calibri"/>
                <w:b/>
              </w:rPr>
            </w:pPr>
            <w:r>
              <w:rPr>
                <w:rFonts w:cs="Calibri"/>
                <w:b/>
              </w:rPr>
              <w:t>Geld</w:t>
            </w:r>
          </w:p>
          <w:p w14:paraId="66C98E6F" w14:textId="77777777" w:rsidR="00B22B9B" w:rsidRDefault="00B22B9B">
            <w:pPr>
              <w:rPr>
                <w:rFonts w:cs="Calibri"/>
              </w:rPr>
            </w:pPr>
          </w:p>
        </w:tc>
      </w:tr>
    </w:tbl>
    <w:p w14:paraId="49A96288" w14:textId="77777777" w:rsidR="00B22B9B" w:rsidRDefault="0015230C">
      <w:pPr>
        <w:pStyle w:val="Kop8"/>
      </w:pPr>
      <w:r>
        <w:lastRenderedPageBreak/>
        <w:t>We investeren extra in onderhoud van wegen en paden in het buitengebied op basis van een plan van aanpak.</w:t>
      </w:r>
    </w:p>
    <w:p w14:paraId="0235E223"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3DF6EBE5" w14:textId="77777777">
        <w:tc>
          <w:tcPr>
            <w:tcW w:w="200" w:type="dxa"/>
          </w:tcPr>
          <w:p w14:paraId="68310D50" w14:textId="77777777" w:rsidR="00B22B9B" w:rsidRDefault="00E346AB">
            <w:pPr>
              <w:rPr>
                <w:rFonts w:cs="Calibri"/>
              </w:rPr>
            </w:pPr>
            <w:r>
              <w:pict w14:anchorId="33813D77">
                <v:roundrect id="_x0000_s1106" style="position:absolute;margin-left:0;margin-top:0;width:10pt;height:10pt;z-index:251741184;mso-position-horizontal:left" arcsize="10923f" wrapcoords="-1662 -1662 -1662 21600 23262 21600 23262 1662 21600 -1662 -1662 -1662" fillcolor="#91c45b" strokecolor="#91c45b">
                  <w10:wrap type="tight"/>
                </v:roundrect>
              </w:pict>
            </w:r>
          </w:p>
        </w:tc>
        <w:tc>
          <w:tcPr>
            <w:tcW w:w="0" w:type="auto"/>
          </w:tcPr>
          <w:p w14:paraId="3CD8A389" w14:textId="77777777" w:rsidR="00B22B9B" w:rsidRDefault="0015230C">
            <w:pPr>
              <w:keepNext/>
              <w:rPr>
                <w:rFonts w:cs="Calibri"/>
                <w:b/>
              </w:rPr>
            </w:pPr>
            <w:r>
              <w:rPr>
                <w:rFonts w:cs="Calibri"/>
                <w:b/>
              </w:rPr>
              <w:t>Kwaliteit</w:t>
            </w:r>
          </w:p>
          <w:p w14:paraId="5E0697B5" w14:textId="77777777" w:rsidR="00B22B9B" w:rsidRDefault="00B22B9B">
            <w:pPr>
              <w:rPr>
                <w:rFonts w:cs="Calibri"/>
              </w:rPr>
            </w:pPr>
          </w:p>
        </w:tc>
      </w:tr>
      <w:tr w:rsidR="00B22B9B" w14:paraId="32C6AA8D" w14:textId="77777777">
        <w:tc>
          <w:tcPr>
            <w:tcW w:w="200" w:type="dxa"/>
          </w:tcPr>
          <w:p w14:paraId="44C494AC" w14:textId="77777777" w:rsidR="00B22B9B" w:rsidRDefault="00E346AB">
            <w:pPr>
              <w:rPr>
                <w:rFonts w:cs="Calibri"/>
              </w:rPr>
            </w:pPr>
            <w:r>
              <w:pict w14:anchorId="001FDDFE">
                <v:roundrect id="_x0000_s1107" style="position:absolute;margin-left:0;margin-top:0;width:10pt;height:10pt;z-index:2517422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4885437" w14:textId="77777777" w:rsidR="00B22B9B" w:rsidRDefault="0015230C">
            <w:pPr>
              <w:keepNext/>
              <w:rPr>
                <w:rFonts w:cs="Calibri"/>
                <w:b/>
              </w:rPr>
            </w:pPr>
            <w:r>
              <w:rPr>
                <w:rFonts w:cs="Calibri"/>
                <w:b/>
              </w:rPr>
              <w:t>Tijd</w:t>
            </w:r>
          </w:p>
          <w:p w14:paraId="3D1391A1" w14:textId="77777777" w:rsidR="00B22B9B" w:rsidRDefault="00B22B9B">
            <w:pPr>
              <w:rPr>
                <w:rFonts w:cs="Calibri"/>
              </w:rPr>
            </w:pPr>
          </w:p>
        </w:tc>
      </w:tr>
      <w:tr w:rsidR="00B22B9B" w14:paraId="1359E325" w14:textId="77777777">
        <w:tc>
          <w:tcPr>
            <w:tcW w:w="200" w:type="dxa"/>
          </w:tcPr>
          <w:p w14:paraId="0A89ADA1" w14:textId="77777777" w:rsidR="00B22B9B" w:rsidRDefault="00E346AB">
            <w:pPr>
              <w:rPr>
                <w:rFonts w:cs="Calibri"/>
              </w:rPr>
            </w:pPr>
            <w:r>
              <w:pict w14:anchorId="619411FE">
                <v:roundrect id="_x0000_s1108" style="position:absolute;margin-left:0;margin-top:0;width:10pt;height:10pt;z-index:2517432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ED6BB20" w14:textId="77777777" w:rsidR="00B22B9B" w:rsidRDefault="0015230C">
            <w:pPr>
              <w:keepNext/>
              <w:rPr>
                <w:rFonts w:cs="Calibri"/>
                <w:b/>
              </w:rPr>
            </w:pPr>
            <w:r>
              <w:rPr>
                <w:rFonts w:cs="Calibri"/>
                <w:b/>
              </w:rPr>
              <w:t>Geld</w:t>
            </w:r>
          </w:p>
          <w:p w14:paraId="6ED598F5" w14:textId="77777777" w:rsidR="00B22B9B" w:rsidRDefault="00B22B9B">
            <w:pPr>
              <w:rPr>
                <w:rFonts w:cs="Calibri"/>
              </w:rPr>
            </w:pPr>
          </w:p>
        </w:tc>
      </w:tr>
    </w:tbl>
    <w:p w14:paraId="7A6BCAE5" w14:textId="77777777" w:rsidR="00B22B9B" w:rsidRDefault="0015230C">
      <w:pPr>
        <w:pStyle w:val="Kop8"/>
      </w:pPr>
      <w:r>
        <w:t>We onderhouden onze infrastructuur.</w:t>
      </w:r>
    </w:p>
    <w:p w14:paraId="1453A5D6"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53D7C1D9" w14:textId="77777777" w:rsidTr="00FC71C5">
        <w:tc>
          <w:tcPr>
            <w:tcW w:w="441" w:type="dxa"/>
          </w:tcPr>
          <w:p w14:paraId="680DB2EB" w14:textId="77777777" w:rsidR="00B22B9B" w:rsidRDefault="00E346AB">
            <w:pPr>
              <w:rPr>
                <w:rFonts w:cs="Calibri"/>
              </w:rPr>
            </w:pPr>
            <w:r>
              <w:pict w14:anchorId="08832A60">
                <v:roundrect id="_x0000_s1109" style="position:absolute;margin-left:0;margin-top:0;width:10pt;height:10pt;z-index:251744256;mso-position-horizontal:left" arcsize="10923f" wrapcoords="-1662 -1662 -1662 21600 23262 21600 23262 1662 21600 -1662 -1662 -1662" fillcolor="#91c45b" strokecolor="#91c45b">
                  <w10:wrap type="tight"/>
                </v:roundrect>
              </w:pict>
            </w:r>
          </w:p>
        </w:tc>
        <w:tc>
          <w:tcPr>
            <w:tcW w:w="0" w:type="auto"/>
          </w:tcPr>
          <w:p w14:paraId="7095D9B4" w14:textId="77777777" w:rsidR="00B22B9B" w:rsidRDefault="0015230C">
            <w:pPr>
              <w:keepNext/>
              <w:rPr>
                <w:rFonts w:cs="Calibri"/>
                <w:b/>
              </w:rPr>
            </w:pPr>
            <w:r>
              <w:rPr>
                <w:rFonts w:cs="Calibri"/>
                <w:b/>
              </w:rPr>
              <w:t>Kwaliteit</w:t>
            </w:r>
          </w:p>
          <w:p w14:paraId="3FCDC3A7" w14:textId="77777777" w:rsidR="00B22B9B" w:rsidRDefault="00B22B9B">
            <w:pPr>
              <w:rPr>
                <w:rFonts w:cs="Calibri"/>
              </w:rPr>
            </w:pPr>
          </w:p>
        </w:tc>
      </w:tr>
      <w:tr w:rsidR="00B22B9B" w14:paraId="523A86C0" w14:textId="77777777" w:rsidTr="00FC71C5">
        <w:tc>
          <w:tcPr>
            <w:tcW w:w="441" w:type="dxa"/>
          </w:tcPr>
          <w:p w14:paraId="1734760E" w14:textId="77777777" w:rsidR="00B22B9B" w:rsidRDefault="00E346AB">
            <w:pPr>
              <w:rPr>
                <w:rFonts w:cs="Calibri"/>
              </w:rPr>
            </w:pPr>
            <w:r>
              <w:pict w14:anchorId="2AFD525C">
                <v:roundrect id="_x0000_s1110" style="position:absolute;margin-left:0;margin-top:0;width:10pt;height:10pt;z-index:2517452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2A1B0DB" w14:textId="77777777" w:rsidR="00B22B9B" w:rsidRDefault="0015230C">
            <w:pPr>
              <w:keepNext/>
              <w:rPr>
                <w:rFonts w:cs="Calibri"/>
                <w:b/>
              </w:rPr>
            </w:pPr>
            <w:r>
              <w:rPr>
                <w:rFonts w:cs="Calibri"/>
                <w:b/>
              </w:rPr>
              <w:t>Tijd</w:t>
            </w:r>
          </w:p>
          <w:p w14:paraId="200A9D20" w14:textId="77777777" w:rsidR="00B22B9B" w:rsidRDefault="00B22B9B">
            <w:pPr>
              <w:rPr>
                <w:rFonts w:cs="Calibri"/>
              </w:rPr>
            </w:pPr>
          </w:p>
        </w:tc>
      </w:tr>
      <w:tr w:rsidR="00B22B9B" w14:paraId="57D0BD48" w14:textId="77777777" w:rsidTr="00FC71C5">
        <w:tc>
          <w:tcPr>
            <w:tcW w:w="441" w:type="dxa"/>
          </w:tcPr>
          <w:p w14:paraId="2A506172" w14:textId="77777777" w:rsidR="00B22B9B" w:rsidRDefault="00E346AB">
            <w:pPr>
              <w:rPr>
                <w:rFonts w:cs="Calibri"/>
              </w:rPr>
            </w:pPr>
            <w:r>
              <w:pict w14:anchorId="534D50B6">
                <v:roundrect id="_x0000_s1111" style="position:absolute;margin-left:0;margin-top:0;width:10pt;height:10pt;z-index:2517463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8B72941" w14:textId="77777777" w:rsidR="00B22B9B" w:rsidRDefault="0015230C">
            <w:pPr>
              <w:keepNext/>
              <w:rPr>
                <w:rFonts w:cs="Calibri"/>
                <w:b/>
              </w:rPr>
            </w:pPr>
            <w:r>
              <w:rPr>
                <w:rFonts w:cs="Calibri"/>
                <w:b/>
              </w:rPr>
              <w:t>Geld</w:t>
            </w:r>
          </w:p>
          <w:p w14:paraId="55B69075" w14:textId="77777777" w:rsidR="00B22B9B" w:rsidRDefault="00B22B9B">
            <w:pPr>
              <w:rPr>
                <w:rFonts w:cs="Calibri"/>
              </w:rPr>
            </w:pPr>
          </w:p>
        </w:tc>
      </w:tr>
    </w:tbl>
    <w:p w14:paraId="7DFA58C1" w14:textId="77777777" w:rsidR="00FC71C5" w:rsidRDefault="00FC71C5" w:rsidP="00FC71C5">
      <w:pPr>
        <w:pStyle w:val="Kop6"/>
      </w:pPr>
      <w:r>
        <w:t>Speerpunt</w:t>
      </w:r>
    </w:p>
    <w:p w14:paraId="082BF002" w14:textId="77777777" w:rsidR="00B22B9B" w:rsidRDefault="0015230C" w:rsidP="00FC71C5">
      <w:pPr>
        <w:pStyle w:val="Kop8"/>
      </w:pPr>
      <w:r>
        <w:t>Bereikbare woningen, bedrijven en voorzieningen.</w:t>
      </w:r>
    </w:p>
    <w:p w14:paraId="18A33500" w14:textId="77777777" w:rsidR="00B22B9B" w:rsidRDefault="0015230C">
      <w:pPr>
        <w:pStyle w:val="Kop6"/>
      </w:pPr>
      <w:r>
        <w:t>Wat gaan we daarvoor doen?</w:t>
      </w:r>
    </w:p>
    <w:p w14:paraId="48350449" w14:textId="77777777" w:rsidR="00B22B9B" w:rsidRDefault="0015230C">
      <w:pPr>
        <w:pStyle w:val="Kop8"/>
      </w:pPr>
      <w:r>
        <w:t>Het wettelijke doelgroepenvervoer en een deel van het openbaar vervoer samen met buurgemeenten regionaal organiseren en optimaliseren.</w:t>
      </w:r>
    </w:p>
    <w:p w14:paraId="34F242B5"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760C8C6D" w14:textId="77777777" w:rsidTr="00FC71C5">
        <w:tc>
          <w:tcPr>
            <w:tcW w:w="441" w:type="dxa"/>
          </w:tcPr>
          <w:p w14:paraId="4CF5D998" w14:textId="77777777" w:rsidR="00B22B9B" w:rsidRDefault="00E346AB">
            <w:pPr>
              <w:rPr>
                <w:rFonts w:cs="Calibri"/>
              </w:rPr>
            </w:pPr>
            <w:r>
              <w:pict w14:anchorId="581E4649">
                <v:roundrect id="_x0000_s1112" style="position:absolute;margin-left:0;margin-top:0;width:10pt;height:10pt;z-index:251747328;mso-position-horizontal:left" arcsize="10923f" wrapcoords="-1662 -1662 -1662 21600 23262 21600 23262 1662 21600 -1662 -1662 -1662" fillcolor="#91c45b" strokecolor="#91c45b">
                  <w10:wrap type="tight"/>
                </v:roundrect>
              </w:pict>
            </w:r>
          </w:p>
        </w:tc>
        <w:tc>
          <w:tcPr>
            <w:tcW w:w="0" w:type="auto"/>
          </w:tcPr>
          <w:p w14:paraId="0EA96CC5" w14:textId="77777777" w:rsidR="00B22B9B" w:rsidRDefault="0015230C">
            <w:pPr>
              <w:keepNext/>
              <w:rPr>
                <w:rFonts w:cs="Calibri"/>
                <w:b/>
              </w:rPr>
            </w:pPr>
            <w:r>
              <w:rPr>
                <w:rFonts w:cs="Calibri"/>
                <w:b/>
              </w:rPr>
              <w:t>Kwaliteit</w:t>
            </w:r>
          </w:p>
          <w:p w14:paraId="14BE7F29" w14:textId="77777777" w:rsidR="00B22B9B" w:rsidRDefault="0015230C">
            <w:pPr>
              <w:keepNext/>
              <w:rPr>
                <w:rFonts w:cs="Calibri"/>
              </w:rPr>
            </w:pPr>
            <w:r>
              <w:rPr>
                <w:rFonts w:cs="Calibri"/>
              </w:rPr>
              <w:t xml:space="preserve">Voor de Coronacrisis ging het vervoer als gewenst. Door de Coronacrisis is passend aanbod geleverd. </w:t>
            </w:r>
          </w:p>
          <w:p w14:paraId="6B210735" w14:textId="77777777" w:rsidR="00B22B9B" w:rsidRDefault="0015230C">
            <w:pPr>
              <w:keepNext/>
              <w:rPr>
                <w:rFonts w:cs="Calibri"/>
              </w:rPr>
            </w:pPr>
            <w:r>
              <w:rPr>
                <w:rFonts w:cs="Calibri"/>
              </w:rPr>
              <w:t>ZOOV School</w:t>
            </w:r>
            <w:r>
              <w:rPr>
                <w:rFonts w:cs="Calibri"/>
              </w:rPr>
              <w:br/>
              <w:t xml:space="preserve">Het leerlingen vervoer is in de tijd dat scholen dicht zaten niet uitgevoerd. Kinderen met ouders in cruciale beroepen of kinderen uit kwetsbaarheid situaties hebben noodopvang gekregen, indien nodig is hier vervoer voor geregeld.  </w:t>
            </w:r>
          </w:p>
          <w:p w14:paraId="6D1E68BF" w14:textId="77777777" w:rsidR="00B22B9B" w:rsidRDefault="0015230C">
            <w:pPr>
              <w:keepNext/>
              <w:rPr>
                <w:rFonts w:cs="Calibri"/>
              </w:rPr>
            </w:pPr>
            <w:r>
              <w:rPr>
                <w:rFonts w:cs="Calibri"/>
              </w:rPr>
              <w:t>ZOOV Werk</w:t>
            </w:r>
            <w:r>
              <w:rPr>
                <w:rFonts w:cs="Calibri"/>
              </w:rPr>
              <w:br/>
              <w:t xml:space="preserve">Na overleg met Werkbaan Oost is besloten dat werknemers vanaf maandag 16 maart ZOOV Werk weer kunnen gebruiken.  </w:t>
            </w:r>
          </w:p>
          <w:p w14:paraId="42A56830" w14:textId="77777777" w:rsidR="00B22B9B" w:rsidRDefault="0015230C">
            <w:pPr>
              <w:keepNext/>
              <w:rPr>
                <w:rFonts w:cs="Calibri"/>
              </w:rPr>
            </w:pPr>
            <w:r>
              <w:rPr>
                <w:rFonts w:cs="Calibri"/>
              </w:rPr>
              <w:t>ZOOV Op Maat</w:t>
            </w:r>
            <w:r>
              <w:rPr>
                <w:rFonts w:cs="Calibri"/>
              </w:rPr>
              <w:br/>
              <w:t xml:space="preserve">Er is een sterke afname van het vervoer, naar verwachting is dat dit de komende maanden niet 100% hersteld is. Het aantal voertuigen is daarom afgeschaald. Ritten kunnen gereserveerd worden. </w:t>
            </w:r>
          </w:p>
          <w:p w14:paraId="5E9ADC91" w14:textId="77777777" w:rsidR="00B22B9B" w:rsidRDefault="0015230C">
            <w:pPr>
              <w:rPr>
                <w:rFonts w:cs="Calibri"/>
              </w:rPr>
            </w:pPr>
            <w:r>
              <w:rPr>
                <w:rFonts w:cs="Calibri"/>
              </w:rPr>
              <w:t>Binnen alle vormen wordt rekening houden de vervoerders zich aan de richtlijnen van RIVM en GGD. </w:t>
            </w:r>
          </w:p>
        </w:tc>
      </w:tr>
      <w:tr w:rsidR="00B22B9B" w14:paraId="46EA8406" w14:textId="77777777" w:rsidTr="00FC71C5">
        <w:tc>
          <w:tcPr>
            <w:tcW w:w="441" w:type="dxa"/>
          </w:tcPr>
          <w:p w14:paraId="5A742510" w14:textId="77777777" w:rsidR="00B22B9B" w:rsidRDefault="00E346AB">
            <w:pPr>
              <w:rPr>
                <w:rFonts w:cs="Calibri"/>
              </w:rPr>
            </w:pPr>
            <w:r>
              <w:pict w14:anchorId="1C7B3524">
                <v:roundrect id="_x0000_s1113" style="position:absolute;margin-left:0;margin-top:0;width:10pt;height:10pt;z-index:2517483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4BEAD35" w14:textId="77777777" w:rsidR="00B22B9B" w:rsidRDefault="0015230C">
            <w:pPr>
              <w:keepNext/>
              <w:rPr>
                <w:rFonts w:cs="Calibri"/>
                <w:b/>
              </w:rPr>
            </w:pPr>
            <w:r>
              <w:rPr>
                <w:rFonts w:cs="Calibri"/>
                <w:b/>
              </w:rPr>
              <w:t>Tijd</w:t>
            </w:r>
          </w:p>
          <w:p w14:paraId="12078E4B" w14:textId="77777777" w:rsidR="00B22B9B" w:rsidRDefault="00B22B9B">
            <w:pPr>
              <w:rPr>
                <w:rFonts w:cs="Calibri"/>
              </w:rPr>
            </w:pPr>
          </w:p>
        </w:tc>
      </w:tr>
      <w:tr w:rsidR="00B22B9B" w14:paraId="7F027172" w14:textId="77777777" w:rsidTr="00FC71C5">
        <w:tc>
          <w:tcPr>
            <w:tcW w:w="441" w:type="dxa"/>
          </w:tcPr>
          <w:p w14:paraId="2DD7BD89" w14:textId="77777777" w:rsidR="00B22B9B" w:rsidRDefault="00E346AB">
            <w:pPr>
              <w:rPr>
                <w:rFonts w:cs="Calibri"/>
              </w:rPr>
            </w:pPr>
            <w:r>
              <w:pict w14:anchorId="3DB258A8">
                <v:roundrect id="_x0000_s1114" style="position:absolute;margin-left:0;margin-top:0;width:10pt;height:10pt;z-index:2517493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88F0510" w14:textId="77777777" w:rsidR="00B22B9B" w:rsidRDefault="0015230C">
            <w:pPr>
              <w:keepNext/>
              <w:rPr>
                <w:rFonts w:cs="Calibri"/>
                <w:b/>
              </w:rPr>
            </w:pPr>
            <w:r>
              <w:rPr>
                <w:rFonts w:cs="Calibri"/>
                <w:b/>
              </w:rPr>
              <w:t>Geld</w:t>
            </w:r>
          </w:p>
          <w:p w14:paraId="31C21DEA" w14:textId="77777777" w:rsidR="00B22B9B" w:rsidRDefault="0015230C">
            <w:pPr>
              <w:rPr>
                <w:rFonts w:cs="Calibri"/>
              </w:rPr>
            </w:pPr>
            <w:r>
              <w:rPr>
                <w:rFonts w:cs="Calibri"/>
              </w:rPr>
              <w:t>Er is minder vervoer geleverd, dus lagere kosten en lagere inkomsten. Dit resulteert netto in weinig verschil met andere momenten. De vervoerders compenseren we, welke financiële impact dit uiteindelijk heeft is niet bekend. We schatten in dat het geen problemen oplevert. </w:t>
            </w:r>
          </w:p>
        </w:tc>
      </w:tr>
    </w:tbl>
    <w:p w14:paraId="1BC721A5" w14:textId="77777777" w:rsidR="00FC71C5" w:rsidRDefault="00FC71C5" w:rsidP="00FC71C5">
      <w:pPr>
        <w:pStyle w:val="Kop6"/>
      </w:pPr>
      <w:r>
        <w:t>Speerpunt</w:t>
      </w:r>
    </w:p>
    <w:p w14:paraId="41627AE7" w14:textId="77777777" w:rsidR="00B22B9B" w:rsidRPr="00FC71C5" w:rsidRDefault="0015230C">
      <w:pPr>
        <w:pStyle w:val="Kop7"/>
        <w:rPr>
          <w:rFonts w:asciiTheme="minorHAnsi" w:hAnsiTheme="minorHAnsi"/>
        </w:rPr>
      </w:pPr>
      <w:r w:rsidRPr="00FC71C5">
        <w:rPr>
          <w:rFonts w:asciiTheme="minorHAnsi" w:hAnsiTheme="minorHAnsi"/>
        </w:rPr>
        <w:t>Hergebruik van grondstoffen (Van Afval Naar Grondstof).</w:t>
      </w:r>
    </w:p>
    <w:p w14:paraId="7A11C017" w14:textId="77777777" w:rsidR="00B22B9B" w:rsidRDefault="0015230C">
      <w:pPr>
        <w:pStyle w:val="Kop6"/>
      </w:pPr>
      <w:r>
        <w:t>Wat gaan we daarvoor doen?</w:t>
      </w:r>
    </w:p>
    <w:p w14:paraId="160319D6" w14:textId="77777777" w:rsidR="00B22B9B" w:rsidRDefault="0015230C">
      <w:pPr>
        <w:pStyle w:val="Kop8"/>
      </w:pPr>
      <w:r>
        <w:t>Onderzoek uitvoeren naar de wijzen waarop de afgesproken doelstellingen uit ‘Van Afval Naar Grondstof’ (VANG) reikt kunnen worden inclusief financiële consequenties hiervan.</w:t>
      </w:r>
    </w:p>
    <w:p w14:paraId="1002D460"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76735FA2" w14:textId="77777777">
        <w:tc>
          <w:tcPr>
            <w:tcW w:w="200" w:type="dxa"/>
          </w:tcPr>
          <w:p w14:paraId="579A321A" w14:textId="77777777" w:rsidR="00B22B9B" w:rsidRDefault="00E346AB">
            <w:pPr>
              <w:rPr>
                <w:rFonts w:cs="Calibri"/>
              </w:rPr>
            </w:pPr>
            <w:r>
              <w:lastRenderedPageBreak/>
              <w:pict w14:anchorId="7DFFEFCE">
                <v:roundrect id="_x0000_s1115" style="position:absolute;margin-left:0;margin-top:0;width:10pt;height:10pt;z-index:251750400;mso-position-horizontal:left" arcsize="10923f" wrapcoords="-1662 -1662 -1662 21600 23262 21600 23262 1662 21600 -1662 -1662 -1662" fillcolor="#91c45b" strokecolor="#91c45b">
                  <w10:wrap type="tight"/>
                </v:roundrect>
              </w:pict>
            </w:r>
          </w:p>
        </w:tc>
        <w:tc>
          <w:tcPr>
            <w:tcW w:w="0" w:type="auto"/>
          </w:tcPr>
          <w:p w14:paraId="5180F75F" w14:textId="77777777" w:rsidR="00B22B9B" w:rsidRDefault="0015230C">
            <w:pPr>
              <w:keepNext/>
              <w:rPr>
                <w:rFonts w:cs="Calibri"/>
                <w:b/>
              </w:rPr>
            </w:pPr>
            <w:r>
              <w:rPr>
                <w:rFonts w:cs="Calibri"/>
                <w:b/>
              </w:rPr>
              <w:t>Kwaliteit</w:t>
            </w:r>
          </w:p>
          <w:p w14:paraId="5B9ECEE0" w14:textId="77777777" w:rsidR="00B22B9B" w:rsidRDefault="0015230C">
            <w:pPr>
              <w:rPr>
                <w:rFonts w:cs="Calibri"/>
              </w:rPr>
            </w:pPr>
            <w:r>
              <w:rPr>
                <w:rFonts w:cs="Calibri"/>
              </w:rPr>
              <w:t>In de raadsbrief van 16 april 2020 over de evaluatie 2019 van het plan ‘Van Afval Naar Grondstof’ is een zestal acties opgenomen die moeten bijdragen aan het realiseren van de VANG-doelstelling. Eén van de acties is het doen van onderzoek naar nascheiding van PMD. Ook diftar en omgekeerd inzamelen wordt in dit onderzoek meegenomen. Evenals de financiële gevolgen op de afvalstoffenheffing.  </w:t>
            </w:r>
          </w:p>
        </w:tc>
      </w:tr>
      <w:tr w:rsidR="00B22B9B" w14:paraId="211F3D6A" w14:textId="77777777">
        <w:tc>
          <w:tcPr>
            <w:tcW w:w="200" w:type="dxa"/>
          </w:tcPr>
          <w:p w14:paraId="4328B825" w14:textId="77777777" w:rsidR="00B22B9B" w:rsidRDefault="00E346AB">
            <w:pPr>
              <w:rPr>
                <w:rFonts w:cs="Calibri"/>
              </w:rPr>
            </w:pPr>
            <w:r>
              <w:pict w14:anchorId="5E9FBCAD">
                <v:roundrect id="_x0000_s1116" style="position:absolute;margin-left:0;margin-top:0;width:10pt;height:10pt;z-index:2517514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C2D4BAC" w14:textId="77777777" w:rsidR="00B22B9B" w:rsidRDefault="0015230C">
            <w:pPr>
              <w:keepNext/>
              <w:rPr>
                <w:rFonts w:cs="Calibri"/>
                <w:b/>
              </w:rPr>
            </w:pPr>
            <w:r>
              <w:rPr>
                <w:rFonts w:cs="Calibri"/>
                <w:b/>
              </w:rPr>
              <w:t>Tijd</w:t>
            </w:r>
          </w:p>
          <w:p w14:paraId="40BCABFF" w14:textId="77777777" w:rsidR="00B22B9B" w:rsidRDefault="0015230C">
            <w:pPr>
              <w:rPr>
                <w:rFonts w:cs="Calibri"/>
              </w:rPr>
            </w:pPr>
            <w:r>
              <w:rPr>
                <w:rFonts w:cs="Calibri"/>
              </w:rPr>
              <w:t>We liggen op koers om eind 2020 het onderzoek klaar te hebben.   </w:t>
            </w:r>
          </w:p>
        </w:tc>
      </w:tr>
      <w:tr w:rsidR="00B22B9B" w14:paraId="2400A1EF" w14:textId="77777777">
        <w:tc>
          <w:tcPr>
            <w:tcW w:w="200" w:type="dxa"/>
          </w:tcPr>
          <w:p w14:paraId="4683D4F0" w14:textId="77777777" w:rsidR="00B22B9B" w:rsidRDefault="00E346AB">
            <w:pPr>
              <w:rPr>
                <w:rFonts w:cs="Calibri"/>
              </w:rPr>
            </w:pPr>
            <w:r>
              <w:pict w14:anchorId="31162904">
                <v:roundrect id="_x0000_s1117" style="position:absolute;margin-left:0;margin-top:0;width:10pt;height:10pt;z-index:2517524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A8CD553" w14:textId="77777777" w:rsidR="00B22B9B" w:rsidRDefault="0015230C">
            <w:pPr>
              <w:keepNext/>
              <w:rPr>
                <w:rFonts w:cs="Calibri"/>
                <w:b/>
              </w:rPr>
            </w:pPr>
            <w:r>
              <w:rPr>
                <w:rFonts w:cs="Calibri"/>
                <w:b/>
              </w:rPr>
              <w:t>Geld</w:t>
            </w:r>
          </w:p>
          <w:p w14:paraId="17E0BEB3" w14:textId="77777777" w:rsidR="00B22B9B" w:rsidRDefault="00B22B9B">
            <w:pPr>
              <w:rPr>
                <w:rFonts w:cs="Calibri"/>
              </w:rPr>
            </w:pPr>
          </w:p>
        </w:tc>
      </w:tr>
    </w:tbl>
    <w:p w14:paraId="47511D8C" w14:textId="77777777" w:rsidR="00B22B9B" w:rsidRDefault="0015230C">
      <w:pPr>
        <w:pStyle w:val="Kop8"/>
      </w:pPr>
      <w:r>
        <w:t>We nemen gerichte actie om zwerfafval terug te dringen op basis van de halfjaarlijkse monitor zwerfafval.</w:t>
      </w:r>
    </w:p>
    <w:p w14:paraId="0DE767E4"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6E3D4884" w14:textId="77777777">
        <w:tc>
          <w:tcPr>
            <w:tcW w:w="200" w:type="dxa"/>
          </w:tcPr>
          <w:p w14:paraId="01895C1D" w14:textId="77777777" w:rsidR="00B22B9B" w:rsidRDefault="00E346AB">
            <w:pPr>
              <w:rPr>
                <w:rFonts w:cs="Calibri"/>
              </w:rPr>
            </w:pPr>
            <w:r>
              <w:pict w14:anchorId="3A305512">
                <v:roundrect id="_x0000_s1118" style="position:absolute;margin-left:0;margin-top:0;width:10pt;height:10pt;z-index:251753472;mso-position-horizontal:left" arcsize="10923f" wrapcoords="-1662 -1662 -1662 21600 23262 21600 23262 1662 21600 -1662 -1662 -1662" fillcolor="#91c45b" strokecolor="#91c45b">
                  <w10:wrap type="tight"/>
                </v:roundrect>
              </w:pict>
            </w:r>
          </w:p>
        </w:tc>
        <w:tc>
          <w:tcPr>
            <w:tcW w:w="0" w:type="auto"/>
          </w:tcPr>
          <w:p w14:paraId="0D9F868D" w14:textId="77777777" w:rsidR="00B22B9B" w:rsidRDefault="0015230C">
            <w:pPr>
              <w:keepNext/>
              <w:rPr>
                <w:rFonts w:cs="Calibri"/>
                <w:b/>
              </w:rPr>
            </w:pPr>
            <w:r>
              <w:rPr>
                <w:rFonts w:cs="Calibri"/>
                <w:b/>
              </w:rPr>
              <w:t>Kwaliteit</w:t>
            </w:r>
          </w:p>
          <w:p w14:paraId="3BF983AD" w14:textId="77777777" w:rsidR="00B22B9B" w:rsidRDefault="0015230C">
            <w:pPr>
              <w:rPr>
                <w:rFonts w:cs="Calibri"/>
              </w:rPr>
            </w:pPr>
            <w:r>
              <w:rPr>
                <w:rFonts w:cs="Calibri"/>
              </w:rPr>
              <w:t>De monitor zwerfafval wordt september 2020 uitgevoerd door AnteaGroup.</w:t>
            </w:r>
          </w:p>
        </w:tc>
      </w:tr>
      <w:tr w:rsidR="00B22B9B" w14:paraId="2CD4ED87" w14:textId="77777777">
        <w:tc>
          <w:tcPr>
            <w:tcW w:w="200" w:type="dxa"/>
          </w:tcPr>
          <w:p w14:paraId="4013EF2F" w14:textId="77777777" w:rsidR="00B22B9B" w:rsidRDefault="00E346AB">
            <w:pPr>
              <w:rPr>
                <w:rFonts w:cs="Calibri"/>
              </w:rPr>
            </w:pPr>
            <w:r>
              <w:pict w14:anchorId="6B3C6C7A">
                <v:roundrect id="_x0000_s1119" style="position:absolute;margin-left:0;margin-top:0;width:10pt;height:10pt;z-index:2517544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7CBA208" w14:textId="77777777" w:rsidR="00B22B9B" w:rsidRDefault="0015230C">
            <w:pPr>
              <w:keepNext/>
              <w:rPr>
                <w:rFonts w:cs="Calibri"/>
                <w:b/>
              </w:rPr>
            </w:pPr>
            <w:r>
              <w:rPr>
                <w:rFonts w:cs="Calibri"/>
                <w:b/>
              </w:rPr>
              <w:t>Tijd</w:t>
            </w:r>
          </w:p>
          <w:p w14:paraId="3A140372" w14:textId="77777777" w:rsidR="00B22B9B" w:rsidRDefault="00B22B9B">
            <w:pPr>
              <w:rPr>
                <w:rFonts w:cs="Calibri"/>
              </w:rPr>
            </w:pPr>
          </w:p>
        </w:tc>
      </w:tr>
      <w:tr w:rsidR="00B22B9B" w14:paraId="650FD0DD" w14:textId="77777777">
        <w:tc>
          <w:tcPr>
            <w:tcW w:w="200" w:type="dxa"/>
          </w:tcPr>
          <w:p w14:paraId="7FA927F6" w14:textId="77777777" w:rsidR="00B22B9B" w:rsidRDefault="00E346AB">
            <w:pPr>
              <w:rPr>
                <w:rFonts w:cs="Calibri"/>
              </w:rPr>
            </w:pPr>
            <w:r>
              <w:pict w14:anchorId="081A7577">
                <v:roundrect id="_x0000_s1120" style="position:absolute;margin-left:0;margin-top:0;width:10pt;height:10pt;z-index:2517555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76EF2FE" w14:textId="77777777" w:rsidR="00B22B9B" w:rsidRDefault="0015230C">
            <w:pPr>
              <w:keepNext/>
              <w:rPr>
                <w:rFonts w:cs="Calibri"/>
                <w:b/>
              </w:rPr>
            </w:pPr>
            <w:r>
              <w:rPr>
                <w:rFonts w:cs="Calibri"/>
                <w:b/>
              </w:rPr>
              <w:t>Geld</w:t>
            </w:r>
          </w:p>
          <w:p w14:paraId="166CC009" w14:textId="77777777" w:rsidR="00B22B9B" w:rsidRDefault="00B22B9B">
            <w:pPr>
              <w:rPr>
                <w:rFonts w:cs="Calibri"/>
              </w:rPr>
            </w:pPr>
          </w:p>
        </w:tc>
      </w:tr>
    </w:tbl>
    <w:p w14:paraId="2ACCA5F2" w14:textId="77777777" w:rsidR="00B22B9B" w:rsidRDefault="0015230C">
      <w:pPr>
        <w:pStyle w:val="Kop8"/>
      </w:pPr>
      <w:r>
        <w:t>We werken samen met onze inwoners het nieuwe grondstoffenplan uit in maatregelen die afvalbeperking en afvalscheiding (grondstofscheiding) bevorderen.</w:t>
      </w:r>
    </w:p>
    <w:p w14:paraId="080711D4"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65697F64" w14:textId="77777777" w:rsidTr="0023164B">
        <w:tc>
          <w:tcPr>
            <w:tcW w:w="441" w:type="dxa"/>
          </w:tcPr>
          <w:p w14:paraId="1243AE7C" w14:textId="77777777" w:rsidR="00B22B9B" w:rsidRDefault="00E346AB">
            <w:pPr>
              <w:rPr>
                <w:rFonts w:cs="Calibri"/>
              </w:rPr>
            </w:pPr>
            <w:r>
              <w:pict w14:anchorId="7A19147E">
                <v:roundrect id="_x0000_s1121" style="position:absolute;margin-left:0;margin-top:0;width:10pt;height:10pt;z-index:251756544;mso-position-horizontal:left" arcsize="10923f" wrapcoords="-1662 -1662 -1662 21600 23262 21600 23262 1662 21600 -1662 -1662 -1662" fillcolor="#91c45b" strokecolor="#91c45b">
                  <w10:wrap type="tight"/>
                </v:roundrect>
              </w:pict>
            </w:r>
          </w:p>
        </w:tc>
        <w:tc>
          <w:tcPr>
            <w:tcW w:w="0" w:type="auto"/>
          </w:tcPr>
          <w:p w14:paraId="498994ED" w14:textId="77777777" w:rsidR="00B22B9B" w:rsidRDefault="0015230C">
            <w:pPr>
              <w:keepNext/>
              <w:rPr>
                <w:rFonts w:cs="Calibri"/>
                <w:b/>
              </w:rPr>
            </w:pPr>
            <w:r>
              <w:rPr>
                <w:rFonts w:cs="Calibri"/>
                <w:b/>
              </w:rPr>
              <w:t>Kwaliteit</w:t>
            </w:r>
          </w:p>
          <w:p w14:paraId="3E2325AF" w14:textId="77777777" w:rsidR="00B22B9B" w:rsidRDefault="00B22B9B">
            <w:pPr>
              <w:rPr>
                <w:rFonts w:cs="Calibri"/>
              </w:rPr>
            </w:pPr>
          </w:p>
        </w:tc>
      </w:tr>
      <w:tr w:rsidR="00B22B9B" w14:paraId="55E7B183" w14:textId="77777777" w:rsidTr="0023164B">
        <w:tc>
          <w:tcPr>
            <w:tcW w:w="441" w:type="dxa"/>
          </w:tcPr>
          <w:p w14:paraId="1B4910D9" w14:textId="77777777" w:rsidR="00B22B9B" w:rsidRDefault="00E346AB">
            <w:pPr>
              <w:rPr>
                <w:rFonts w:cs="Calibri"/>
              </w:rPr>
            </w:pPr>
            <w:r>
              <w:pict w14:anchorId="2F3423CE">
                <v:roundrect id="_x0000_s1122" style="position:absolute;margin-left:0;margin-top:0;width:10pt;height:10pt;z-index:2517575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D180F6D" w14:textId="77777777" w:rsidR="00B22B9B" w:rsidRDefault="0015230C">
            <w:pPr>
              <w:keepNext/>
              <w:rPr>
                <w:rFonts w:cs="Calibri"/>
                <w:b/>
              </w:rPr>
            </w:pPr>
            <w:r>
              <w:rPr>
                <w:rFonts w:cs="Calibri"/>
                <w:b/>
              </w:rPr>
              <w:t>Tijd</w:t>
            </w:r>
          </w:p>
          <w:p w14:paraId="7F14A415" w14:textId="77777777" w:rsidR="00B22B9B" w:rsidRDefault="00B22B9B">
            <w:pPr>
              <w:rPr>
                <w:rFonts w:cs="Calibri"/>
              </w:rPr>
            </w:pPr>
          </w:p>
        </w:tc>
      </w:tr>
      <w:tr w:rsidR="00B22B9B" w14:paraId="3BAA56A2" w14:textId="77777777" w:rsidTr="0023164B">
        <w:tc>
          <w:tcPr>
            <w:tcW w:w="441" w:type="dxa"/>
          </w:tcPr>
          <w:p w14:paraId="3491E068" w14:textId="77777777" w:rsidR="00B22B9B" w:rsidRDefault="00E346AB">
            <w:pPr>
              <w:rPr>
                <w:rFonts w:cs="Calibri"/>
              </w:rPr>
            </w:pPr>
            <w:r>
              <w:pict w14:anchorId="7E4E5D64">
                <v:roundrect id="_x0000_s1123" style="position:absolute;margin-left:0;margin-top:0;width:10pt;height:10pt;z-index:251758592;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14:paraId="5B5ACC3F" w14:textId="77777777" w:rsidR="00B22B9B" w:rsidRDefault="0015230C">
            <w:pPr>
              <w:keepNext/>
              <w:rPr>
                <w:rFonts w:cs="Calibri"/>
                <w:b/>
              </w:rPr>
            </w:pPr>
            <w:r>
              <w:rPr>
                <w:rFonts w:cs="Calibri"/>
                <w:b/>
              </w:rPr>
              <w:t>Geld</w:t>
            </w:r>
          </w:p>
          <w:p w14:paraId="455A7E41" w14:textId="77777777" w:rsidR="00B22B9B" w:rsidRDefault="0015230C">
            <w:pPr>
              <w:rPr>
                <w:rFonts w:cs="Calibri"/>
              </w:rPr>
            </w:pPr>
            <w:r>
              <w:rPr>
                <w:rFonts w:cs="Calibri"/>
              </w:rPr>
              <w:t>Door de forse daling van de papierprijs is de vergoeding die de gemeente ontvangt voor het oud papier aanzienlijk gedaald. Het nadeel wordt geschat op € 170.000.  Tekorten worden aan het eind van het jaar verrekend met de egalisatiereserve afval.  Voor verenigingen die oud papier inzamelen betekent dat een wat lagere vergoeding vanuit oud papier. Als wij een overschot hebben op de oud papier post binnen de afval/grondstof begroting dan wordt dit overschot namelijk verdeeld over de betrokken verenigingen. Er zal dit jaar echter geen overschot zijn; de lasten zijn hoger dan de baten.  In 2019 ging het nog om een overschot van € 40.000. De verenigingen krijgen wel de reguliere vergoeding voor oud papier op basis van de subsidieverordening oud papier.</w:t>
            </w:r>
          </w:p>
        </w:tc>
      </w:tr>
    </w:tbl>
    <w:p w14:paraId="10CA6896" w14:textId="77777777" w:rsidR="0023164B" w:rsidRDefault="0023164B" w:rsidP="0023164B">
      <w:pPr>
        <w:pStyle w:val="Kop6"/>
      </w:pPr>
      <w:r>
        <w:t>Speerpunt</w:t>
      </w:r>
    </w:p>
    <w:p w14:paraId="401AECE7" w14:textId="77777777" w:rsidR="0023164B" w:rsidRPr="0023164B" w:rsidRDefault="0015230C" w:rsidP="0023164B">
      <w:pPr>
        <w:pStyle w:val="Kop7"/>
        <w:rPr>
          <w:rFonts w:asciiTheme="minorHAnsi" w:hAnsiTheme="minorHAnsi"/>
        </w:rPr>
      </w:pPr>
      <w:r w:rsidRPr="0023164B">
        <w:rPr>
          <w:rFonts w:asciiTheme="minorHAnsi" w:hAnsiTheme="minorHAnsi"/>
        </w:rPr>
        <w:t>Gemeentelijke gebouwen en scholen.</w:t>
      </w:r>
    </w:p>
    <w:p w14:paraId="63FF2C6A" w14:textId="77777777" w:rsidR="00B22B9B" w:rsidRDefault="0015230C">
      <w:pPr>
        <w:pStyle w:val="Kop6"/>
      </w:pPr>
      <w:r>
        <w:t>Wat gaan we daarvoor doen?</w:t>
      </w:r>
    </w:p>
    <w:p w14:paraId="4F57B7D2" w14:textId="77777777" w:rsidR="00B22B9B" w:rsidRDefault="0015230C">
      <w:pPr>
        <w:pStyle w:val="Kop8"/>
      </w:pPr>
      <w:r>
        <w:t>We investeren in passende toekomstbestendige huisvesting van scholen en houden rekening met o.a. demografische ontwikkelingen.</w:t>
      </w:r>
    </w:p>
    <w:p w14:paraId="7333E0E8"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0431FAFD" w14:textId="77777777">
        <w:tc>
          <w:tcPr>
            <w:tcW w:w="200" w:type="dxa"/>
          </w:tcPr>
          <w:p w14:paraId="28481A85" w14:textId="77777777" w:rsidR="00B22B9B" w:rsidRDefault="00E346AB">
            <w:pPr>
              <w:rPr>
                <w:rFonts w:cs="Calibri"/>
              </w:rPr>
            </w:pPr>
            <w:r>
              <w:pict w14:anchorId="1F61B114">
                <v:roundrect id="_x0000_s1124" style="position:absolute;margin-left:0;margin-top:0;width:10pt;height:10pt;z-index:251759616;mso-position-horizontal:left" arcsize="10923f" wrapcoords="-1662 -1662 -1662 21600 23262 21600 23262 1662 21600 -1662 -1662 -1662" fillcolor="#91c45b" strokecolor="#91c45b">
                  <w10:wrap type="tight"/>
                </v:roundrect>
              </w:pict>
            </w:r>
          </w:p>
        </w:tc>
        <w:tc>
          <w:tcPr>
            <w:tcW w:w="0" w:type="auto"/>
          </w:tcPr>
          <w:p w14:paraId="712E2C11" w14:textId="77777777" w:rsidR="00B22B9B" w:rsidRDefault="0015230C">
            <w:pPr>
              <w:keepNext/>
              <w:rPr>
                <w:rFonts w:cs="Calibri"/>
                <w:b/>
              </w:rPr>
            </w:pPr>
            <w:r>
              <w:rPr>
                <w:rFonts w:cs="Calibri"/>
                <w:b/>
              </w:rPr>
              <w:t>Kwaliteit</w:t>
            </w:r>
          </w:p>
          <w:p w14:paraId="135D7A85" w14:textId="77777777" w:rsidR="00B22B9B" w:rsidRDefault="0015230C">
            <w:pPr>
              <w:rPr>
                <w:rFonts w:cs="Calibri"/>
              </w:rPr>
            </w:pPr>
            <w:r>
              <w:rPr>
                <w:rFonts w:cs="Calibri"/>
              </w:rPr>
              <w:t>Het Integraal huisvestingsplan (IHP) is bijna gereed. Dit is opgesteld samen met de schoolbesturen. </w:t>
            </w:r>
          </w:p>
        </w:tc>
      </w:tr>
      <w:tr w:rsidR="00B22B9B" w14:paraId="0963C7DB" w14:textId="77777777">
        <w:tc>
          <w:tcPr>
            <w:tcW w:w="200" w:type="dxa"/>
          </w:tcPr>
          <w:p w14:paraId="0C767802" w14:textId="77777777" w:rsidR="00B22B9B" w:rsidRDefault="00E346AB">
            <w:pPr>
              <w:rPr>
                <w:rFonts w:cs="Calibri"/>
              </w:rPr>
            </w:pPr>
            <w:r>
              <w:pict w14:anchorId="01D3078A">
                <v:roundrect id="_x0000_s1125" style="position:absolute;margin-left:0;margin-top:0;width:10pt;height:10pt;z-index:2517606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7E68BC4" w14:textId="77777777" w:rsidR="00B22B9B" w:rsidRDefault="0015230C">
            <w:pPr>
              <w:keepNext/>
              <w:rPr>
                <w:rFonts w:cs="Calibri"/>
                <w:b/>
              </w:rPr>
            </w:pPr>
            <w:r>
              <w:rPr>
                <w:rFonts w:cs="Calibri"/>
                <w:b/>
              </w:rPr>
              <w:t>Tijd</w:t>
            </w:r>
          </w:p>
          <w:p w14:paraId="228CAA08" w14:textId="77777777" w:rsidR="00B22B9B" w:rsidRDefault="0015230C">
            <w:pPr>
              <w:rPr>
                <w:rFonts w:cs="Calibri"/>
              </w:rPr>
            </w:pPr>
            <w:r>
              <w:rPr>
                <w:rFonts w:cs="Calibri"/>
              </w:rPr>
              <w:t>Het IHP ligt in september ter besluitvorming voor aan de gemeenteraad. </w:t>
            </w:r>
          </w:p>
        </w:tc>
      </w:tr>
      <w:tr w:rsidR="00B22B9B" w14:paraId="30918BAF" w14:textId="77777777">
        <w:tc>
          <w:tcPr>
            <w:tcW w:w="200" w:type="dxa"/>
          </w:tcPr>
          <w:p w14:paraId="53F6D2F5" w14:textId="77777777" w:rsidR="00B22B9B" w:rsidRDefault="00E346AB">
            <w:pPr>
              <w:rPr>
                <w:rFonts w:cs="Calibri"/>
              </w:rPr>
            </w:pPr>
            <w:r>
              <w:pict w14:anchorId="17D4E040">
                <v:roundrect id="_x0000_s1126" style="position:absolute;margin-left:0;margin-top:0;width:10pt;height:10pt;z-index:2517616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F07D5E6" w14:textId="77777777" w:rsidR="00B22B9B" w:rsidRDefault="0015230C">
            <w:pPr>
              <w:keepNext/>
              <w:rPr>
                <w:rFonts w:cs="Calibri"/>
                <w:b/>
              </w:rPr>
            </w:pPr>
            <w:r>
              <w:rPr>
                <w:rFonts w:cs="Calibri"/>
                <w:b/>
              </w:rPr>
              <w:t>Geld</w:t>
            </w:r>
          </w:p>
          <w:p w14:paraId="2AA5AAAD" w14:textId="77777777" w:rsidR="00B22B9B" w:rsidRDefault="00B22B9B">
            <w:pPr>
              <w:rPr>
                <w:rFonts w:cs="Calibri"/>
              </w:rPr>
            </w:pPr>
          </w:p>
        </w:tc>
      </w:tr>
    </w:tbl>
    <w:p w14:paraId="5AA8946F" w14:textId="77777777" w:rsidR="00B22B9B" w:rsidRDefault="0015230C">
      <w:pPr>
        <w:pStyle w:val="Kop8"/>
      </w:pPr>
      <w:r>
        <w:t>We onderhouden de gebouwen die in eigendom zijn van de gemeente.</w:t>
      </w:r>
    </w:p>
    <w:p w14:paraId="10535AB1"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27C6679D" w14:textId="77777777">
        <w:tc>
          <w:tcPr>
            <w:tcW w:w="200" w:type="dxa"/>
          </w:tcPr>
          <w:p w14:paraId="68CAEF25" w14:textId="77777777" w:rsidR="00B22B9B" w:rsidRDefault="00E346AB">
            <w:pPr>
              <w:rPr>
                <w:rFonts w:cs="Calibri"/>
              </w:rPr>
            </w:pPr>
            <w:r>
              <w:pict w14:anchorId="5CABA3AF">
                <v:roundrect id="_x0000_s1127" style="position:absolute;margin-left:0;margin-top:0;width:10pt;height:10pt;z-index:251762688;mso-position-horizontal:left" arcsize="10923f" wrapcoords="-1662 -1662 -1662 21600 23262 21600 23262 1662 21600 -1662 -1662 -1662" fillcolor="#91c45b" strokecolor="#91c45b">
                  <w10:wrap type="tight"/>
                </v:roundrect>
              </w:pict>
            </w:r>
          </w:p>
        </w:tc>
        <w:tc>
          <w:tcPr>
            <w:tcW w:w="0" w:type="auto"/>
          </w:tcPr>
          <w:p w14:paraId="4C455D25" w14:textId="77777777" w:rsidR="00B22B9B" w:rsidRDefault="0015230C">
            <w:pPr>
              <w:keepNext/>
              <w:rPr>
                <w:rFonts w:cs="Calibri"/>
                <w:b/>
              </w:rPr>
            </w:pPr>
            <w:r>
              <w:rPr>
                <w:rFonts w:cs="Calibri"/>
                <w:b/>
              </w:rPr>
              <w:t>Kwaliteit</w:t>
            </w:r>
          </w:p>
          <w:p w14:paraId="1C133434" w14:textId="77777777" w:rsidR="00B22B9B" w:rsidRDefault="00B22B9B">
            <w:pPr>
              <w:rPr>
                <w:rFonts w:cs="Calibri"/>
              </w:rPr>
            </w:pPr>
          </w:p>
        </w:tc>
      </w:tr>
      <w:tr w:rsidR="00B22B9B" w14:paraId="05995EBD" w14:textId="77777777">
        <w:tc>
          <w:tcPr>
            <w:tcW w:w="200" w:type="dxa"/>
          </w:tcPr>
          <w:p w14:paraId="0181B8C6" w14:textId="77777777" w:rsidR="00B22B9B" w:rsidRDefault="00E346AB">
            <w:pPr>
              <w:rPr>
                <w:rFonts w:cs="Calibri"/>
              </w:rPr>
            </w:pPr>
            <w:r>
              <w:lastRenderedPageBreak/>
              <w:pict w14:anchorId="3FB35667">
                <v:roundrect id="_x0000_s1128" style="position:absolute;margin-left:0;margin-top:0;width:10pt;height:10pt;z-index:2517637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89A2306" w14:textId="77777777" w:rsidR="00B22B9B" w:rsidRDefault="0015230C">
            <w:pPr>
              <w:keepNext/>
              <w:rPr>
                <w:rFonts w:cs="Calibri"/>
                <w:b/>
              </w:rPr>
            </w:pPr>
            <w:r>
              <w:rPr>
                <w:rFonts w:cs="Calibri"/>
                <w:b/>
              </w:rPr>
              <w:t>Tijd</w:t>
            </w:r>
          </w:p>
          <w:p w14:paraId="7C3E85A1" w14:textId="77777777" w:rsidR="00B22B9B" w:rsidRDefault="0015230C">
            <w:pPr>
              <w:rPr>
                <w:rFonts w:cs="Calibri"/>
              </w:rPr>
            </w:pPr>
            <w:r>
              <w:rPr>
                <w:rFonts w:cs="Calibri"/>
              </w:rPr>
              <w:t>Door de Coronacrisis zijn er werkzaamheden naar voren gehaald (voor wat betreft sportaccommodaties) verder loopt alles volgens planning.</w:t>
            </w:r>
          </w:p>
        </w:tc>
      </w:tr>
      <w:tr w:rsidR="00B22B9B" w14:paraId="0F9C1F41" w14:textId="77777777">
        <w:tc>
          <w:tcPr>
            <w:tcW w:w="200" w:type="dxa"/>
          </w:tcPr>
          <w:p w14:paraId="67D425D7" w14:textId="77777777" w:rsidR="00B22B9B" w:rsidRDefault="00E346AB">
            <w:pPr>
              <w:rPr>
                <w:rFonts w:cs="Calibri"/>
              </w:rPr>
            </w:pPr>
            <w:r>
              <w:pict w14:anchorId="5E06817C">
                <v:roundrect id="_x0000_s1129" style="position:absolute;margin-left:0;margin-top:0;width:10pt;height:10pt;z-index:2517647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0BC9740" w14:textId="77777777" w:rsidR="00B22B9B" w:rsidRDefault="0015230C">
            <w:pPr>
              <w:keepNext/>
              <w:rPr>
                <w:rFonts w:cs="Calibri"/>
                <w:b/>
              </w:rPr>
            </w:pPr>
            <w:r>
              <w:rPr>
                <w:rFonts w:cs="Calibri"/>
                <w:b/>
              </w:rPr>
              <w:t>Geld</w:t>
            </w:r>
          </w:p>
          <w:p w14:paraId="6E034C89" w14:textId="77777777" w:rsidR="00B22B9B" w:rsidRDefault="0015230C">
            <w:pPr>
              <w:rPr>
                <w:rFonts w:cs="Calibri"/>
              </w:rPr>
            </w:pPr>
            <w:r>
              <w:rPr>
                <w:rFonts w:cs="Calibri"/>
              </w:rPr>
              <w:t>In 2020 zijn niet begrote huuropbrengsten (€ 75.000) over 2019 en 2020 verantwoord.  Het betreft een oud schoolgebouw en vooralsnog loopt de verhuur tot eind dit jaar.</w:t>
            </w:r>
          </w:p>
        </w:tc>
      </w:tr>
    </w:tbl>
    <w:p w14:paraId="7367C146" w14:textId="77777777" w:rsidR="00B22B9B" w:rsidRDefault="0015230C">
      <w:pPr>
        <w:pStyle w:val="Kop8"/>
      </w:pPr>
      <w:r>
        <w:t>We stoten gebouwen af die we niet zelf in gebruik hoeven te hebben.</w:t>
      </w:r>
    </w:p>
    <w:p w14:paraId="6E6E9143"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566D9C20" w14:textId="77777777">
        <w:tc>
          <w:tcPr>
            <w:tcW w:w="200" w:type="dxa"/>
          </w:tcPr>
          <w:p w14:paraId="22C7BAD7" w14:textId="77777777" w:rsidR="00B22B9B" w:rsidRDefault="00E346AB">
            <w:pPr>
              <w:rPr>
                <w:rFonts w:cs="Calibri"/>
              </w:rPr>
            </w:pPr>
            <w:r>
              <w:pict w14:anchorId="3AA26A9B">
                <v:roundrect id="_x0000_s1130" style="position:absolute;margin-left:0;margin-top:0;width:10pt;height:10pt;z-index:251765760;mso-position-horizontal:left" arcsize="10923f" wrapcoords="-1662 -1662 -1662 21600 23262 21600 23262 1662 21600 -1662 -1662 -1662" fillcolor="#91c45b" strokecolor="#91c45b">
                  <w10:wrap type="tight"/>
                </v:roundrect>
              </w:pict>
            </w:r>
          </w:p>
        </w:tc>
        <w:tc>
          <w:tcPr>
            <w:tcW w:w="0" w:type="auto"/>
          </w:tcPr>
          <w:p w14:paraId="63579B8D" w14:textId="77777777" w:rsidR="00B22B9B" w:rsidRDefault="0015230C">
            <w:pPr>
              <w:keepNext/>
              <w:rPr>
                <w:rFonts w:cs="Calibri"/>
                <w:b/>
              </w:rPr>
            </w:pPr>
            <w:r>
              <w:rPr>
                <w:rFonts w:cs="Calibri"/>
                <w:b/>
              </w:rPr>
              <w:t>Kwaliteit</w:t>
            </w:r>
          </w:p>
          <w:p w14:paraId="32F75B12" w14:textId="77777777" w:rsidR="00B22B9B" w:rsidRDefault="00B22B9B">
            <w:pPr>
              <w:rPr>
                <w:rFonts w:cs="Calibri"/>
              </w:rPr>
            </w:pPr>
          </w:p>
        </w:tc>
      </w:tr>
      <w:tr w:rsidR="00B22B9B" w14:paraId="403C9994" w14:textId="77777777">
        <w:tc>
          <w:tcPr>
            <w:tcW w:w="200" w:type="dxa"/>
          </w:tcPr>
          <w:p w14:paraId="460B689E" w14:textId="77777777" w:rsidR="00B22B9B" w:rsidRDefault="00E346AB">
            <w:pPr>
              <w:rPr>
                <w:rFonts w:cs="Calibri"/>
              </w:rPr>
            </w:pPr>
            <w:r>
              <w:pict w14:anchorId="03E0A01E">
                <v:roundrect id="_x0000_s1131" style="position:absolute;margin-left:0;margin-top:0;width:10pt;height:10pt;z-index:2517667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EB94BF1" w14:textId="77777777" w:rsidR="00B22B9B" w:rsidRDefault="0015230C">
            <w:pPr>
              <w:keepNext/>
              <w:rPr>
                <w:rFonts w:cs="Calibri"/>
                <w:b/>
              </w:rPr>
            </w:pPr>
            <w:r>
              <w:rPr>
                <w:rFonts w:cs="Calibri"/>
                <w:b/>
              </w:rPr>
              <w:t>Tijd</w:t>
            </w:r>
          </w:p>
          <w:p w14:paraId="65A32E85" w14:textId="77777777" w:rsidR="00B22B9B" w:rsidRDefault="00B22B9B">
            <w:pPr>
              <w:rPr>
                <w:rFonts w:cs="Calibri"/>
              </w:rPr>
            </w:pPr>
          </w:p>
        </w:tc>
      </w:tr>
      <w:tr w:rsidR="00B22B9B" w14:paraId="7B702E59" w14:textId="77777777">
        <w:tc>
          <w:tcPr>
            <w:tcW w:w="200" w:type="dxa"/>
          </w:tcPr>
          <w:p w14:paraId="6FDCA6DE" w14:textId="77777777" w:rsidR="00B22B9B" w:rsidRDefault="00E346AB">
            <w:pPr>
              <w:rPr>
                <w:rFonts w:cs="Calibri"/>
              </w:rPr>
            </w:pPr>
            <w:r>
              <w:pict w14:anchorId="5B6B5046">
                <v:roundrect id="_x0000_s1132" style="position:absolute;margin-left:0;margin-top:0;width:10pt;height:10pt;z-index:2517678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EFA8642" w14:textId="77777777" w:rsidR="00B22B9B" w:rsidRDefault="0015230C">
            <w:pPr>
              <w:keepNext/>
              <w:rPr>
                <w:rFonts w:cs="Calibri"/>
                <w:b/>
              </w:rPr>
            </w:pPr>
            <w:r>
              <w:rPr>
                <w:rFonts w:cs="Calibri"/>
                <w:b/>
              </w:rPr>
              <w:t>Geld</w:t>
            </w:r>
          </w:p>
          <w:p w14:paraId="6BFD9CAB" w14:textId="77777777" w:rsidR="00B22B9B" w:rsidRDefault="0015230C">
            <w:pPr>
              <w:rPr>
                <w:rFonts w:cs="Calibri"/>
              </w:rPr>
            </w:pPr>
            <w:r>
              <w:rPr>
                <w:rFonts w:cs="Calibri"/>
              </w:rPr>
              <w:t>In 2020 is een pand (bedrijfsruimte) aan de houtwal in Ruurlo verkocht. Na verrekening van de boekwaarde resteert een positief saldo van € 60.000. </w:t>
            </w:r>
          </w:p>
        </w:tc>
      </w:tr>
    </w:tbl>
    <w:p w14:paraId="19AF11A2" w14:textId="77777777" w:rsidR="00B22B9B" w:rsidRDefault="0015230C">
      <w:pPr>
        <w:pStyle w:val="Kop9"/>
      </w:pPr>
      <w:r>
        <w:t>Wat mag het kosten?</w:t>
      </w:r>
    </w:p>
    <w:p w14:paraId="6C442CB8" w14:textId="77777777" w:rsidR="00B22B9B" w:rsidRDefault="0015230C">
      <w:pPr>
        <w:rPr>
          <w:rFonts w:cs="Calibri"/>
        </w:rPr>
      </w:pPr>
      <w:r>
        <w:rPr>
          <w:rFonts w:cs="Calibri"/>
        </w:rPr>
        <w:t>Ten opzichte van de primitieve begroting hebben er enkele wijzigingen plaatsgevonden. De meeste wijzigingen in dit programma zijn het gevolg van het verdelen van de algemene onderhoudspost voor gebouwen naar de specifieke activiteiten. Daarnaast is bij openbaar groen het dekkingsplan uit de begroting 2020 opgenomen. En is bij onderwijs sprake van het overhevelen van budgetten zoals vastgesteld bij de jaarrekening 2019.</w:t>
      </w:r>
    </w:p>
    <w:p w14:paraId="0E7489E1" w14:textId="77777777" w:rsidR="00B22B9B" w:rsidRDefault="0015230C">
      <w:pPr>
        <w:rPr>
          <w:rFonts w:cs="Calibri"/>
        </w:rPr>
      </w:pPr>
      <w:r>
        <w:rPr>
          <w:rFonts w:cs="Calibri"/>
        </w:rPr>
        <w:t>Doordat diverse investeringsprojecten later tot uitvoering komen, zijn de rente- en afschrijvingslasten voor wegen en riolering lager (€ 350.000 respectievelijk € 280.000) dan geraamd. Bij het opstellen van de begroting 2020 is hier al wel deels rekening mee gehouden. Bij het programma Financiën calculeren we jaarlijks een bedrag van € 500.000 voor vrijval van kapitaallasten.</w:t>
      </w:r>
    </w:p>
    <w:p w14:paraId="27DA3A1B" w14:textId="77777777" w:rsidR="00B22B9B" w:rsidRDefault="0015230C">
      <w:pPr>
        <w:rPr>
          <w:rFonts w:cs="Calibri"/>
        </w:rPr>
      </w:pPr>
      <w:r>
        <w:rPr>
          <w:rFonts w:cs="Calibri"/>
        </w:rPr>
        <w:t>De begrote lasten en baten voor onderwijs en huisvesting zijn aangepast met € 68.000. Aan de lastenkant is de begroting verhoogd met € 46.000. Dit is een overboeking van het bij programma financiën gereserveerde budget voor voorschoolse voorzieningen. Aan de batenkant zijn de inkomsten verlaagd met een bedrag van €</w:t>
      </w:r>
      <w:r w:rsidR="0023164B">
        <w:rPr>
          <w:rFonts w:cs="Calibri"/>
        </w:rPr>
        <w:t> </w:t>
      </w:r>
      <w:r>
        <w:rPr>
          <w:rFonts w:cs="Calibri"/>
        </w:rPr>
        <w:t>22.000. Dit heeft betrekking op de compensatie van ouders voor de betaalde kosten van niet afgenomen uren vanwege de gevolgen van de Coronacrisis. Hiervoor is compensatie ontvangen via de algemene uitkering. Deze wordt verantwoord bij programma financiën. Daarnaast is aan de lastenkant de begroting verhoogd met € 10.000 voor de sloop en afvoer van de noodlokalen van de Kerst Zwartschool. Deze lasten worden gedekt uit de reserve onderwijshuisvesting.</w:t>
      </w:r>
    </w:p>
    <w:p w14:paraId="79F3EE94" w14:textId="77777777" w:rsidR="00B22B9B" w:rsidRDefault="00B22B9B">
      <w:pPr>
        <w:rPr>
          <w:rFonts w:cs="Calibri"/>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732"/>
        <w:gridCol w:w="732"/>
        <w:gridCol w:w="732"/>
        <w:gridCol w:w="732"/>
        <w:gridCol w:w="911"/>
        <w:gridCol w:w="951"/>
        <w:gridCol w:w="988"/>
        <w:gridCol w:w="886"/>
        <w:gridCol w:w="881"/>
      </w:tblGrid>
      <w:tr w:rsidR="00B22B9B" w14:paraId="795DA66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E149CA1" w14:textId="77777777" w:rsidR="00B22B9B" w:rsidRDefault="0015230C">
            <w:pPr>
              <w:keepNext/>
              <w:spacing w:after="0"/>
              <w:rPr>
                <w:color w:val="FFFFFF"/>
                <w:sz w:val="16"/>
              </w:rPr>
            </w:pPr>
            <w:r>
              <w:rPr>
                <w:color w:val="FFFFFF"/>
                <w:sz w:val="16"/>
              </w:rPr>
              <w:lastRenderedPageBreak/>
              <w:t>Exploitatie</w:t>
            </w:r>
          </w:p>
          <w:p w14:paraId="17C97F84" w14:textId="77777777" w:rsidR="0023164B" w:rsidRPr="0023164B" w:rsidRDefault="0023164B">
            <w:pPr>
              <w:keepNext/>
              <w:spacing w:after="0"/>
              <w:rPr>
                <w:i/>
                <w:iCs/>
                <w:color w:val="FFFFFF"/>
                <w:sz w:val="16"/>
              </w:rPr>
            </w:pPr>
            <w:r w:rsidRPr="0023164B">
              <w:rPr>
                <w:i/>
                <w:iCs/>
                <w:color w:val="FFFFFF"/>
                <w:sz w:val="16"/>
              </w:rPr>
              <w:t>Bedragen x € 1.000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82DB92E" w14:textId="77777777" w:rsidR="00B22B9B" w:rsidRDefault="0015230C">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D25E576" w14:textId="77777777" w:rsidR="00B22B9B" w:rsidRDefault="0015230C">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1E0D235" w14:textId="77777777" w:rsidR="00B22B9B" w:rsidRDefault="0015230C">
            <w:pPr>
              <w:keepNext/>
              <w:spacing w:after="0"/>
              <w:jc w:val="center"/>
              <w:rPr>
                <w:color w:val="FFFFFF"/>
                <w:sz w:val="16"/>
              </w:rPr>
            </w:pPr>
            <w:r>
              <w:rPr>
                <w:color w:val="FFFFFF"/>
                <w:sz w:val="16"/>
              </w:rPr>
              <w:t>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8ED1C4A" w14:textId="77777777" w:rsidR="00B22B9B" w:rsidRDefault="0015230C">
            <w:pPr>
              <w:keepNext/>
              <w:spacing w:after="0"/>
              <w:jc w:val="center"/>
              <w:rPr>
                <w:color w:val="FFFFFF"/>
                <w:sz w:val="16"/>
              </w:rPr>
            </w:pPr>
            <w:r>
              <w:rPr>
                <w:color w:val="FFFFFF"/>
                <w:sz w:val="16"/>
              </w:rPr>
              <w:t>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B62FEF9" w14:textId="77777777" w:rsidR="00B22B9B" w:rsidRDefault="0015230C">
            <w:pPr>
              <w:keepNext/>
              <w:spacing w:after="0"/>
              <w:jc w:val="center"/>
              <w:rPr>
                <w:color w:val="FFFFFF"/>
                <w:sz w:val="16"/>
              </w:rPr>
            </w:pPr>
            <w:r>
              <w:rPr>
                <w:color w:val="FFFFFF"/>
                <w:sz w:val="16"/>
              </w:rPr>
              <w:t>Primitieve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FDC8A38" w14:textId="77777777" w:rsidR="00B22B9B" w:rsidRDefault="0015230C">
            <w:pPr>
              <w:keepNext/>
              <w:spacing w:after="0"/>
              <w:jc w:val="center"/>
              <w:rPr>
                <w:color w:val="FFFFFF"/>
                <w:sz w:val="16"/>
              </w:rPr>
            </w:pPr>
            <w:r>
              <w:rPr>
                <w:color w:val="FFFFFF"/>
                <w:sz w:val="16"/>
              </w:rPr>
              <w:t>Gewijzigde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AAF7889" w14:textId="77777777" w:rsidR="00B22B9B" w:rsidRDefault="0015230C">
            <w:pPr>
              <w:keepNext/>
              <w:spacing w:after="0"/>
              <w:jc w:val="center"/>
              <w:rPr>
                <w:color w:val="FFFFFF"/>
                <w:sz w:val="16"/>
              </w:rPr>
            </w:pPr>
            <w:r>
              <w:rPr>
                <w:color w:val="FFFFFF"/>
                <w:sz w:val="16"/>
              </w:rPr>
              <w:t>Wijzigingen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8AFF2B7" w14:textId="77777777" w:rsidR="00B22B9B" w:rsidRDefault="0015230C">
            <w:pPr>
              <w:keepNext/>
              <w:spacing w:after="0"/>
              <w:jc w:val="center"/>
              <w:rPr>
                <w:color w:val="FFFFFF"/>
                <w:sz w:val="16"/>
              </w:rPr>
            </w:pPr>
            <w:r>
              <w:rPr>
                <w:color w:val="FFFFFF"/>
                <w:sz w:val="16"/>
              </w:rPr>
              <w:t>Begroting na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0FF333E" w14:textId="77777777" w:rsidR="00B22B9B" w:rsidRDefault="0015230C">
            <w:pPr>
              <w:keepNext/>
              <w:spacing w:after="0"/>
              <w:jc w:val="center"/>
              <w:rPr>
                <w:color w:val="FFFFFF"/>
                <w:sz w:val="16"/>
              </w:rPr>
            </w:pPr>
            <w:r>
              <w:rPr>
                <w:color w:val="FFFFFF"/>
                <w:sz w:val="16"/>
              </w:rPr>
              <w:t>Realisatie 2020</w:t>
            </w:r>
          </w:p>
        </w:tc>
      </w:tr>
      <w:tr w:rsidR="00B22B9B" w14:paraId="59737E22"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8C628FF" w14:textId="77777777" w:rsidR="00B22B9B" w:rsidRDefault="0015230C">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1F751D"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DC8F0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681A4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C4A64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2BCA24"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F6711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5E3B8D"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1F7E25"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3716D4" w14:textId="77777777" w:rsidR="00B22B9B" w:rsidRDefault="00B22B9B">
            <w:pPr>
              <w:keepNext/>
              <w:spacing w:after="0"/>
              <w:jc w:val="center"/>
              <w:rPr>
                <w:color w:val="000000"/>
                <w:sz w:val="16"/>
              </w:rPr>
            </w:pPr>
          </w:p>
        </w:tc>
      </w:tr>
      <w:tr w:rsidR="00B22B9B" w14:paraId="5F7253EC"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EBAC441" w14:textId="77777777" w:rsidR="00B22B9B" w:rsidRDefault="0015230C">
            <w:pPr>
              <w:keepNext/>
              <w:spacing w:after="0"/>
              <w:rPr>
                <w:b/>
                <w:color w:val="FFFFFF"/>
                <w:sz w:val="16"/>
              </w:rPr>
            </w:pPr>
            <w:r>
              <w:rPr>
                <w:b/>
                <w:color w:val="FFFFFF"/>
                <w:sz w:val="16"/>
              </w:rPr>
              <w:t>020.010 Zaaien van kleurrijke zaadmengsels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07CCA7" w14:textId="77777777" w:rsidR="00B22B9B" w:rsidRDefault="0015230C">
            <w:pPr>
              <w:keepNext/>
              <w:spacing w:after="0"/>
              <w:jc w:val="right"/>
              <w:rPr>
                <w:b/>
                <w:color w:val="000000"/>
                <w:sz w:val="16"/>
              </w:rPr>
            </w:pPr>
            <w:r>
              <w:rPr>
                <w:b/>
                <w:color w:val="000000"/>
                <w:sz w:val="16"/>
              </w:rPr>
              <w:t>-148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42F0BF" w14:textId="77777777" w:rsidR="00B22B9B" w:rsidRDefault="0015230C">
            <w:pPr>
              <w:keepNext/>
              <w:spacing w:after="0"/>
              <w:jc w:val="right"/>
              <w:rPr>
                <w:b/>
                <w:color w:val="000000"/>
                <w:sz w:val="16"/>
              </w:rPr>
            </w:pPr>
            <w:r>
              <w:rPr>
                <w:b/>
                <w:color w:val="000000"/>
                <w:sz w:val="16"/>
              </w:rPr>
              <w:t>-137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1A8D34" w14:textId="77777777" w:rsidR="00B22B9B" w:rsidRDefault="0015230C">
            <w:pPr>
              <w:keepNext/>
              <w:spacing w:after="0"/>
              <w:jc w:val="right"/>
              <w:rPr>
                <w:b/>
                <w:color w:val="000000"/>
                <w:sz w:val="16"/>
              </w:rPr>
            </w:pPr>
            <w:r>
              <w:rPr>
                <w:b/>
                <w:color w:val="000000"/>
                <w:sz w:val="16"/>
              </w:rPr>
              <w:t>-292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A7D81C" w14:textId="77777777" w:rsidR="00B22B9B" w:rsidRDefault="0015230C">
            <w:pPr>
              <w:keepNext/>
              <w:spacing w:after="0"/>
              <w:jc w:val="right"/>
              <w:rPr>
                <w:b/>
                <w:color w:val="000000"/>
                <w:sz w:val="16"/>
              </w:rPr>
            </w:pPr>
            <w:r>
              <w:rPr>
                <w:b/>
                <w:color w:val="000000"/>
                <w:sz w:val="16"/>
              </w:rPr>
              <w:t>-208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1A8A4E" w14:textId="77777777" w:rsidR="00B22B9B" w:rsidRDefault="0015230C">
            <w:pPr>
              <w:keepNext/>
              <w:spacing w:after="0"/>
              <w:jc w:val="right"/>
              <w:rPr>
                <w:b/>
                <w:color w:val="000000"/>
                <w:sz w:val="16"/>
              </w:rPr>
            </w:pPr>
            <w:r>
              <w:rPr>
                <w:b/>
                <w:color w:val="000000"/>
                <w:sz w:val="16"/>
              </w:rPr>
              <w:t>-264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38ADE6" w14:textId="77777777" w:rsidR="00B22B9B" w:rsidRDefault="0015230C">
            <w:pPr>
              <w:keepNext/>
              <w:spacing w:after="0"/>
              <w:jc w:val="right"/>
              <w:rPr>
                <w:b/>
                <w:color w:val="000000"/>
                <w:sz w:val="16"/>
              </w:rPr>
            </w:pPr>
            <w:r>
              <w:rPr>
                <w:b/>
                <w:color w:val="000000"/>
                <w:sz w:val="16"/>
              </w:rPr>
              <w:t>-203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74290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5778B1" w14:textId="77777777" w:rsidR="00B22B9B" w:rsidRDefault="0015230C">
            <w:pPr>
              <w:keepNext/>
              <w:spacing w:after="0"/>
              <w:jc w:val="right"/>
              <w:rPr>
                <w:b/>
                <w:color w:val="000000"/>
                <w:sz w:val="16"/>
              </w:rPr>
            </w:pPr>
            <w:r>
              <w:rPr>
                <w:b/>
                <w:color w:val="000000"/>
                <w:sz w:val="16"/>
              </w:rPr>
              <w:t>-203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BDF525" w14:textId="77777777" w:rsidR="00B22B9B" w:rsidRDefault="0015230C">
            <w:pPr>
              <w:keepNext/>
              <w:spacing w:after="0"/>
              <w:jc w:val="right"/>
              <w:rPr>
                <w:b/>
                <w:color w:val="000000"/>
                <w:sz w:val="16"/>
              </w:rPr>
            </w:pPr>
            <w:r>
              <w:rPr>
                <w:b/>
                <w:color w:val="000000"/>
                <w:sz w:val="16"/>
              </w:rPr>
              <w:t>-97</w:t>
            </w:r>
          </w:p>
        </w:tc>
      </w:tr>
      <w:tr w:rsidR="00B22B9B" w14:paraId="103D40E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00A6983" w14:textId="77777777" w:rsidR="00B22B9B" w:rsidRDefault="0015230C">
            <w:pPr>
              <w:keepNext/>
              <w:spacing w:after="0"/>
              <w:rPr>
                <w:b/>
                <w:color w:val="FFFFFF"/>
                <w:sz w:val="16"/>
              </w:rPr>
            </w:pPr>
            <w:r>
              <w:rPr>
                <w:b/>
                <w:color w:val="FFFFFF"/>
                <w:sz w:val="16"/>
              </w:rPr>
              <w:t>020.020 Openbaar groen en begraafplaatsen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7EAC31" w14:textId="77777777" w:rsidR="00B22B9B" w:rsidRDefault="0015230C">
            <w:pPr>
              <w:keepNext/>
              <w:spacing w:after="0"/>
              <w:jc w:val="right"/>
              <w:rPr>
                <w:b/>
                <w:color w:val="000000"/>
                <w:sz w:val="16"/>
              </w:rPr>
            </w:pPr>
            <w:r>
              <w:rPr>
                <w:b/>
                <w:color w:val="000000"/>
                <w:sz w:val="16"/>
              </w:rPr>
              <w:t>-1.891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A0B955" w14:textId="77777777" w:rsidR="00B22B9B" w:rsidRDefault="0015230C">
            <w:pPr>
              <w:keepNext/>
              <w:spacing w:after="0"/>
              <w:jc w:val="right"/>
              <w:rPr>
                <w:b/>
                <w:color w:val="000000"/>
                <w:sz w:val="16"/>
              </w:rPr>
            </w:pPr>
            <w:r>
              <w:rPr>
                <w:b/>
                <w:color w:val="000000"/>
                <w:sz w:val="16"/>
              </w:rPr>
              <w:t>-3.085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F2AA13" w14:textId="77777777" w:rsidR="00B22B9B" w:rsidRDefault="0015230C">
            <w:pPr>
              <w:keepNext/>
              <w:spacing w:after="0"/>
              <w:jc w:val="right"/>
              <w:rPr>
                <w:b/>
                <w:color w:val="000000"/>
                <w:sz w:val="16"/>
              </w:rPr>
            </w:pPr>
            <w:r>
              <w:rPr>
                <w:b/>
                <w:color w:val="000000"/>
                <w:sz w:val="16"/>
              </w:rPr>
              <w:t>-1.851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737D95" w14:textId="77777777" w:rsidR="00B22B9B" w:rsidRDefault="0015230C">
            <w:pPr>
              <w:keepNext/>
              <w:spacing w:after="0"/>
              <w:jc w:val="right"/>
              <w:rPr>
                <w:b/>
                <w:color w:val="000000"/>
                <w:sz w:val="16"/>
              </w:rPr>
            </w:pPr>
            <w:r>
              <w:rPr>
                <w:b/>
                <w:color w:val="000000"/>
                <w:sz w:val="16"/>
              </w:rPr>
              <w:t>-1.043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A59F70" w14:textId="77777777" w:rsidR="00B22B9B" w:rsidRDefault="0015230C">
            <w:pPr>
              <w:keepNext/>
              <w:spacing w:after="0"/>
              <w:jc w:val="right"/>
              <w:rPr>
                <w:b/>
                <w:color w:val="000000"/>
                <w:sz w:val="16"/>
              </w:rPr>
            </w:pPr>
            <w:r>
              <w:rPr>
                <w:b/>
                <w:color w:val="000000"/>
                <w:sz w:val="16"/>
              </w:rPr>
              <w:t>-892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E24B27" w14:textId="77777777" w:rsidR="00B22B9B" w:rsidRDefault="0015230C">
            <w:pPr>
              <w:keepNext/>
              <w:spacing w:after="0"/>
              <w:jc w:val="right"/>
              <w:rPr>
                <w:b/>
                <w:color w:val="000000"/>
                <w:sz w:val="16"/>
              </w:rPr>
            </w:pPr>
            <w:r>
              <w:rPr>
                <w:b/>
                <w:color w:val="000000"/>
                <w:sz w:val="16"/>
              </w:rPr>
              <w:t>-794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69EB3C" w14:textId="77777777" w:rsidR="00B22B9B" w:rsidRDefault="0015230C">
            <w:pPr>
              <w:keepNext/>
              <w:spacing w:after="0"/>
              <w:jc w:val="right"/>
              <w:rPr>
                <w:b/>
                <w:color w:val="000000"/>
                <w:sz w:val="16"/>
              </w:rPr>
            </w:pPr>
            <w:r>
              <w:rPr>
                <w:b/>
                <w:color w:val="000000"/>
                <w:sz w:val="16"/>
              </w:rPr>
              <w:t>-210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72555C" w14:textId="77777777" w:rsidR="00B22B9B" w:rsidRDefault="0015230C">
            <w:pPr>
              <w:keepNext/>
              <w:spacing w:after="0"/>
              <w:jc w:val="right"/>
              <w:rPr>
                <w:b/>
                <w:color w:val="000000"/>
                <w:sz w:val="16"/>
              </w:rPr>
            </w:pPr>
            <w:r>
              <w:rPr>
                <w:b/>
                <w:color w:val="000000"/>
                <w:sz w:val="16"/>
              </w:rPr>
              <w:t>-1.004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4167F0" w14:textId="77777777" w:rsidR="00B22B9B" w:rsidRDefault="0015230C">
            <w:pPr>
              <w:keepNext/>
              <w:spacing w:after="0"/>
              <w:jc w:val="right"/>
              <w:rPr>
                <w:b/>
                <w:color w:val="000000"/>
                <w:sz w:val="16"/>
              </w:rPr>
            </w:pPr>
            <w:r>
              <w:rPr>
                <w:b/>
                <w:color w:val="000000"/>
                <w:sz w:val="16"/>
              </w:rPr>
              <w:t>-390</w:t>
            </w:r>
          </w:p>
        </w:tc>
      </w:tr>
      <w:tr w:rsidR="00B22B9B" w14:paraId="2B287AFD"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8EF81D0" w14:textId="77777777" w:rsidR="00B22B9B" w:rsidRDefault="0015230C">
            <w:pPr>
              <w:keepNext/>
              <w:spacing w:after="0"/>
              <w:rPr>
                <w:b/>
                <w:color w:val="FFFFFF"/>
                <w:sz w:val="16"/>
              </w:rPr>
            </w:pPr>
            <w:r>
              <w:rPr>
                <w:b/>
                <w:color w:val="FFFFFF"/>
                <w:sz w:val="16"/>
              </w:rPr>
              <w:t>020.030 Beh onderh vern renov riolering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53BC44" w14:textId="77777777" w:rsidR="00B22B9B" w:rsidRDefault="0015230C">
            <w:pPr>
              <w:keepNext/>
              <w:spacing w:after="0"/>
              <w:jc w:val="right"/>
              <w:rPr>
                <w:b/>
                <w:color w:val="000000"/>
                <w:sz w:val="16"/>
              </w:rPr>
            </w:pPr>
            <w:r>
              <w:rPr>
                <w:b/>
                <w:color w:val="000000"/>
                <w:sz w:val="16"/>
              </w:rPr>
              <w:t>-5.577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6A3CEB" w14:textId="77777777" w:rsidR="00B22B9B" w:rsidRDefault="0015230C">
            <w:pPr>
              <w:keepNext/>
              <w:spacing w:after="0"/>
              <w:jc w:val="right"/>
              <w:rPr>
                <w:b/>
                <w:color w:val="000000"/>
                <w:sz w:val="16"/>
              </w:rPr>
            </w:pPr>
            <w:r>
              <w:rPr>
                <w:b/>
                <w:color w:val="000000"/>
                <w:sz w:val="16"/>
              </w:rPr>
              <w:t>-5.206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AFD065" w14:textId="77777777" w:rsidR="00B22B9B" w:rsidRDefault="0015230C">
            <w:pPr>
              <w:keepNext/>
              <w:spacing w:after="0"/>
              <w:jc w:val="right"/>
              <w:rPr>
                <w:b/>
                <w:color w:val="000000"/>
                <w:sz w:val="16"/>
              </w:rPr>
            </w:pPr>
            <w:r>
              <w:rPr>
                <w:b/>
                <w:color w:val="000000"/>
                <w:sz w:val="16"/>
              </w:rPr>
              <w:t>-2.148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DAA867" w14:textId="77777777" w:rsidR="00B22B9B" w:rsidRDefault="0015230C">
            <w:pPr>
              <w:keepNext/>
              <w:spacing w:after="0"/>
              <w:jc w:val="right"/>
              <w:rPr>
                <w:b/>
                <w:color w:val="000000"/>
                <w:sz w:val="16"/>
              </w:rPr>
            </w:pPr>
            <w:r>
              <w:rPr>
                <w:b/>
                <w:color w:val="000000"/>
                <w:sz w:val="16"/>
              </w:rPr>
              <w:t>-2.007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7B5EF9" w14:textId="77777777" w:rsidR="00B22B9B" w:rsidRDefault="0015230C">
            <w:pPr>
              <w:keepNext/>
              <w:spacing w:after="0"/>
              <w:jc w:val="right"/>
              <w:rPr>
                <w:b/>
                <w:color w:val="000000"/>
                <w:sz w:val="16"/>
              </w:rPr>
            </w:pPr>
            <w:r>
              <w:rPr>
                <w:b/>
                <w:color w:val="000000"/>
                <w:sz w:val="16"/>
              </w:rPr>
              <w:t>-1.502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F72AFB" w14:textId="77777777" w:rsidR="00B22B9B" w:rsidRDefault="0015230C">
            <w:pPr>
              <w:keepNext/>
              <w:spacing w:after="0"/>
              <w:jc w:val="right"/>
              <w:rPr>
                <w:b/>
                <w:color w:val="000000"/>
                <w:sz w:val="16"/>
              </w:rPr>
            </w:pPr>
            <w:r>
              <w:rPr>
                <w:b/>
                <w:color w:val="000000"/>
                <w:sz w:val="16"/>
              </w:rPr>
              <w:t>-2.075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38C5B0" w14:textId="77777777" w:rsidR="00B22B9B" w:rsidRDefault="0015230C">
            <w:pPr>
              <w:keepNext/>
              <w:spacing w:after="0"/>
              <w:jc w:val="right"/>
              <w:rPr>
                <w:b/>
                <w:color w:val="000000"/>
                <w:sz w:val="16"/>
              </w:rPr>
            </w:pPr>
            <w:r>
              <w:rPr>
                <w:b/>
                <w:color w:val="000000"/>
                <w:sz w:val="16"/>
              </w:rPr>
              <w:t>-794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04B6FF" w14:textId="77777777" w:rsidR="00B22B9B" w:rsidRDefault="0015230C">
            <w:pPr>
              <w:keepNext/>
              <w:spacing w:after="0"/>
              <w:jc w:val="right"/>
              <w:rPr>
                <w:b/>
                <w:color w:val="000000"/>
                <w:sz w:val="16"/>
              </w:rPr>
            </w:pPr>
            <w:r>
              <w:rPr>
                <w:b/>
                <w:color w:val="000000"/>
                <w:sz w:val="16"/>
              </w:rPr>
              <w:t>-2.869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ED281B" w14:textId="77777777" w:rsidR="00B22B9B" w:rsidRDefault="0015230C">
            <w:pPr>
              <w:keepNext/>
              <w:spacing w:after="0"/>
              <w:jc w:val="right"/>
              <w:rPr>
                <w:b/>
                <w:color w:val="000000"/>
                <w:sz w:val="16"/>
              </w:rPr>
            </w:pPr>
            <w:r>
              <w:rPr>
                <w:b/>
                <w:color w:val="000000"/>
                <w:sz w:val="16"/>
              </w:rPr>
              <w:t>-681</w:t>
            </w:r>
          </w:p>
        </w:tc>
      </w:tr>
      <w:tr w:rsidR="00B22B9B" w14:paraId="175D12B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B02F3F5" w14:textId="77777777" w:rsidR="00B22B9B" w:rsidRDefault="0015230C">
            <w:pPr>
              <w:keepNext/>
              <w:spacing w:after="0"/>
              <w:rPr>
                <w:b/>
                <w:color w:val="FFFFFF"/>
                <w:sz w:val="16"/>
              </w:rPr>
            </w:pPr>
            <w:r>
              <w:rPr>
                <w:b/>
                <w:color w:val="FFFFFF"/>
                <w:sz w:val="16"/>
              </w:rPr>
              <w:t>020.040 We onderhouden onze infrastructuur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55D2BF" w14:textId="77777777" w:rsidR="00B22B9B" w:rsidRDefault="0015230C">
            <w:pPr>
              <w:keepNext/>
              <w:spacing w:after="0"/>
              <w:jc w:val="right"/>
              <w:rPr>
                <w:b/>
                <w:color w:val="000000"/>
                <w:sz w:val="16"/>
              </w:rPr>
            </w:pPr>
            <w:r>
              <w:rPr>
                <w:b/>
                <w:color w:val="000000"/>
                <w:sz w:val="16"/>
              </w:rPr>
              <w:t>-4.546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82D3F0" w14:textId="77777777" w:rsidR="00B22B9B" w:rsidRDefault="0015230C">
            <w:pPr>
              <w:keepNext/>
              <w:spacing w:after="0"/>
              <w:jc w:val="right"/>
              <w:rPr>
                <w:b/>
                <w:color w:val="000000"/>
                <w:sz w:val="16"/>
              </w:rPr>
            </w:pPr>
            <w:r>
              <w:rPr>
                <w:b/>
                <w:color w:val="000000"/>
                <w:sz w:val="16"/>
              </w:rPr>
              <w:t>-5.643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095CE7" w14:textId="77777777" w:rsidR="00B22B9B" w:rsidRDefault="0015230C">
            <w:pPr>
              <w:keepNext/>
              <w:spacing w:after="0"/>
              <w:jc w:val="right"/>
              <w:rPr>
                <w:b/>
                <w:color w:val="000000"/>
                <w:sz w:val="16"/>
              </w:rPr>
            </w:pPr>
            <w:r>
              <w:rPr>
                <w:b/>
                <w:color w:val="000000"/>
                <w:sz w:val="16"/>
              </w:rPr>
              <w:t>-3.496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3DE509" w14:textId="77777777" w:rsidR="00B22B9B" w:rsidRDefault="0015230C">
            <w:pPr>
              <w:keepNext/>
              <w:spacing w:after="0"/>
              <w:jc w:val="right"/>
              <w:rPr>
                <w:b/>
                <w:color w:val="000000"/>
                <w:sz w:val="16"/>
              </w:rPr>
            </w:pPr>
            <w:r>
              <w:rPr>
                <w:b/>
                <w:color w:val="000000"/>
                <w:sz w:val="16"/>
              </w:rPr>
              <w:t>-3.353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8838F4" w14:textId="77777777" w:rsidR="00B22B9B" w:rsidRDefault="0015230C">
            <w:pPr>
              <w:keepNext/>
              <w:spacing w:after="0"/>
              <w:jc w:val="right"/>
              <w:rPr>
                <w:b/>
                <w:color w:val="000000"/>
                <w:sz w:val="16"/>
              </w:rPr>
            </w:pPr>
            <w:r>
              <w:rPr>
                <w:b/>
                <w:color w:val="000000"/>
                <w:sz w:val="16"/>
              </w:rPr>
              <w:t>-2.890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FDA255" w14:textId="77777777" w:rsidR="00B22B9B" w:rsidRDefault="0015230C">
            <w:pPr>
              <w:keepNext/>
              <w:spacing w:after="0"/>
              <w:jc w:val="right"/>
              <w:rPr>
                <w:b/>
                <w:color w:val="000000"/>
                <w:sz w:val="16"/>
              </w:rPr>
            </w:pPr>
            <w:r>
              <w:rPr>
                <w:b/>
                <w:color w:val="000000"/>
                <w:sz w:val="16"/>
              </w:rPr>
              <w:t>-3.537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4991D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6C9B6E" w14:textId="77777777" w:rsidR="00B22B9B" w:rsidRDefault="0015230C">
            <w:pPr>
              <w:keepNext/>
              <w:spacing w:after="0"/>
              <w:jc w:val="right"/>
              <w:rPr>
                <w:b/>
                <w:color w:val="000000"/>
                <w:sz w:val="16"/>
              </w:rPr>
            </w:pPr>
            <w:r>
              <w:rPr>
                <w:b/>
                <w:color w:val="000000"/>
                <w:sz w:val="16"/>
              </w:rPr>
              <w:t>-3.537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9398E2" w14:textId="77777777" w:rsidR="00B22B9B" w:rsidRDefault="0015230C">
            <w:pPr>
              <w:keepNext/>
              <w:spacing w:after="0"/>
              <w:jc w:val="right"/>
              <w:rPr>
                <w:b/>
                <w:color w:val="000000"/>
                <w:sz w:val="16"/>
              </w:rPr>
            </w:pPr>
            <w:r>
              <w:rPr>
                <w:b/>
                <w:color w:val="000000"/>
                <w:sz w:val="16"/>
              </w:rPr>
              <w:t>-1.271</w:t>
            </w:r>
          </w:p>
        </w:tc>
      </w:tr>
      <w:tr w:rsidR="00B22B9B" w14:paraId="4B161067"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8A3864A" w14:textId="77777777" w:rsidR="00B22B9B" w:rsidRDefault="0015230C">
            <w:pPr>
              <w:keepNext/>
              <w:spacing w:after="0"/>
              <w:rPr>
                <w:b/>
                <w:color w:val="FFFFFF"/>
                <w:sz w:val="16"/>
              </w:rPr>
            </w:pPr>
            <w:r>
              <w:rPr>
                <w:b/>
                <w:color w:val="FFFFFF"/>
                <w:sz w:val="16"/>
              </w:rPr>
              <w:t>020.050 Doelgroepenvervoer-openbaar verv</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63AB3C" w14:textId="77777777" w:rsidR="00B22B9B" w:rsidRDefault="0015230C">
            <w:pPr>
              <w:keepNext/>
              <w:spacing w:after="0"/>
              <w:jc w:val="right"/>
              <w:rPr>
                <w:b/>
                <w:color w:val="000000"/>
                <w:sz w:val="16"/>
              </w:rPr>
            </w:pPr>
            <w:r>
              <w:rPr>
                <w:b/>
                <w:color w:val="000000"/>
                <w:sz w:val="16"/>
              </w:rPr>
              <w:t>-665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ACFB48" w14:textId="77777777" w:rsidR="00B22B9B" w:rsidRDefault="0015230C">
            <w:pPr>
              <w:keepNext/>
              <w:spacing w:after="0"/>
              <w:jc w:val="right"/>
              <w:rPr>
                <w:b/>
                <w:color w:val="000000"/>
                <w:sz w:val="16"/>
              </w:rPr>
            </w:pPr>
            <w:r>
              <w:rPr>
                <w:b/>
                <w:color w:val="000000"/>
                <w:sz w:val="16"/>
              </w:rPr>
              <w:t>-559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30D4DF" w14:textId="77777777" w:rsidR="00B22B9B" w:rsidRDefault="0015230C">
            <w:pPr>
              <w:keepNext/>
              <w:spacing w:after="0"/>
              <w:jc w:val="right"/>
              <w:rPr>
                <w:b/>
                <w:color w:val="000000"/>
                <w:sz w:val="16"/>
              </w:rPr>
            </w:pPr>
            <w:r>
              <w:rPr>
                <w:b/>
                <w:color w:val="000000"/>
                <w:sz w:val="16"/>
              </w:rPr>
              <w:t>-589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632F13" w14:textId="77777777" w:rsidR="00B22B9B" w:rsidRDefault="0015230C">
            <w:pPr>
              <w:keepNext/>
              <w:spacing w:after="0"/>
              <w:jc w:val="right"/>
              <w:rPr>
                <w:b/>
                <w:color w:val="000000"/>
                <w:sz w:val="16"/>
              </w:rPr>
            </w:pPr>
            <w:r>
              <w:rPr>
                <w:b/>
                <w:color w:val="000000"/>
                <w:sz w:val="16"/>
              </w:rPr>
              <w:t>-640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11D15C" w14:textId="77777777" w:rsidR="00B22B9B" w:rsidRDefault="0015230C">
            <w:pPr>
              <w:keepNext/>
              <w:spacing w:after="0"/>
              <w:jc w:val="right"/>
              <w:rPr>
                <w:b/>
                <w:color w:val="000000"/>
                <w:sz w:val="16"/>
              </w:rPr>
            </w:pPr>
            <w:r>
              <w:rPr>
                <w:b/>
                <w:color w:val="000000"/>
                <w:sz w:val="16"/>
              </w:rPr>
              <w:t>-653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9967A7" w14:textId="77777777" w:rsidR="00B22B9B" w:rsidRDefault="0015230C">
            <w:pPr>
              <w:keepNext/>
              <w:spacing w:after="0"/>
              <w:jc w:val="right"/>
              <w:rPr>
                <w:b/>
                <w:color w:val="000000"/>
                <w:sz w:val="16"/>
              </w:rPr>
            </w:pPr>
            <w:r>
              <w:rPr>
                <w:b/>
                <w:color w:val="000000"/>
                <w:sz w:val="16"/>
              </w:rPr>
              <w:t>-653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2A321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D117BD" w14:textId="77777777" w:rsidR="00B22B9B" w:rsidRDefault="0015230C">
            <w:pPr>
              <w:keepNext/>
              <w:spacing w:after="0"/>
              <w:jc w:val="right"/>
              <w:rPr>
                <w:b/>
                <w:color w:val="000000"/>
                <w:sz w:val="16"/>
              </w:rPr>
            </w:pPr>
            <w:r>
              <w:rPr>
                <w:b/>
                <w:color w:val="000000"/>
                <w:sz w:val="16"/>
              </w:rPr>
              <w:t>-653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889703" w14:textId="77777777" w:rsidR="00B22B9B" w:rsidRDefault="0015230C">
            <w:pPr>
              <w:keepNext/>
              <w:spacing w:after="0"/>
              <w:jc w:val="right"/>
              <w:rPr>
                <w:b/>
                <w:color w:val="000000"/>
                <w:sz w:val="16"/>
              </w:rPr>
            </w:pPr>
            <w:r>
              <w:rPr>
                <w:b/>
                <w:color w:val="000000"/>
                <w:sz w:val="16"/>
              </w:rPr>
              <w:t>-131</w:t>
            </w:r>
          </w:p>
        </w:tc>
      </w:tr>
      <w:tr w:rsidR="00B22B9B" w14:paraId="5276C588"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8800FBE" w14:textId="77777777" w:rsidR="00B22B9B" w:rsidRDefault="0015230C">
            <w:pPr>
              <w:keepNext/>
              <w:spacing w:after="0"/>
              <w:rPr>
                <w:b/>
                <w:color w:val="FFFFFF"/>
                <w:sz w:val="16"/>
              </w:rPr>
            </w:pPr>
            <w:r>
              <w:rPr>
                <w:b/>
                <w:color w:val="FFFFFF"/>
                <w:sz w:val="16"/>
              </w:rPr>
              <w:t>020.060 Zwerfafval</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E8BB12" w14:textId="77777777" w:rsidR="00B22B9B" w:rsidRDefault="0015230C">
            <w:pPr>
              <w:keepNext/>
              <w:spacing w:after="0"/>
              <w:jc w:val="right"/>
              <w:rPr>
                <w:b/>
                <w:color w:val="000000"/>
                <w:sz w:val="16"/>
              </w:rPr>
            </w:pPr>
            <w:r>
              <w:rPr>
                <w:b/>
                <w:color w:val="000000"/>
                <w:sz w:val="16"/>
              </w:rPr>
              <w:t>-47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5D9395" w14:textId="77777777" w:rsidR="00B22B9B" w:rsidRDefault="0015230C">
            <w:pPr>
              <w:keepNext/>
              <w:spacing w:after="0"/>
              <w:jc w:val="right"/>
              <w:rPr>
                <w:b/>
                <w:color w:val="000000"/>
                <w:sz w:val="16"/>
              </w:rPr>
            </w:pPr>
            <w:r>
              <w:rPr>
                <w:b/>
                <w:color w:val="000000"/>
                <w:sz w:val="16"/>
              </w:rPr>
              <w:t>-44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F38022" w14:textId="77777777" w:rsidR="00B22B9B" w:rsidRDefault="0015230C">
            <w:pPr>
              <w:keepNext/>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87A3B7" w14:textId="77777777" w:rsidR="00B22B9B" w:rsidRDefault="0015230C">
            <w:pPr>
              <w:keepNext/>
              <w:spacing w:after="0"/>
              <w:jc w:val="right"/>
              <w:rPr>
                <w:b/>
                <w:color w:val="000000"/>
                <w:sz w:val="16"/>
              </w:rPr>
            </w:pPr>
            <w:r>
              <w:rPr>
                <w:b/>
                <w:color w:val="000000"/>
                <w:sz w:val="16"/>
              </w:rPr>
              <w:t>-73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A09DFC" w14:textId="77777777" w:rsidR="00B22B9B" w:rsidRDefault="0015230C">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D9CC13" w14:textId="77777777" w:rsidR="00B22B9B" w:rsidRDefault="0015230C">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76D4B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CC165A" w14:textId="77777777" w:rsidR="00B22B9B" w:rsidRDefault="0015230C">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823D4E" w14:textId="77777777" w:rsidR="00B22B9B" w:rsidRDefault="0015230C">
            <w:pPr>
              <w:keepNext/>
              <w:spacing w:after="0"/>
              <w:jc w:val="right"/>
              <w:rPr>
                <w:b/>
                <w:color w:val="000000"/>
                <w:sz w:val="16"/>
              </w:rPr>
            </w:pPr>
            <w:r>
              <w:rPr>
                <w:b/>
                <w:color w:val="000000"/>
                <w:sz w:val="16"/>
              </w:rPr>
              <w:t>-17</w:t>
            </w:r>
          </w:p>
        </w:tc>
      </w:tr>
      <w:tr w:rsidR="00B22B9B" w14:paraId="32125E0D"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184D756" w14:textId="77777777" w:rsidR="00B22B9B" w:rsidRDefault="0015230C">
            <w:pPr>
              <w:keepNext/>
              <w:spacing w:after="0"/>
              <w:rPr>
                <w:b/>
                <w:color w:val="FFFFFF"/>
                <w:sz w:val="16"/>
              </w:rPr>
            </w:pPr>
            <w:r>
              <w:rPr>
                <w:b/>
                <w:color w:val="FFFFFF"/>
                <w:sz w:val="16"/>
              </w:rPr>
              <w:t>020.070 Afval scheiden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45CB6B" w14:textId="77777777" w:rsidR="00B22B9B" w:rsidRDefault="0015230C">
            <w:pPr>
              <w:keepNext/>
              <w:spacing w:after="0"/>
              <w:jc w:val="right"/>
              <w:rPr>
                <w:b/>
                <w:color w:val="000000"/>
                <w:sz w:val="16"/>
              </w:rPr>
            </w:pPr>
            <w:r>
              <w:rPr>
                <w:b/>
                <w:color w:val="000000"/>
                <w:sz w:val="16"/>
              </w:rPr>
              <w:t>-2.907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99A529" w14:textId="77777777" w:rsidR="00B22B9B" w:rsidRDefault="0015230C">
            <w:pPr>
              <w:keepNext/>
              <w:spacing w:after="0"/>
              <w:jc w:val="right"/>
              <w:rPr>
                <w:b/>
                <w:color w:val="000000"/>
                <w:sz w:val="16"/>
              </w:rPr>
            </w:pPr>
            <w:r>
              <w:rPr>
                <w:b/>
                <w:color w:val="000000"/>
                <w:sz w:val="16"/>
              </w:rPr>
              <w:t>-2.778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61CED7" w14:textId="77777777" w:rsidR="00B22B9B" w:rsidRDefault="0015230C">
            <w:pPr>
              <w:keepNext/>
              <w:spacing w:after="0"/>
              <w:jc w:val="right"/>
              <w:rPr>
                <w:b/>
                <w:color w:val="000000"/>
                <w:sz w:val="16"/>
              </w:rPr>
            </w:pPr>
            <w:r>
              <w:rPr>
                <w:b/>
                <w:color w:val="000000"/>
                <w:sz w:val="16"/>
              </w:rPr>
              <w:t>-2.535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48E9BE" w14:textId="77777777" w:rsidR="00B22B9B" w:rsidRDefault="0015230C">
            <w:pPr>
              <w:keepNext/>
              <w:spacing w:after="0"/>
              <w:jc w:val="right"/>
              <w:rPr>
                <w:b/>
                <w:color w:val="000000"/>
                <w:sz w:val="16"/>
              </w:rPr>
            </w:pPr>
            <w:r>
              <w:rPr>
                <w:b/>
                <w:color w:val="000000"/>
                <w:sz w:val="16"/>
              </w:rPr>
              <w:t>-2.582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3BFD7B" w14:textId="77777777" w:rsidR="00B22B9B" w:rsidRDefault="0015230C">
            <w:pPr>
              <w:keepNext/>
              <w:spacing w:after="0"/>
              <w:jc w:val="right"/>
              <w:rPr>
                <w:b/>
                <w:color w:val="000000"/>
                <w:sz w:val="16"/>
              </w:rPr>
            </w:pPr>
            <w:r>
              <w:rPr>
                <w:b/>
                <w:color w:val="000000"/>
                <w:sz w:val="16"/>
              </w:rPr>
              <w:t>-2.711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784142" w14:textId="77777777" w:rsidR="00B22B9B" w:rsidRDefault="0015230C">
            <w:pPr>
              <w:keepNext/>
              <w:spacing w:after="0"/>
              <w:jc w:val="right"/>
              <w:rPr>
                <w:b/>
                <w:color w:val="000000"/>
                <w:sz w:val="16"/>
              </w:rPr>
            </w:pPr>
            <w:r>
              <w:rPr>
                <w:b/>
                <w:color w:val="000000"/>
                <w:sz w:val="16"/>
              </w:rPr>
              <w:t>-2.711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6C5833" w14:textId="77777777" w:rsidR="00B22B9B" w:rsidRDefault="0015230C">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803A1F" w14:textId="77777777" w:rsidR="00B22B9B" w:rsidRDefault="0015230C">
            <w:pPr>
              <w:keepNext/>
              <w:spacing w:after="0"/>
              <w:jc w:val="right"/>
              <w:rPr>
                <w:b/>
                <w:color w:val="000000"/>
                <w:sz w:val="16"/>
              </w:rPr>
            </w:pPr>
            <w:r>
              <w:rPr>
                <w:b/>
                <w:color w:val="000000"/>
                <w:sz w:val="16"/>
              </w:rPr>
              <w:t>-2.631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42ADCC" w14:textId="77777777" w:rsidR="00B22B9B" w:rsidRDefault="0015230C">
            <w:pPr>
              <w:keepNext/>
              <w:spacing w:after="0"/>
              <w:jc w:val="right"/>
              <w:rPr>
                <w:b/>
                <w:color w:val="000000"/>
                <w:sz w:val="16"/>
              </w:rPr>
            </w:pPr>
            <w:r>
              <w:rPr>
                <w:b/>
                <w:color w:val="000000"/>
                <w:sz w:val="16"/>
              </w:rPr>
              <w:t>-1.036</w:t>
            </w:r>
          </w:p>
        </w:tc>
      </w:tr>
      <w:tr w:rsidR="00B22B9B" w14:paraId="5C8EE93F"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5AEE4C7" w14:textId="77777777" w:rsidR="00B22B9B" w:rsidRDefault="0015230C">
            <w:pPr>
              <w:keepNext/>
              <w:spacing w:after="0"/>
              <w:rPr>
                <w:b/>
                <w:color w:val="FFFFFF"/>
                <w:sz w:val="16"/>
              </w:rPr>
            </w:pPr>
            <w:r>
              <w:rPr>
                <w:b/>
                <w:color w:val="FFFFFF"/>
                <w:sz w:val="16"/>
              </w:rPr>
              <w:t>020.080 Onderwijs en huisvesting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8B67C8" w14:textId="77777777" w:rsidR="00B22B9B" w:rsidRDefault="0015230C">
            <w:pPr>
              <w:keepNext/>
              <w:spacing w:after="0"/>
              <w:jc w:val="right"/>
              <w:rPr>
                <w:b/>
                <w:color w:val="000000"/>
                <w:sz w:val="16"/>
              </w:rPr>
            </w:pPr>
            <w:r>
              <w:rPr>
                <w:b/>
                <w:color w:val="000000"/>
                <w:sz w:val="16"/>
              </w:rPr>
              <w:t>-3.700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19340D" w14:textId="77777777" w:rsidR="00B22B9B" w:rsidRDefault="0015230C">
            <w:pPr>
              <w:keepNext/>
              <w:spacing w:after="0"/>
              <w:jc w:val="right"/>
              <w:rPr>
                <w:b/>
                <w:color w:val="000000"/>
                <w:sz w:val="16"/>
              </w:rPr>
            </w:pPr>
            <w:r>
              <w:rPr>
                <w:b/>
                <w:color w:val="000000"/>
                <w:sz w:val="16"/>
              </w:rPr>
              <w:t>-3.010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EED31A" w14:textId="77777777" w:rsidR="00B22B9B" w:rsidRDefault="0015230C">
            <w:pPr>
              <w:keepNext/>
              <w:spacing w:after="0"/>
              <w:jc w:val="right"/>
              <w:rPr>
                <w:b/>
                <w:color w:val="000000"/>
                <w:sz w:val="16"/>
              </w:rPr>
            </w:pPr>
            <w:r>
              <w:rPr>
                <w:b/>
                <w:color w:val="000000"/>
                <w:sz w:val="16"/>
              </w:rPr>
              <w:t>-947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257A5D" w14:textId="77777777" w:rsidR="00B22B9B" w:rsidRDefault="0015230C">
            <w:pPr>
              <w:keepNext/>
              <w:spacing w:after="0"/>
              <w:jc w:val="right"/>
              <w:rPr>
                <w:b/>
                <w:color w:val="000000"/>
                <w:sz w:val="16"/>
              </w:rPr>
            </w:pPr>
            <w:r>
              <w:rPr>
                <w:b/>
                <w:color w:val="000000"/>
                <w:sz w:val="16"/>
              </w:rPr>
              <w:t>-990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D42D9A" w14:textId="77777777" w:rsidR="00B22B9B" w:rsidRDefault="0015230C">
            <w:pPr>
              <w:keepNext/>
              <w:spacing w:after="0"/>
              <w:jc w:val="right"/>
              <w:rPr>
                <w:b/>
                <w:color w:val="000000"/>
                <w:sz w:val="16"/>
              </w:rPr>
            </w:pPr>
            <w:r>
              <w:rPr>
                <w:b/>
                <w:color w:val="000000"/>
                <w:sz w:val="16"/>
              </w:rPr>
              <w:t>-870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E67BD6" w14:textId="77777777" w:rsidR="00B22B9B" w:rsidRDefault="0015230C">
            <w:pPr>
              <w:keepNext/>
              <w:spacing w:after="0"/>
              <w:jc w:val="right"/>
              <w:rPr>
                <w:b/>
                <w:color w:val="000000"/>
                <w:sz w:val="16"/>
              </w:rPr>
            </w:pPr>
            <w:r>
              <w:rPr>
                <w:b/>
                <w:color w:val="000000"/>
                <w:sz w:val="16"/>
              </w:rPr>
              <w:t>-900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298335" w14:textId="77777777" w:rsidR="00B22B9B" w:rsidRDefault="0015230C">
            <w:pPr>
              <w:keepNext/>
              <w:spacing w:after="0"/>
              <w:jc w:val="right"/>
              <w:rPr>
                <w:b/>
                <w:color w:val="000000"/>
                <w:sz w:val="16"/>
              </w:rPr>
            </w:pPr>
            <w:r>
              <w:rPr>
                <w:b/>
                <w:color w:val="000000"/>
                <w:sz w:val="16"/>
              </w:rPr>
              <w:t>-56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9B4026" w14:textId="77777777" w:rsidR="00B22B9B" w:rsidRDefault="0015230C">
            <w:pPr>
              <w:keepNext/>
              <w:spacing w:after="0"/>
              <w:jc w:val="right"/>
              <w:rPr>
                <w:b/>
                <w:color w:val="000000"/>
                <w:sz w:val="16"/>
              </w:rPr>
            </w:pPr>
            <w:r>
              <w:rPr>
                <w:b/>
                <w:color w:val="000000"/>
                <w:sz w:val="16"/>
              </w:rPr>
              <w:t>-956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F8DEF9" w14:textId="77777777" w:rsidR="00B22B9B" w:rsidRDefault="0015230C">
            <w:pPr>
              <w:keepNext/>
              <w:spacing w:after="0"/>
              <w:jc w:val="right"/>
              <w:rPr>
                <w:b/>
                <w:color w:val="000000"/>
                <w:sz w:val="16"/>
              </w:rPr>
            </w:pPr>
            <w:r>
              <w:rPr>
                <w:b/>
                <w:color w:val="000000"/>
                <w:sz w:val="16"/>
              </w:rPr>
              <w:t>-498</w:t>
            </w:r>
          </w:p>
        </w:tc>
      </w:tr>
      <w:tr w:rsidR="00B22B9B" w14:paraId="2657A49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196FA37" w14:textId="77777777" w:rsidR="00B22B9B" w:rsidRDefault="0015230C">
            <w:pPr>
              <w:keepNext/>
              <w:spacing w:after="0"/>
              <w:rPr>
                <w:b/>
                <w:color w:val="FFFFFF"/>
                <w:sz w:val="16"/>
              </w:rPr>
            </w:pPr>
            <w:r>
              <w:rPr>
                <w:b/>
                <w:color w:val="FFFFFF"/>
                <w:sz w:val="16"/>
              </w:rPr>
              <w:t>020.090 Onderhoud gemeentelijke gebouwen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09F223" w14:textId="77777777" w:rsidR="00B22B9B" w:rsidRDefault="0015230C">
            <w:pPr>
              <w:keepNext/>
              <w:spacing w:after="0"/>
              <w:jc w:val="right"/>
              <w:rPr>
                <w:b/>
                <w:color w:val="000000"/>
                <w:sz w:val="16"/>
              </w:rPr>
            </w:pPr>
            <w:r>
              <w:rPr>
                <w:b/>
                <w:color w:val="000000"/>
                <w:sz w:val="16"/>
              </w:rPr>
              <w:t>-450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9B00C2" w14:textId="77777777" w:rsidR="00B22B9B" w:rsidRDefault="0015230C">
            <w:pPr>
              <w:keepNext/>
              <w:spacing w:after="0"/>
              <w:jc w:val="right"/>
              <w:rPr>
                <w:b/>
                <w:color w:val="000000"/>
                <w:sz w:val="16"/>
              </w:rPr>
            </w:pPr>
            <w:r>
              <w:rPr>
                <w:b/>
                <w:color w:val="000000"/>
                <w:sz w:val="16"/>
              </w:rPr>
              <w:t>-563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78D65D" w14:textId="77777777" w:rsidR="00B22B9B" w:rsidRDefault="0015230C">
            <w:pPr>
              <w:keepNext/>
              <w:spacing w:after="0"/>
              <w:jc w:val="right"/>
              <w:rPr>
                <w:b/>
                <w:color w:val="000000"/>
                <w:sz w:val="16"/>
              </w:rPr>
            </w:pPr>
            <w:r>
              <w:rPr>
                <w:b/>
                <w:color w:val="000000"/>
                <w:sz w:val="16"/>
              </w:rPr>
              <w:t>-324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C476FD" w14:textId="77777777" w:rsidR="00B22B9B" w:rsidRDefault="0015230C">
            <w:pPr>
              <w:keepNext/>
              <w:spacing w:after="0"/>
              <w:jc w:val="right"/>
              <w:rPr>
                <w:b/>
                <w:color w:val="000000"/>
                <w:sz w:val="16"/>
              </w:rPr>
            </w:pPr>
            <w:r>
              <w:rPr>
                <w:b/>
                <w:color w:val="000000"/>
                <w:sz w:val="16"/>
              </w:rPr>
              <w:t>-431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15B382" w14:textId="77777777" w:rsidR="00B22B9B" w:rsidRDefault="0015230C">
            <w:pPr>
              <w:keepNext/>
              <w:spacing w:after="0"/>
              <w:jc w:val="right"/>
              <w:rPr>
                <w:b/>
                <w:color w:val="000000"/>
                <w:sz w:val="16"/>
              </w:rPr>
            </w:pPr>
            <w:r>
              <w:rPr>
                <w:b/>
                <w:color w:val="000000"/>
                <w:sz w:val="16"/>
              </w:rPr>
              <w:t>-351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9455C7" w14:textId="77777777" w:rsidR="00B22B9B" w:rsidRDefault="0015230C">
            <w:pPr>
              <w:keepNext/>
              <w:spacing w:after="0"/>
              <w:jc w:val="right"/>
              <w:rPr>
                <w:b/>
                <w:color w:val="000000"/>
                <w:sz w:val="16"/>
              </w:rPr>
            </w:pPr>
            <w:r>
              <w:rPr>
                <w:b/>
                <w:color w:val="000000"/>
                <w:sz w:val="16"/>
              </w:rPr>
              <w:t>-421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AB54B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DDA467" w14:textId="77777777" w:rsidR="00B22B9B" w:rsidRDefault="0015230C">
            <w:pPr>
              <w:keepNext/>
              <w:spacing w:after="0"/>
              <w:jc w:val="right"/>
              <w:rPr>
                <w:b/>
                <w:color w:val="000000"/>
                <w:sz w:val="16"/>
              </w:rPr>
            </w:pPr>
            <w:r>
              <w:rPr>
                <w:b/>
                <w:color w:val="000000"/>
                <w:sz w:val="16"/>
              </w:rPr>
              <w:t>-421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F8FEE6" w14:textId="77777777" w:rsidR="00B22B9B" w:rsidRDefault="0015230C">
            <w:pPr>
              <w:keepNext/>
              <w:spacing w:after="0"/>
              <w:jc w:val="right"/>
              <w:rPr>
                <w:b/>
                <w:color w:val="000000"/>
                <w:sz w:val="16"/>
              </w:rPr>
            </w:pPr>
            <w:r>
              <w:rPr>
                <w:b/>
                <w:color w:val="000000"/>
                <w:sz w:val="16"/>
              </w:rPr>
              <w:t>-240</w:t>
            </w:r>
          </w:p>
        </w:tc>
      </w:tr>
      <w:tr w:rsidR="00B22B9B" w14:paraId="12AB24CC"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B51B8AE" w14:textId="77777777" w:rsidR="00B22B9B" w:rsidRDefault="0015230C">
            <w:pPr>
              <w:keepNext/>
              <w:spacing w:after="0"/>
              <w:rPr>
                <w:b/>
                <w:color w:val="FFFFFF"/>
                <w:sz w:val="16"/>
              </w:rPr>
            </w:pPr>
            <w:r>
              <w:rPr>
                <w:b/>
                <w:color w:val="FFFFFF"/>
                <w:sz w:val="16"/>
              </w:rPr>
              <w:t>020.100 Ontwikkeling wijken, buurten en kernen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26A8C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26A62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C0EC4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36206A" w14:textId="77777777" w:rsidR="00B22B9B" w:rsidRDefault="0015230C">
            <w:pPr>
              <w:keepNext/>
              <w:spacing w:after="0"/>
              <w:jc w:val="right"/>
              <w:rPr>
                <w:b/>
                <w:color w:val="000000"/>
                <w:sz w:val="16"/>
              </w:rPr>
            </w:pPr>
            <w:r>
              <w:rPr>
                <w:b/>
                <w:color w:val="000000"/>
                <w:sz w:val="16"/>
              </w:rPr>
              <w:t>-132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863F34" w14:textId="77777777" w:rsidR="00B22B9B" w:rsidRDefault="0015230C">
            <w:pPr>
              <w:keepNext/>
              <w:spacing w:after="0"/>
              <w:jc w:val="right"/>
              <w:rPr>
                <w:b/>
                <w:color w:val="000000"/>
                <w:sz w:val="16"/>
              </w:rPr>
            </w:pPr>
            <w:r>
              <w:rPr>
                <w:b/>
                <w:color w:val="000000"/>
                <w:sz w:val="16"/>
              </w:rPr>
              <w:t>-625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33664F" w14:textId="77777777" w:rsidR="00B22B9B" w:rsidRDefault="0015230C">
            <w:pPr>
              <w:keepNext/>
              <w:spacing w:after="0"/>
              <w:jc w:val="right"/>
              <w:rPr>
                <w:b/>
                <w:color w:val="000000"/>
                <w:sz w:val="16"/>
              </w:rPr>
            </w:pPr>
            <w:r>
              <w:rPr>
                <w:b/>
                <w:color w:val="000000"/>
                <w:sz w:val="16"/>
              </w:rPr>
              <w:t>-625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E8DC4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57B277" w14:textId="77777777" w:rsidR="00B22B9B" w:rsidRDefault="0015230C">
            <w:pPr>
              <w:keepNext/>
              <w:spacing w:after="0"/>
              <w:jc w:val="right"/>
              <w:rPr>
                <w:b/>
                <w:color w:val="000000"/>
                <w:sz w:val="16"/>
              </w:rPr>
            </w:pPr>
            <w:r>
              <w:rPr>
                <w:b/>
                <w:color w:val="000000"/>
                <w:sz w:val="16"/>
              </w:rPr>
              <w:t>-625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663FD1" w14:textId="77777777" w:rsidR="00B22B9B" w:rsidRDefault="0015230C">
            <w:pPr>
              <w:keepNext/>
              <w:spacing w:after="0"/>
              <w:jc w:val="right"/>
              <w:rPr>
                <w:b/>
                <w:color w:val="000000"/>
                <w:sz w:val="16"/>
              </w:rPr>
            </w:pPr>
            <w:r>
              <w:rPr>
                <w:b/>
                <w:color w:val="000000"/>
                <w:sz w:val="16"/>
              </w:rPr>
              <w:t>-68</w:t>
            </w:r>
          </w:p>
        </w:tc>
      </w:tr>
      <w:tr w:rsidR="00B22B9B" w14:paraId="3131E51D"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AAF60DA" w14:textId="77777777" w:rsidR="00B22B9B" w:rsidRDefault="0015230C">
            <w:pPr>
              <w:keepNext/>
              <w:spacing w:after="0"/>
              <w:rPr>
                <w:b/>
                <w:color w:val="FFFFFF"/>
                <w:sz w:val="16"/>
              </w:rPr>
            </w:pPr>
            <w:r>
              <w:rPr>
                <w:b/>
                <w:color w:val="FFFFFF"/>
                <w:sz w:val="16"/>
              </w:rPr>
              <w:t>020.110 Onderhoud wegen en paden buitengebied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23749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3DC10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238F3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39670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3246AB" w14:textId="77777777" w:rsidR="00B22B9B" w:rsidRDefault="0015230C">
            <w:pPr>
              <w:keepNext/>
              <w:spacing w:after="0"/>
              <w:jc w:val="right"/>
              <w:rPr>
                <w:b/>
                <w:color w:val="000000"/>
                <w:sz w:val="16"/>
              </w:rPr>
            </w:pPr>
            <w:r>
              <w:rPr>
                <w:b/>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CDE0C5" w14:textId="77777777" w:rsidR="00B22B9B" w:rsidRDefault="0015230C">
            <w:pPr>
              <w:keepNext/>
              <w:spacing w:after="0"/>
              <w:jc w:val="right"/>
              <w:rPr>
                <w:b/>
                <w:color w:val="000000"/>
                <w:sz w:val="16"/>
              </w:rPr>
            </w:pPr>
            <w:r>
              <w:rPr>
                <w:b/>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34A67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E29584" w14:textId="77777777" w:rsidR="00B22B9B" w:rsidRDefault="0015230C">
            <w:pPr>
              <w:keepNext/>
              <w:spacing w:after="0"/>
              <w:jc w:val="right"/>
              <w:rPr>
                <w:b/>
                <w:color w:val="000000"/>
                <w:sz w:val="16"/>
              </w:rPr>
            </w:pPr>
            <w:r>
              <w:rPr>
                <w:b/>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8EDFF1" w14:textId="77777777" w:rsidR="00B22B9B" w:rsidRDefault="0015230C">
            <w:pPr>
              <w:keepNext/>
              <w:spacing w:after="0"/>
              <w:jc w:val="right"/>
              <w:rPr>
                <w:b/>
                <w:color w:val="000000"/>
                <w:sz w:val="16"/>
              </w:rPr>
            </w:pPr>
            <w:r>
              <w:rPr>
                <w:b/>
                <w:color w:val="000000"/>
                <w:sz w:val="16"/>
              </w:rPr>
              <w:t>0</w:t>
            </w:r>
          </w:p>
        </w:tc>
      </w:tr>
      <w:tr w:rsidR="00B22B9B" w14:paraId="1D5DF9B4"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22F44BA" w14:textId="77777777" w:rsidR="00B22B9B" w:rsidRDefault="0015230C">
            <w:pPr>
              <w:keepNext/>
              <w:spacing w:after="0"/>
              <w:rPr>
                <w:b/>
                <w:color w:val="FFFFFF"/>
                <w:sz w:val="16"/>
              </w:rPr>
            </w:pPr>
            <w:r>
              <w:rPr>
                <w:b/>
                <w:color w:val="FFFFFF"/>
                <w:sz w:val="16"/>
              </w:rPr>
              <w:t>020.120 Verbetering kwaliteit groen(onderhoud)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6C807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8845F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F1098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07FA2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149025" w14:textId="77777777" w:rsidR="00B22B9B" w:rsidRDefault="0015230C">
            <w:pPr>
              <w:keepNext/>
              <w:spacing w:after="0"/>
              <w:jc w:val="right"/>
              <w:rPr>
                <w:b/>
                <w:color w:val="000000"/>
                <w:sz w:val="16"/>
              </w:rPr>
            </w:pPr>
            <w:r>
              <w:rPr>
                <w:b/>
                <w:color w:val="000000"/>
                <w:sz w:val="16"/>
              </w:rPr>
              <w:t>-375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EABD73" w14:textId="77777777" w:rsidR="00B22B9B" w:rsidRDefault="0015230C">
            <w:pPr>
              <w:keepNext/>
              <w:spacing w:after="0"/>
              <w:jc w:val="right"/>
              <w:rPr>
                <w:b/>
                <w:color w:val="000000"/>
                <w:sz w:val="16"/>
              </w:rPr>
            </w:pPr>
            <w:r>
              <w:rPr>
                <w:b/>
                <w:color w:val="000000"/>
                <w:sz w:val="16"/>
              </w:rPr>
              <w:t>-375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72AEB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A6207C" w14:textId="77777777" w:rsidR="00B22B9B" w:rsidRDefault="0015230C">
            <w:pPr>
              <w:keepNext/>
              <w:spacing w:after="0"/>
              <w:jc w:val="right"/>
              <w:rPr>
                <w:b/>
                <w:color w:val="000000"/>
                <w:sz w:val="16"/>
              </w:rPr>
            </w:pPr>
            <w:r>
              <w:rPr>
                <w:b/>
                <w:color w:val="000000"/>
                <w:sz w:val="16"/>
              </w:rPr>
              <w:t>-375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392C1C" w14:textId="77777777" w:rsidR="00B22B9B" w:rsidRDefault="0015230C">
            <w:pPr>
              <w:keepNext/>
              <w:spacing w:after="0"/>
              <w:jc w:val="right"/>
              <w:rPr>
                <w:b/>
                <w:color w:val="000000"/>
                <w:sz w:val="16"/>
              </w:rPr>
            </w:pPr>
            <w:r>
              <w:rPr>
                <w:b/>
                <w:color w:val="000000"/>
                <w:sz w:val="16"/>
              </w:rPr>
              <w:t>-141</w:t>
            </w:r>
          </w:p>
        </w:tc>
      </w:tr>
      <w:tr w:rsidR="00B22B9B" w14:paraId="52F0992F"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9412577" w14:textId="77777777" w:rsidR="00B22B9B" w:rsidRDefault="0015230C">
            <w:pPr>
              <w:keepNext/>
              <w:spacing w:after="0"/>
              <w:rPr>
                <w:b/>
                <w:color w:val="FFFFFF"/>
                <w:sz w:val="16"/>
              </w:rPr>
            </w:pPr>
            <w:r>
              <w:rPr>
                <w:b/>
                <w:color w:val="FFFFFF"/>
                <w:sz w:val="16"/>
              </w:rPr>
              <w:t>020.500 Loonkosten programma Fijn leven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470D1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CEE4E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315EAB" w14:textId="77777777" w:rsidR="00B22B9B" w:rsidRDefault="0015230C">
            <w:pPr>
              <w:keepNext/>
              <w:spacing w:after="0"/>
              <w:jc w:val="right"/>
              <w:rPr>
                <w:b/>
                <w:color w:val="000000"/>
                <w:sz w:val="16"/>
              </w:rPr>
            </w:pPr>
            <w:r>
              <w:rPr>
                <w:b/>
                <w:color w:val="000000"/>
                <w:sz w:val="16"/>
              </w:rPr>
              <w:t>-3.243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09A8A7" w14:textId="77777777" w:rsidR="00B22B9B" w:rsidRDefault="0015230C">
            <w:pPr>
              <w:keepNext/>
              <w:spacing w:after="0"/>
              <w:jc w:val="right"/>
              <w:rPr>
                <w:b/>
                <w:color w:val="000000"/>
                <w:sz w:val="16"/>
              </w:rPr>
            </w:pPr>
            <w:r>
              <w:rPr>
                <w:b/>
                <w:color w:val="000000"/>
                <w:sz w:val="16"/>
              </w:rPr>
              <w:t>-5.177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97E30A" w14:textId="77777777" w:rsidR="00B22B9B" w:rsidRDefault="0015230C">
            <w:pPr>
              <w:keepNext/>
              <w:spacing w:after="0"/>
              <w:jc w:val="right"/>
              <w:rPr>
                <w:b/>
                <w:color w:val="000000"/>
                <w:sz w:val="16"/>
              </w:rPr>
            </w:pPr>
            <w:r>
              <w:rPr>
                <w:b/>
                <w:color w:val="000000"/>
                <w:sz w:val="16"/>
              </w:rPr>
              <w:t>-5.217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EDBE57" w14:textId="77777777" w:rsidR="00B22B9B" w:rsidRDefault="0015230C">
            <w:pPr>
              <w:keepNext/>
              <w:spacing w:after="0"/>
              <w:jc w:val="right"/>
              <w:rPr>
                <w:b/>
                <w:color w:val="000000"/>
                <w:sz w:val="16"/>
              </w:rPr>
            </w:pPr>
            <w:r>
              <w:rPr>
                <w:b/>
                <w:color w:val="000000"/>
                <w:sz w:val="16"/>
              </w:rPr>
              <w:t>-5.297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ABE2E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2D7757" w14:textId="77777777" w:rsidR="00B22B9B" w:rsidRDefault="0015230C">
            <w:pPr>
              <w:keepNext/>
              <w:spacing w:after="0"/>
              <w:jc w:val="right"/>
              <w:rPr>
                <w:b/>
                <w:color w:val="000000"/>
                <w:sz w:val="16"/>
              </w:rPr>
            </w:pPr>
            <w:r>
              <w:rPr>
                <w:b/>
                <w:color w:val="000000"/>
                <w:sz w:val="16"/>
              </w:rPr>
              <w:t>-5.297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4804E5" w14:textId="77777777" w:rsidR="00B22B9B" w:rsidRDefault="0015230C">
            <w:pPr>
              <w:keepNext/>
              <w:spacing w:after="0"/>
              <w:jc w:val="right"/>
              <w:rPr>
                <w:b/>
                <w:color w:val="000000"/>
                <w:sz w:val="16"/>
              </w:rPr>
            </w:pPr>
            <w:r>
              <w:rPr>
                <w:b/>
                <w:color w:val="000000"/>
                <w:sz w:val="16"/>
              </w:rPr>
              <w:t>-2.563</w:t>
            </w:r>
          </w:p>
        </w:tc>
      </w:tr>
      <w:tr w:rsidR="00B22B9B" w14:paraId="5E89868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33191AA" w14:textId="77777777" w:rsidR="00B22B9B" w:rsidRDefault="0015230C">
            <w:pPr>
              <w:keepNext/>
              <w:spacing w:after="0"/>
              <w:rPr>
                <w:b/>
                <w:color w:val="FFFFFF"/>
                <w:sz w:val="16"/>
              </w:rPr>
            </w:pPr>
            <w:r>
              <w:rPr>
                <w:b/>
                <w:color w:val="FFFFFF"/>
                <w:sz w:val="16"/>
              </w:rPr>
              <w:t>020.700 Rente en afschrijving programma Fijn leven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AE0EA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76270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C39D51" w14:textId="77777777" w:rsidR="00B22B9B" w:rsidRDefault="0015230C">
            <w:pPr>
              <w:keepNext/>
              <w:spacing w:after="0"/>
              <w:jc w:val="right"/>
              <w:rPr>
                <w:b/>
                <w:color w:val="000000"/>
                <w:sz w:val="16"/>
              </w:rPr>
            </w:pPr>
            <w:r>
              <w:rPr>
                <w:b/>
                <w:color w:val="000000"/>
                <w:sz w:val="16"/>
              </w:rPr>
              <w:t>-5.587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771699" w14:textId="77777777" w:rsidR="00B22B9B" w:rsidRDefault="0015230C">
            <w:pPr>
              <w:keepNext/>
              <w:spacing w:after="0"/>
              <w:jc w:val="right"/>
              <w:rPr>
                <w:b/>
                <w:color w:val="000000"/>
                <w:sz w:val="16"/>
              </w:rPr>
            </w:pPr>
            <w:r>
              <w:rPr>
                <w:b/>
                <w:color w:val="000000"/>
                <w:sz w:val="16"/>
              </w:rPr>
              <w:t>-3.188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AAD42F" w14:textId="77777777" w:rsidR="00B22B9B" w:rsidRDefault="0015230C">
            <w:pPr>
              <w:keepNext/>
              <w:spacing w:after="0"/>
              <w:jc w:val="right"/>
              <w:rPr>
                <w:b/>
                <w:color w:val="000000"/>
                <w:sz w:val="16"/>
              </w:rPr>
            </w:pPr>
            <w:r>
              <w:rPr>
                <w:b/>
                <w:color w:val="000000"/>
                <w:sz w:val="16"/>
              </w:rPr>
              <w:t>-3.692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9AD86D" w14:textId="77777777" w:rsidR="00B22B9B" w:rsidRDefault="0015230C">
            <w:pPr>
              <w:keepNext/>
              <w:spacing w:after="0"/>
              <w:jc w:val="right"/>
              <w:rPr>
                <w:b/>
                <w:color w:val="000000"/>
                <w:sz w:val="16"/>
              </w:rPr>
            </w:pPr>
            <w:r>
              <w:rPr>
                <w:b/>
                <w:color w:val="000000"/>
                <w:sz w:val="16"/>
              </w:rPr>
              <w:t>-3.692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6DC722" w14:textId="77777777" w:rsidR="00B22B9B" w:rsidRDefault="0015230C">
            <w:pPr>
              <w:keepNext/>
              <w:spacing w:after="0"/>
              <w:jc w:val="right"/>
              <w:rPr>
                <w:b/>
                <w:color w:val="000000"/>
                <w:sz w:val="16"/>
              </w:rPr>
            </w:pPr>
            <w:r>
              <w:rPr>
                <w:b/>
                <w:color w:val="000000"/>
                <w:sz w:val="16"/>
              </w:rPr>
              <w:t>586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7D2EA7" w14:textId="77777777" w:rsidR="00B22B9B" w:rsidRDefault="0015230C">
            <w:pPr>
              <w:keepNext/>
              <w:spacing w:after="0"/>
              <w:jc w:val="right"/>
              <w:rPr>
                <w:b/>
                <w:color w:val="000000"/>
                <w:sz w:val="16"/>
              </w:rPr>
            </w:pPr>
            <w:r>
              <w:rPr>
                <w:b/>
                <w:color w:val="000000"/>
                <w:sz w:val="16"/>
              </w:rPr>
              <w:t>-3.106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73AB90" w14:textId="77777777" w:rsidR="00B22B9B" w:rsidRDefault="0015230C">
            <w:pPr>
              <w:keepNext/>
              <w:spacing w:after="0"/>
              <w:jc w:val="right"/>
              <w:rPr>
                <w:b/>
                <w:color w:val="000000"/>
                <w:sz w:val="16"/>
              </w:rPr>
            </w:pPr>
            <w:r>
              <w:rPr>
                <w:b/>
                <w:color w:val="000000"/>
                <w:sz w:val="16"/>
              </w:rPr>
              <w:t>-1.572</w:t>
            </w:r>
          </w:p>
        </w:tc>
      </w:tr>
      <w:tr w:rsidR="00B22B9B" w14:paraId="08F7BB12"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CFBEE38" w14:textId="77777777" w:rsidR="00B22B9B" w:rsidRDefault="0015230C">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7EEC51E" w14:textId="77777777" w:rsidR="00B22B9B" w:rsidRDefault="0015230C">
            <w:pPr>
              <w:keepNext/>
              <w:spacing w:after="0"/>
              <w:jc w:val="right"/>
              <w:rPr>
                <w:b/>
                <w:color w:val="000000"/>
                <w:sz w:val="16"/>
              </w:rPr>
            </w:pPr>
            <w:r>
              <w:rPr>
                <w:b/>
                <w:color w:val="000000"/>
                <w:sz w:val="16"/>
              </w:rPr>
              <w:t>-19.932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E0CE385" w14:textId="77777777" w:rsidR="00B22B9B" w:rsidRDefault="0015230C">
            <w:pPr>
              <w:keepNext/>
              <w:spacing w:after="0"/>
              <w:jc w:val="right"/>
              <w:rPr>
                <w:b/>
                <w:color w:val="000000"/>
                <w:sz w:val="16"/>
              </w:rPr>
            </w:pPr>
            <w:r>
              <w:rPr>
                <w:b/>
                <w:color w:val="000000"/>
                <w:sz w:val="16"/>
              </w:rPr>
              <w:t>-21.025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F813411" w14:textId="77777777" w:rsidR="00B22B9B" w:rsidRDefault="0015230C">
            <w:pPr>
              <w:keepNext/>
              <w:spacing w:after="0"/>
              <w:jc w:val="right"/>
              <w:rPr>
                <w:b/>
                <w:color w:val="000000"/>
                <w:sz w:val="16"/>
              </w:rPr>
            </w:pPr>
            <w:r>
              <w:rPr>
                <w:b/>
                <w:color w:val="000000"/>
                <w:sz w:val="16"/>
              </w:rPr>
              <w:t>-21.046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AB74658" w14:textId="77777777" w:rsidR="00B22B9B" w:rsidRDefault="0015230C">
            <w:pPr>
              <w:keepNext/>
              <w:spacing w:after="0"/>
              <w:jc w:val="right"/>
              <w:rPr>
                <w:b/>
                <w:color w:val="000000"/>
                <w:sz w:val="16"/>
              </w:rPr>
            </w:pPr>
            <w:r>
              <w:rPr>
                <w:b/>
                <w:color w:val="000000"/>
                <w:sz w:val="16"/>
              </w:rPr>
              <w:t>-19.825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4127376" w14:textId="77777777" w:rsidR="00B22B9B" w:rsidRDefault="0015230C">
            <w:pPr>
              <w:keepNext/>
              <w:spacing w:after="0"/>
              <w:jc w:val="right"/>
              <w:rPr>
                <w:b/>
                <w:color w:val="000000"/>
                <w:sz w:val="16"/>
              </w:rPr>
            </w:pPr>
            <w:r>
              <w:rPr>
                <w:b/>
                <w:color w:val="000000"/>
                <w:sz w:val="16"/>
              </w:rPr>
              <w:t>-20.595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2E45960" w14:textId="77777777" w:rsidR="00B22B9B" w:rsidRDefault="0015230C">
            <w:pPr>
              <w:keepNext/>
              <w:spacing w:after="0"/>
              <w:jc w:val="right"/>
              <w:rPr>
                <w:b/>
                <w:color w:val="000000"/>
                <w:sz w:val="16"/>
              </w:rPr>
            </w:pPr>
            <w:r>
              <w:rPr>
                <w:b/>
                <w:color w:val="000000"/>
                <w:sz w:val="16"/>
              </w:rPr>
              <w:t>-21.837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D4573BE" w14:textId="77777777" w:rsidR="00B22B9B" w:rsidRDefault="0015230C">
            <w:pPr>
              <w:keepNext/>
              <w:spacing w:after="0"/>
              <w:jc w:val="right"/>
              <w:rPr>
                <w:b/>
                <w:color w:val="000000"/>
                <w:sz w:val="16"/>
              </w:rPr>
            </w:pPr>
            <w:r>
              <w:rPr>
                <w:b/>
                <w:color w:val="000000"/>
                <w:sz w:val="16"/>
              </w:rPr>
              <w:t>-394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C761EE2" w14:textId="77777777" w:rsidR="00B22B9B" w:rsidRDefault="0015230C">
            <w:pPr>
              <w:keepNext/>
              <w:spacing w:after="0"/>
              <w:jc w:val="right"/>
              <w:rPr>
                <w:b/>
                <w:color w:val="000000"/>
                <w:sz w:val="16"/>
              </w:rPr>
            </w:pPr>
            <w:r>
              <w:rPr>
                <w:b/>
                <w:color w:val="000000"/>
                <w:sz w:val="16"/>
              </w:rPr>
              <w:t>-22.232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A8B9C4A" w14:textId="77777777" w:rsidR="00B22B9B" w:rsidRDefault="0015230C">
            <w:pPr>
              <w:keepNext/>
              <w:spacing w:after="0"/>
              <w:jc w:val="right"/>
              <w:rPr>
                <w:b/>
                <w:color w:val="000000"/>
                <w:sz w:val="16"/>
              </w:rPr>
            </w:pPr>
            <w:r>
              <w:rPr>
                <w:b/>
                <w:color w:val="000000"/>
                <w:sz w:val="16"/>
              </w:rPr>
              <w:t>-8.704</w:t>
            </w:r>
          </w:p>
        </w:tc>
      </w:tr>
      <w:tr w:rsidR="00B22B9B" w14:paraId="4B466A74"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2D06281" w14:textId="77777777" w:rsidR="00B22B9B" w:rsidRDefault="0015230C">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5FB4D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A9B55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9E692D"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35C163"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48A4D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E9B170"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48F8E4"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812F8D"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09FD47" w14:textId="77777777" w:rsidR="00B22B9B" w:rsidRDefault="00B22B9B">
            <w:pPr>
              <w:keepNext/>
              <w:spacing w:after="0"/>
              <w:jc w:val="center"/>
              <w:rPr>
                <w:color w:val="000000"/>
                <w:sz w:val="16"/>
              </w:rPr>
            </w:pPr>
          </w:p>
        </w:tc>
      </w:tr>
      <w:tr w:rsidR="00B22B9B" w14:paraId="793055B9"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76EBFED" w14:textId="77777777" w:rsidR="00B22B9B" w:rsidRDefault="0015230C">
            <w:pPr>
              <w:keepNext/>
              <w:spacing w:after="0"/>
              <w:rPr>
                <w:b/>
                <w:color w:val="FFFFFF"/>
                <w:sz w:val="16"/>
              </w:rPr>
            </w:pPr>
            <w:r>
              <w:rPr>
                <w:b/>
                <w:color w:val="FFFFFF"/>
                <w:sz w:val="16"/>
              </w:rPr>
              <w:t>020.010 Zaaien van kleurrijke zaadmengsels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C5D47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75C71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642EC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63453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62F5F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8209C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BDC7F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AE5E2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5FA457" w14:textId="77777777" w:rsidR="00B22B9B" w:rsidRDefault="0015230C">
            <w:pPr>
              <w:keepNext/>
              <w:spacing w:after="0"/>
              <w:jc w:val="right"/>
              <w:rPr>
                <w:b/>
                <w:color w:val="000000"/>
                <w:sz w:val="16"/>
              </w:rPr>
            </w:pPr>
            <w:r>
              <w:rPr>
                <w:b/>
                <w:color w:val="000000"/>
                <w:sz w:val="16"/>
              </w:rPr>
              <w:t>10</w:t>
            </w:r>
          </w:p>
        </w:tc>
      </w:tr>
      <w:tr w:rsidR="00B22B9B" w14:paraId="57459C7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E559C48" w14:textId="77777777" w:rsidR="00B22B9B" w:rsidRDefault="0015230C">
            <w:pPr>
              <w:keepNext/>
              <w:spacing w:after="0"/>
              <w:rPr>
                <w:b/>
                <w:color w:val="FFFFFF"/>
                <w:sz w:val="16"/>
              </w:rPr>
            </w:pPr>
            <w:r>
              <w:rPr>
                <w:b/>
                <w:color w:val="FFFFFF"/>
                <w:sz w:val="16"/>
              </w:rPr>
              <w:t>020.020 Openbaar groen en begraafplaatsen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595C95" w14:textId="77777777" w:rsidR="00B22B9B" w:rsidRDefault="0015230C">
            <w:pPr>
              <w:keepNext/>
              <w:spacing w:after="0"/>
              <w:jc w:val="right"/>
              <w:rPr>
                <w:b/>
                <w:color w:val="000000"/>
                <w:sz w:val="16"/>
              </w:rPr>
            </w:pPr>
            <w:r>
              <w:rPr>
                <w:b/>
                <w:color w:val="000000"/>
                <w:sz w:val="16"/>
              </w:rPr>
              <w:t>347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41A596" w14:textId="77777777" w:rsidR="00B22B9B" w:rsidRDefault="0015230C">
            <w:pPr>
              <w:keepNext/>
              <w:spacing w:after="0"/>
              <w:jc w:val="right"/>
              <w:rPr>
                <w:b/>
                <w:color w:val="000000"/>
                <w:sz w:val="16"/>
              </w:rPr>
            </w:pPr>
            <w:r>
              <w:rPr>
                <w:b/>
                <w:color w:val="000000"/>
                <w:sz w:val="16"/>
              </w:rPr>
              <w:t>436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7A1CB8" w14:textId="77777777" w:rsidR="00B22B9B" w:rsidRDefault="0015230C">
            <w:pPr>
              <w:keepNext/>
              <w:spacing w:after="0"/>
              <w:jc w:val="right"/>
              <w:rPr>
                <w:b/>
                <w:color w:val="000000"/>
                <w:sz w:val="16"/>
              </w:rPr>
            </w:pPr>
            <w:r>
              <w:rPr>
                <w:b/>
                <w:color w:val="000000"/>
                <w:sz w:val="16"/>
              </w:rPr>
              <w:t>498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ACA5A6" w14:textId="77777777" w:rsidR="00B22B9B" w:rsidRDefault="0015230C">
            <w:pPr>
              <w:keepNext/>
              <w:spacing w:after="0"/>
              <w:jc w:val="right"/>
              <w:rPr>
                <w:b/>
                <w:color w:val="000000"/>
                <w:sz w:val="16"/>
              </w:rPr>
            </w:pPr>
            <w:r>
              <w:rPr>
                <w:b/>
                <w:color w:val="000000"/>
                <w:sz w:val="16"/>
              </w:rPr>
              <w:t>403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5B8CDF" w14:textId="77777777" w:rsidR="00B22B9B" w:rsidRDefault="0015230C">
            <w:pPr>
              <w:keepNext/>
              <w:spacing w:after="0"/>
              <w:jc w:val="right"/>
              <w:rPr>
                <w:b/>
                <w:color w:val="000000"/>
                <w:sz w:val="16"/>
              </w:rPr>
            </w:pPr>
            <w:r>
              <w:rPr>
                <w:b/>
                <w:color w:val="000000"/>
                <w:sz w:val="16"/>
              </w:rPr>
              <w:t>336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38305C" w14:textId="77777777" w:rsidR="00B22B9B" w:rsidRDefault="0015230C">
            <w:pPr>
              <w:keepNext/>
              <w:spacing w:after="0"/>
              <w:jc w:val="right"/>
              <w:rPr>
                <w:b/>
                <w:color w:val="000000"/>
                <w:sz w:val="16"/>
              </w:rPr>
            </w:pPr>
            <w:r>
              <w:rPr>
                <w:b/>
                <w:color w:val="000000"/>
                <w:sz w:val="16"/>
              </w:rPr>
              <w:t>336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A4224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C2A926" w14:textId="77777777" w:rsidR="00B22B9B" w:rsidRDefault="0015230C">
            <w:pPr>
              <w:keepNext/>
              <w:spacing w:after="0"/>
              <w:jc w:val="right"/>
              <w:rPr>
                <w:b/>
                <w:color w:val="000000"/>
                <w:sz w:val="16"/>
              </w:rPr>
            </w:pPr>
            <w:r>
              <w:rPr>
                <w:b/>
                <w:color w:val="000000"/>
                <w:sz w:val="16"/>
              </w:rPr>
              <w:t>336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DFDD9C" w14:textId="77777777" w:rsidR="00B22B9B" w:rsidRDefault="0015230C">
            <w:pPr>
              <w:keepNext/>
              <w:spacing w:after="0"/>
              <w:jc w:val="right"/>
              <w:rPr>
                <w:b/>
                <w:color w:val="000000"/>
                <w:sz w:val="16"/>
              </w:rPr>
            </w:pPr>
            <w:r>
              <w:rPr>
                <w:b/>
                <w:color w:val="000000"/>
                <w:sz w:val="16"/>
              </w:rPr>
              <w:t>211</w:t>
            </w:r>
          </w:p>
        </w:tc>
      </w:tr>
      <w:tr w:rsidR="00B22B9B" w14:paraId="2B5C4840"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4903F33" w14:textId="77777777" w:rsidR="00B22B9B" w:rsidRDefault="0015230C">
            <w:pPr>
              <w:keepNext/>
              <w:spacing w:after="0"/>
              <w:rPr>
                <w:b/>
                <w:color w:val="FFFFFF"/>
                <w:sz w:val="16"/>
              </w:rPr>
            </w:pPr>
            <w:r>
              <w:rPr>
                <w:b/>
                <w:color w:val="FFFFFF"/>
                <w:sz w:val="16"/>
              </w:rPr>
              <w:t>020.030 Beh onderh vern renov riolering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D54352" w14:textId="77777777" w:rsidR="00B22B9B" w:rsidRDefault="0015230C">
            <w:pPr>
              <w:keepNext/>
              <w:spacing w:after="0"/>
              <w:jc w:val="right"/>
              <w:rPr>
                <w:b/>
                <w:color w:val="000000"/>
                <w:sz w:val="16"/>
              </w:rPr>
            </w:pPr>
            <w:r>
              <w:rPr>
                <w:b/>
                <w:color w:val="000000"/>
                <w:sz w:val="16"/>
              </w:rPr>
              <w:t>6.141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8478AE" w14:textId="77777777" w:rsidR="00B22B9B" w:rsidRDefault="0015230C">
            <w:pPr>
              <w:keepNext/>
              <w:spacing w:after="0"/>
              <w:jc w:val="right"/>
              <w:rPr>
                <w:b/>
                <w:color w:val="000000"/>
                <w:sz w:val="16"/>
              </w:rPr>
            </w:pPr>
            <w:r>
              <w:rPr>
                <w:b/>
                <w:color w:val="000000"/>
                <w:sz w:val="16"/>
              </w:rPr>
              <w:t>6.384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168785" w14:textId="77777777" w:rsidR="00B22B9B" w:rsidRDefault="0015230C">
            <w:pPr>
              <w:keepNext/>
              <w:spacing w:after="0"/>
              <w:jc w:val="right"/>
              <w:rPr>
                <w:b/>
                <w:color w:val="000000"/>
                <w:sz w:val="16"/>
              </w:rPr>
            </w:pPr>
            <w:r>
              <w:rPr>
                <w:b/>
                <w:color w:val="000000"/>
                <w:sz w:val="16"/>
              </w:rPr>
              <w:t>6.449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59F121" w14:textId="77777777" w:rsidR="00B22B9B" w:rsidRDefault="0015230C">
            <w:pPr>
              <w:keepNext/>
              <w:spacing w:after="0"/>
              <w:jc w:val="right"/>
              <w:rPr>
                <w:b/>
                <w:color w:val="000000"/>
                <w:sz w:val="16"/>
              </w:rPr>
            </w:pPr>
            <w:r>
              <w:rPr>
                <w:b/>
                <w:color w:val="000000"/>
                <w:sz w:val="16"/>
              </w:rPr>
              <w:t>8.134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84438B" w14:textId="77777777" w:rsidR="00B22B9B" w:rsidRDefault="0015230C">
            <w:pPr>
              <w:keepNext/>
              <w:spacing w:after="0"/>
              <w:jc w:val="right"/>
              <w:rPr>
                <w:b/>
                <w:color w:val="000000"/>
                <w:sz w:val="16"/>
              </w:rPr>
            </w:pPr>
            <w:r>
              <w:rPr>
                <w:b/>
                <w:color w:val="000000"/>
                <w:sz w:val="16"/>
              </w:rPr>
              <w:t>6.531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20336A" w14:textId="77777777" w:rsidR="00B22B9B" w:rsidRDefault="0015230C">
            <w:pPr>
              <w:keepNext/>
              <w:spacing w:after="0"/>
              <w:jc w:val="right"/>
              <w:rPr>
                <w:b/>
                <w:color w:val="000000"/>
                <w:sz w:val="16"/>
              </w:rPr>
            </w:pPr>
            <w:r>
              <w:rPr>
                <w:b/>
                <w:color w:val="000000"/>
                <w:sz w:val="16"/>
              </w:rPr>
              <w:t>6.531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615688" w14:textId="77777777" w:rsidR="00B22B9B" w:rsidRDefault="0015230C">
            <w:pPr>
              <w:keepNext/>
              <w:spacing w:after="0"/>
              <w:jc w:val="right"/>
              <w:rPr>
                <w:b/>
                <w:color w:val="000000"/>
                <w:sz w:val="16"/>
              </w:rPr>
            </w:pPr>
            <w:r>
              <w:rPr>
                <w:b/>
                <w:color w:val="000000"/>
                <w:sz w:val="16"/>
              </w:rPr>
              <w:t>514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415DE6" w14:textId="77777777" w:rsidR="00B22B9B" w:rsidRDefault="0015230C">
            <w:pPr>
              <w:keepNext/>
              <w:spacing w:after="0"/>
              <w:jc w:val="right"/>
              <w:rPr>
                <w:b/>
                <w:color w:val="000000"/>
                <w:sz w:val="16"/>
              </w:rPr>
            </w:pPr>
            <w:r>
              <w:rPr>
                <w:b/>
                <w:color w:val="000000"/>
                <w:sz w:val="16"/>
              </w:rPr>
              <w:t>7.045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BC06C3" w14:textId="77777777" w:rsidR="00B22B9B" w:rsidRDefault="0015230C">
            <w:pPr>
              <w:keepNext/>
              <w:spacing w:after="0"/>
              <w:jc w:val="right"/>
              <w:rPr>
                <w:b/>
                <w:color w:val="000000"/>
                <w:sz w:val="16"/>
              </w:rPr>
            </w:pPr>
            <w:r>
              <w:rPr>
                <w:b/>
                <w:color w:val="000000"/>
                <w:sz w:val="16"/>
              </w:rPr>
              <w:t>5.875</w:t>
            </w:r>
          </w:p>
        </w:tc>
      </w:tr>
      <w:tr w:rsidR="00B22B9B" w14:paraId="17FFA5D2"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E4C77D3" w14:textId="77777777" w:rsidR="00B22B9B" w:rsidRDefault="0015230C">
            <w:pPr>
              <w:keepNext/>
              <w:spacing w:after="0"/>
              <w:rPr>
                <w:b/>
                <w:color w:val="FFFFFF"/>
                <w:sz w:val="16"/>
              </w:rPr>
            </w:pPr>
            <w:r>
              <w:rPr>
                <w:b/>
                <w:color w:val="FFFFFF"/>
                <w:sz w:val="16"/>
              </w:rPr>
              <w:t>020.040 We onderhouden onze infrastructuur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9D9273" w14:textId="77777777" w:rsidR="00B22B9B" w:rsidRDefault="0015230C">
            <w:pPr>
              <w:keepNext/>
              <w:spacing w:after="0"/>
              <w:jc w:val="right"/>
              <w:rPr>
                <w:b/>
                <w:color w:val="000000"/>
                <w:sz w:val="16"/>
              </w:rPr>
            </w:pPr>
            <w:r>
              <w:rPr>
                <w:b/>
                <w:color w:val="000000"/>
                <w:sz w:val="16"/>
              </w:rPr>
              <w:t>442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08137B" w14:textId="77777777" w:rsidR="00B22B9B" w:rsidRDefault="0015230C">
            <w:pPr>
              <w:keepNext/>
              <w:spacing w:after="0"/>
              <w:jc w:val="right"/>
              <w:rPr>
                <w:b/>
                <w:color w:val="000000"/>
                <w:sz w:val="16"/>
              </w:rPr>
            </w:pPr>
            <w:r>
              <w:rPr>
                <w:b/>
                <w:color w:val="000000"/>
                <w:sz w:val="16"/>
              </w:rPr>
              <w:t>289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E01704" w14:textId="77777777" w:rsidR="00B22B9B" w:rsidRDefault="0015230C">
            <w:pPr>
              <w:keepNext/>
              <w:spacing w:after="0"/>
              <w:jc w:val="right"/>
              <w:rPr>
                <w:b/>
                <w:color w:val="000000"/>
                <w:sz w:val="16"/>
              </w:rPr>
            </w:pPr>
            <w:r>
              <w:rPr>
                <w:b/>
                <w:color w:val="000000"/>
                <w:sz w:val="16"/>
              </w:rPr>
              <w:t>247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E003A3" w14:textId="77777777" w:rsidR="00B22B9B" w:rsidRDefault="0015230C">
            <w:pPr>
              <w:keepNext/>
              <w:spacing w:after="0"/>
              <w:jc w:val="right"/>
              <w:rPr>
                <w:b/>
                <w:color w:val="000000"/>
                <w:sz w:val="16"/>
              </w:rPr>
            </w:pPr>
            <w:r>
              <w:rPr>
                <w:b/>
                <w:color w:val="000000"/>
                <w:sz w:val="16"/>
              </w:rPr>
              <w:t>1.041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F888EA" w14:textId="77777777" w:rsidR="00B22B9B" w:rsidRDefault="0015230C">
            <w:pPr>
              <w:keepNext/>
              <w:spacing w:after="0"/>
              <w:jc w:val="right"/>
              <w:rPr>
                <w:b/>
                <w:color w:val="000000"/>
                <w:sz w:val="16"/>
              </w:rPr>
            </w:pPr>
            <w:r>
              <w:rPr>
                <w:b/>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A946DC" w14:textId="77777777" w:rsidR="00B22B9B" w:rsidRDefault="0015230C">
            <w:pPr>
              <w:keepNext/>
              <w:spacing w:after="0"/>
              <w:jc w:val="right"/>
              <w:rPr>
                <w:b/>
                <w:color w:val="000000"/>
                <w:sz w:val="16"/>
              </w:rPr>
            </w:pPr>
            <w:r>
              <w:rPr>
                <w:b/>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10353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D59FBF" w14:textId="77777777" w:rsidR="00B22B9B" w:rsidRDefault="0015230C">
            <w:pPr>
              <w:keepNext/>
              <w:spacing w:after="0"/>
              <w:jc w:val="right"/>
              <w:rPr>
                <w:b/>
                <w:color w:val="000000"/>
                <w:sz w:val="16"/>
              </w:rPr>
            </w:pPr>
            <w:r>
              <w:rPr>
                <w:b/>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5E4166" w14:textId="77777777" w:rsidR="00B22B9B" w:rsidRDefault="0015230C">
            <w:pPr>
              <w:keepNext/>
              <w:spacing w:after="0"/>
              <w:jc w:val="right"/>
              <w:rPr>
                <w:b/>
                <w:color w:val="000000"/>
                <w:sz w:val="16"/>
              </w:rPr>
            </w:pPr>
            <w:r>
              <w:rPr>
                <w:b/>
                <w:color w:val="000000"/>
                <w:sz w:val="16"/>
              </w:rPr>
              <w:t>-148</w:t>
            </w:r>
          </w:p>
        </w:tc>
      </w:tr>
      <w:tr w:rsidR="00B22B9B" w14:paraId="37D41948"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58932DF" w14:textId="77777777" w:rsidR="00B22B9B" w:rsidRDefault="0015230C">
            <w:pPr>
              <w:keepNext/>
              <w:spacing w:after="0"/>
              <w:rPr>
                <w:b/>
                <w:color w:val="FFFFFF"/>
                <w:sz w:val="16"/>
              </w:rPr>
            </w:pPr>
            <w:r>
              <w:rPr>
                <w:b/>
                <w:color w:val="FFFFFF"/>
                <w:sz w:val="16"/>
              </w:rPr>
              <w:t>020.050 Doelgroepenvervoer-openbaar verv</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71623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D218B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0A456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1520A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91EB19" w14:textId="77777777" w:rsidR="00B22B9B" w:rsidRDefault="0015230C">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F50ED9" w14:textId="77777777" w:rsidR="00B22B9B" w:rsidRDefault="0015230C">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4782D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7303B7" w14:textId="77777777" w:rsidR="00B22B9B" w:rsidRDefault="0015230C">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625141" w14:textId="77777777" w:rsidR="00B22B9B" w:rsidRDefault="0015230C">
            <w:pPr>
              <w:keepNext/>
              <w:spacing w:after="0"/>
              <w:jc w:val="right"/>
              <w:rPr>
                <w:b/>
                <w:color w:val="000000"/>
                <w:sz w:val="16"/>
              </w:rPr>
            </w:pPr>
            <w:r>
              <w:rPr>
                <w:b/>
                <w:color w:val="000000"/>
                <w:sz w:val="16"/>
              </w:rPr>
              <w:t>0</w:t>
            </w:r>
          </w:p>
        </w:tc>
      </w:tr>
      <w:tr w:rsidR="00B22B9B" w14:paraId="3670A25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EDAC3DC" w14:textId="77777777" w:rsidR="00B22B9B" w:rsidRDefault="0015230C">
            <w:pPr>
              <w:keepNext/>
              <w:spacing w:after="0"/>
              <w:rPr>
                <w:b/>
                <w:color w:val="FFFFFF"/>
                <w:sz w:val="16"/>
              </w:rPr>
            </w:pPr>
            <w:r>
              <w:rPr>
                <w:b/>
                <w:color w:val="FFFFFF"/>
                <w:sz w:val="16"/>
              </w:rPr>
              <w:t>020.060 Zwerfafval</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98AD8F" w14:textId="77777777" w:rsidR="00B22B9B" w:rsidRDefault="0015230C">
            <w:pPr>
              <w:keepNext/>
              <w:spacing w:after="0"/>
              <w:jc w:val="right"/>
              <w:rPr>
                <w:b/>
                <w:color w:val="000000"/>
                <w:sz w:val="16"/>
              </w:rPr>
            </w:pPr>
            <w:r>
              <w:rPr>
                <w:b/>
                <w:color w:val="000000"/>
                <w:sz w:val="16"/>
              </w:rPr>
              <w:t>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470A3C" w14:textId="77777777" w:rsidR="00B22B9B" w:rsidRDefault="0015230C">
            <w:pPr>
              <w:keepNext/>
              <w:spacing w:after="0"/>
              <w:jc w:val="right"/>
              <w:rPr>
                <w:b/>
                <w:color w:val="000000"/>
                <w:sz w:val="16"/>
              </w:rPr>
            </w:pPr>
            <w:r>
              <w:rPr>
                <w:b/>
                <w:color w:val="000000"/>
                <w:sz w:val="16"/>
              </w:rPr>
              <w:t>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607DFB" w14:textId="77777777" w:rsidR="00B22B9B" w:rsidRDefault="0015230C">
            <w:pPr>
              <w:keepNext/>
              <w:spacing w:after="0"/>
              <w:jc w:val="right"/>
              <w:rPr>
                <w:b/>
                <w:color w:val="000000"/>
                <w:sz w:val="16"/>
              </w:rPr>
            </w:pPr>
            <w:r>
              <w:rPr>
                <w:b/>
                <w:color w:val="000000"/>
                <w:sz w:val="16"/>
              </w:rPr>
              <w:t>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CDEC62" w14:textId="77777777" w:rsidR="00B22B9B" w:rsidRDefault="0015230C">
            <w:pPr>
              <w:keepNext/>
              <w:spacing w:after="0"/>
              <w:jc w:val="right"/>
              <w:rPr>
                <w:b/>
                <w:color w:val="000000"/>
                <w:sz w:val="16"/>
              </w:rPr>
            </w:pPr>
            <w:r>
              <w:rPr>
                <w:b/>
                <w:color w:val="000000"/>
                <w:sz w:val="16"/>
              </w:rPr>
              <w:t>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F26283" w14:textId="77777777" w:rsidR="00B22B9B" w:rsidRDefault="0015230C">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BA1F8C" w14:textId="77777777" w:rsidR="00B22B9B" w:rsidRDefault="0015230C">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58FD2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F56D7C" w14:textId="77777777" w:rsidR="00B22B9B" w:rsidRDefault="0015230C">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75E220" w14:textId="77777777" w:rsidR="00B22B9B" w:rsidRDefault="0015230C">
            <w:pPr>
              <w:keepNext/>
              <w:spacing w:after="0"/>
              <w:jc w:val="right"/>
              <w:rPr>
                <w:b/>
                <w:color w:val="000000"/>
                <w:sz w:val="16"/>
              </w:rPr>
            </w:pPr>
            <w:r>
              <w:rPr>
                <w:b/>
                <w:color w:val="000000"/>
                <w:sz w:val="16"/>
              </w:rPr>
              <w:t>25</w:t>
            </w:r>
          </w:p>
        </w:tc>
      </w:tr>
      <w:tr w:rsidR="00B22B9B" w14:paraId="6924C10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A0FDC36" w14:textId="77777777" w:rsidR="00B22B9B" w:rsidRDefault="0015230C">
            <w:pPr>
              <w:keepNext/>
              <w:spacing w:after="0"/>
              <w:rPr>
                <w:b/>
                <w:color w:val="FFFFFF"/>
                <w:sz w:val="16"/>
              </w:rPr>
            </w:pPr>
            <w:r>
              <w:rPr>
                <w:b/>
                <w:color w:val="FFFFFF"/>
                <w:sz w:val="16"/>
              </w:rPr>
              <w:lastRenderedPageBreak/>
              <w:t>020.070 Afval scheiden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7FD4D6" w14:textId="77777777" w:rsidR="00B22B9B" w:rsidRDefault="0015230C">
            <w:pPr>
              <w:keepNext/>
              <w:spacing w:after="0"/>
              <w:jc w:val="right"/>
              <w:rPr>
                <w:b/>
                <w:color w:val="000000"/>
                <w:sz w:val="16"/>
              </w:rPr>
            </w:pPr>
            <w:r>
              <w:rPr>
                <w:b/>
                <w:color w:val="000000"/>
                <w:sz w:val="16"/>
              </w:rPr>
              <w:t>3.432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15120C" w14:textId="77777777" w:rsidR="00B22B9B" w:rsidRDefault="0015230C">
            <w:pPr>
              <w:keepNext/>
              <w:spacing w:after="0"/>
              <w:jc w:val="right"/>
              <w:rPr>
                <w:b/>
                <w:color w:val="000000"/>
                <w:sz w:val="16"/>
              </w:rPr>
            </w:pPr>
            <w:r>
              <w:rPr>
                <w:b/>
                <w:color w:val="000000"/>
                <w:sz w:val="16"/>
              </w:rPr>
              <w:t>3.613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623D63" w14:textId="77777777" w:rsidR="00B22B9B" w:rsidRDefault="0015230C">
            <w:pPr>
              <w:keepNext/>
              <w:spacing w:after="0"/>
              <w:jc w:val="right"/>
              <w:rPr>
                <w:b/>
                <w:color w:val="000000"/>
                <w:sz w:val="16"/>
              </w:rPr>
            </w:pPr>
            <w:r>
              <w:rPr>
                <w:b/>
                <w:color w:val="000000"/>
                <w:sz w:val="16"/>
              </w:rPr>
              <w:t>3.523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D9CF70" w14:textId="77777777" w:rsidR="00B22B9B" w:rsidRDefault="0015230C">
            <w:pPr>
              <w:keepNext/>
              <w:spacing w:after="0"/>
              <w:jc w:val="right"/>
              <w:rPr>
                <w:b/>
                <w:color w:val="000000"/>
                <w:sz w:val="16"/>
              </w:rPr>
            </w:pPr>
            <w:r>
              <w:rPr>
                <w:b/>
                <w:color w:val="000000"/>
                <w:sz w:val="16"/>
              </w:rPr>
              <w:t>3.507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F7D8AC" w14:textId="77777777" w:rsidR="00B22B9B" w:rsidRDefault="0015230C">
            <w:pPr>
              <w:keepNext/>
              <w:spacing w:after="0"/>
              <w:jc w:val="right"/>
              <w:rPr>
                <w:b/>
                <w:color w:val="000000"/>
                <w:sz w:val="16"/>
              </w:rPr>
            </w:pPr>
            <w:r>
              <w:rPr>
                <w:b/>
                <w:color w:val="000000"/>
                <w:sz w:val="16"/>
              </w:rPr>
              <w:t>2.650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402848" w14:textId="77777777" w:rsidR="00B22B9B" w:rsidRDefault="0015230C">
            <w:pPr>
              <w:keepNext/>
              <w:spacing w:after="0"/>
              <w:jc w:val="right"/>
              <w:rPr>
                <w:b/>
                <w:color w:val="000000"/>
                <w:sz w:val="16"/>
              </w:rPr>
            </w:pPr>
            <w:r>
              <w:rPr>
                <w:b/>
                <w:color w:val="000000"/>
                <w:sz w:val="16"/>
              </w:rPr>
              <w:t>2.650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563E47" w14:textId="77777777" w:rsidR="00B22B9B" w:rsidRDefault="0015230C">
            <w:pPr>
              <w:keepNext/>
              <w:spacing w:after="0"/>
              <w:jc w:val="right"/>
              <w:rPr>
                <w:b/>
                <w:color w:val="000000"/>
                <w:sz w:val="16"/>
              </w:rPr>
            </w:pPr>
            <w:r>
              <w:rPr>
                <w:b/>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A007C1" w14:textId="77777777" w:rsidR="00B22B9B" w:rsidRDefault="0015230C">
            <w:pPr>
              <w:keepNext/>
              <w:spacing w:after="0"/>
              <w:jc w:val="right"/>
              <w:rPr>
                <w:b/>
                <w:color w:val="000000"/>
                <w:sz w:val="16"/>
              </w:rPr>
            </w:pPr>
            <w:r>
              <w:rPr>
                <w:b/>
                <w:color w:val="000000"/>
                <w:sz w:val="16"/>
              </w:rPr>
              <w:t>2.400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564869" w14:textId="77777777" w:rsidR="00B22B9B" w:rsidRDefault="0015230C">
            <w:pPr>
              <w:keepNext/>
              <w:spacing w:after="0"/>
              <w:jc w:val="right"/>
              <w:rPr>
                <w:b/>
                <w:color w:val="000000"/>
                <w:sz w:val="16"/>
              </w:rPr>
            </w:pPr>
            <w:r>
              <w:rPr>
                <w:b/>
                <w:color w:val="000000"/>
                <w:sz w:val="16"/>
              </w:rPr>
              <w:t>2.175</w:t>
            </w:r>
          </w:p>
        </w:tc>
      </w:tr>
      <w:tr w:rsidR="00B22B9B" w14:paraId="00B882C9"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20F18EB" w14:textId="77777777" w:rsidR="00B22B9B" w:rsidRDefault="0015230C">
            <w:pPr>
              <w:keepNext/>
              <w:spacing w:after="0"/>
              <w:rPr>
                <w:b/>
                <w:color w:val="FFFFFF"/>
                <w:sz w:val="16"/>
              </w:rPr>
            </w:pPr>
            <w:r>
              <w:rPr>
                <w:b/>
                <w:color w:val="FFFFFF"/>
                <w:sz w:val="16"/>
              </w:rPr>
              <w:t>020.080 Onderwijs en huisvesting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3BB940" w14:textId="77777777" w:rsidR="00B22B9B" w:rsidRDefault="0015230C">
            <w:pPr>
              <w:keepNext/>
              <w:spacing w:after="0"/>
              <w:jc w:val="right"/>
              <w:rPr>
                <w:b/>
                <w:color w:val="000000"/>
                <w:sz w:val="16"/>
              </w:rPr>
            </w:pPr>
            <w:r>
              <w:rPr>
                <w:b/>
                <w:color w:val="000000"/>
                <w:sz w:val="16"/>
              </w:rPr>
              <w:t>544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3EA9D7" w14:textId="77777777" w:rsidR="00B22B9B" w:rsidRDefault="0015230C">
            <w:pPr>
              <w:keepNext/>
              <w:spacing w:after="0"/>
              <w:jc w:val="right"/>
              <w:rPr>
                <w:b/>
                <w:color w:val="000000"/>
                <w:sz w:val="16"/>
              </w:rPr>
            </w:pPr>
            <w:r>
              <w:rPr>
                <w:b/>
                <w:color w:val="000000"/>
                <w:sz w:val="16"/>
              </w:rPr>
              <w:t>302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064B90" w14:textId="77777777" w:rsidR="00B22B9B" w:rsidRDefault="0015230C">
            <w:pPr>
              <w:keepNext/>
              <w:spacing w:after="0"/>
              <w:jc w:val="right"/>
              <w:rPr>
                <w:b/>
                <w:color w:val="000000"/>
                <w:sz w:val="16"/>
              </w:rPr>
            </w:pPr>
            <w:r>
              <w:rPr>
                <w:b/>
                <w:color w:val="000000"/>
                <w:sz w:val="16"/>
              </w:rPr>
              <w:t>181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8D9E77" w14:textId="77777777" w:rsidR="00B22B9B" w:rsidRDefault="0015230C">
            <w:pPr>
              <w:keepNext/>
              <w:spacing w:after="0"/>
              <w:jc w:val="right"/>
              <w:rPr>
                <w:b/>
                <w:color w:val="000000"/>
                <w:sz w:val="16"/>
              </w:rPr>
            </w:pPr>
            <w:r>
              <w:rPr>
                <w:b/>
                <w:color w:val="000000"/>
                <w:sz w:val="16"/>
              </w:rPr>
              <w:t>130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051C31" w14:textId="77777777" w:rsidR="00B22B9B" w:rsidRDefault="0015230C">
            <w:pPr>
              <w:keepNext/>
              <w:spacing w:after="0"/>
              <w:jc w:val="right"/>
              <w:rPr>
                <w:b/>
                <w:color w:val="000000"/>
                <w:sz w:val="16"/>
              </w:rPr>
            </w:pPr>
            <w:r>
              <w:rPr>
                <w:b/>
                <w:color w:val="000000"/>
                <w:sz w:val="16"/>
              </w:rPr>
              <w:t>143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1738ED" w14:textId="77777777" w:rsidR="00B22B9B" w:rsidRDefault="0015230C">
            <w:pPr>
              <w:keepNext/>
              <w:spacing w:after="0"/>
              <w:jc w:val="right"/>
              <w:rPr>
                <w:b/>
                <w:color w:val="000000"/>
                <w:sz w:val="16"/>
              </w:rPr>
            </w:pPr>
            <w:r>
              <w:rPr>
                <w:b/>
                <w:color w:val="000000"/>
                <w:sz w:val="16"/>
              </w:rPr>
              <w:t>143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EFADA0" w14:textId="77777777" w:rsidR="00B22B9B" w:rsidRDefault="0015230C">
            <w:pPr>
              <w:keepNext/>
              <w:spacing w:after="0"/>
              <w:jc w:val="right"/>
              <w:rPr>
                <w:b/>
                <w:color w:val="000000"/>
                <w:sz w:val="16"/>
              </w:rPr>
            </w:pPr>
            <w:r>
              <w:rPr>
                <w:b/>
                <w:color w:val="000000"/>
                <w:sz w:val="16"/>
              </w:rPr>
              <w:t>-22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E47837" w14:textId="77777777" w:rsidR="00B22B9B" w:rsidRDefault="0015230C">
            <w:pPr>
              <w:keepNext/>
              <w:spacing w:after="0"/>
              <w:jc w:val="right"/>
              <w:rPr>
                <w:b/>
                <w:color w:val="000000"/>
                <w:sz w:val="16"/>
              </w:rPr>
            </w:pPr>
            <w:r>
              <w:rPr>
                <w:b/>
                <w:color w:val="000000"/>
                <w:sz w:val="16"/>
              </w:rPr>
              <w:t>121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E4AC73" w14:textId="77777777" w:rsidR="00B22B9B" w:rsidRDefault="0015230C">
            <w:pPr>
              <w:keepNext/>
              <w:spacing w:after="0"/>
              <w:jc w:val="right"/>
              <w:rPr>
                <w:b/>
                <w:color w:val="000000"/>
                <w:sz w:val="16"/>
              </w:rPr>
            </w:pPr>
            <w:r>
              <w:rPr>
                <w:b/>
                <w:color w:val="000000"/>
                <w:sz w:val="16"/>
              </w:rPr>
              <w:t>346</w:t>
            </w:r>
          </w:p>
        </w:tc>
      </w:tr>
      <w:tr w:rsidR="00B22B9B" w14:paraId="2A092BBF"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17E05AD" w14:textId="77777777" w:rsidR="00B22B9B" w:rsidRDefault="0015230C">
            <w:pPr>
              <w:keepNext/>
              <w:spacing w:after="0"/>
              <w:rPr>
                <w:b/>
                <w:color w:val="FFFFFF"/>
                <w:sz w:val="16"/>
              </w:rPr>
            </w:pPr>
            <w:r>
              <w:rPr>
                <w:b/>
                <w:color w:val="FFFFFF"/>
                <w:sz w:val="16"/>
              </w:rPr>
              <w:t>020.090 Onderhoud gemeentelijke gebouwen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ACA195" w14:textId="77777777" w:rsidR="00B22B9B" w:rsidRDefault="0015230C">
            <w:pPr>
              <w:keepNext/>
              <w:spacing w:after="0"/>
              <w:jc w:val="right"/>
              <w:rPr>
                <w:b/>
                <w:color w:val="000000"/>
                <w:sz w:val="16"/>
              </w:rPr>
            </w:pPr>
            <w:r>
              <w:rPr>
                <w:b/>
                <w:color w:val="000000"/>
                <w:sz w:val="16"/>
              </w:rPr>
              <w:t>143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BF8700" w14:textId="77777777" w:rsidR="00B22B9B" w:rsidRDefault="0015230C">
            <w:pPr>
              <w:keepNext/>
              <w:spacing w:after="0"/>
              <w:jc w:val="right"/>
              <w:rPr>
                <w:b/>
                <w:color w:val="000000"/>
                <w:sz w:val="16"/>
              </w:rPr>
            </w:pPr>
            <w:r>
              <w:rPr>
                <w:b/>
                <w:color w:val="000000"/>
                <w:sz w:val="16"/>
              </w:rPr>
              <w:t>385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AAFBD8" w14:textId="77777777" w:rsidR="00B22B9B" w:rsidRDefault="0015230C">
            <w:pPr>
              <w:keepNext/>
              <w:spacing w:after="0"/>
              <w:jc w:val="right"/>
              <w:rPr>
                <w:b/>
                <w:color w:val="000000"/>
                <w:sz w:val="16"/>
              </w:rPr>
            </w:pPr>
            <w:r>
              <w:rPr>
                <w:b/>
                <w:color w:val="000000"/>
                <w:sz w:val="16"/>
              </w:rPr>
              <w:t>587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8C563A" w14:textId="77777777" w:rsidR="00B22B9B" w:rsidRDefault="0015230C">
            <w:pPr>
              <w:keepNext/>
              <w:spacing w:after="0"/>
              <w:jc w:val="right"/>
              <w:rPr>
                <w:b/>
                <w:color w:val="000000"/>
                <w:sz w:val="16"/>
              </w:rPr>
            </w:pPr>
            <w:r>
              <w:rPr>
                <w:b/>
                <w:color w:val="000000"/>
                <w:sz w:val="16"/>
              </w:rPr>
              <w:t>121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D4B0DC" w14:textId="77777777" w:rsidR="00B22B9B" w:rsidRDefault="0015230C">
            <w:pPr>
              <w:keepNext/>
              <w:spacing w:after="0"/>
              <w:jc w:val="right"/>
              <w:rPr>
                <w:b/>
                <w:color w:val="000000"/>
                <w:sz w:val="16"/>
              </w:rPr>
            </w:pPr>
            <w:r>
              <w:rPr>
                <w:b/>
                <w:color w:val="000000"/>
                <w:sz w:val="16"/>
              </w:rPr>
              <w:t>146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91ADD5" w14:textId="77777777" w:rsidR="00B22B9B" w:rsidRDefault="0015230C">
            <w:pPr>
              <w:keepNext/>
              <w:spacing w:after="0"/>
              <w:jc w:val="right"/>
              <w:rPr>
                <w:b/>
                <w:color w:val="000000"/>
                <w:sz w:val="16"/>
              </w:rPr>
            </w:pPr>
            <w:r>
              <w:rPr>
                <w:b/>
                <w:color w:val="000000"/>
                <w:sz w:val="16"/>
              </w:rPr>
              <w:t>162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C689E9" w14:textId="77777777" w:rsidR="00B22B9B" w:rsidRDefault="0015230C">
            <w:pPr>
              <w:keepNext/>
              <w:spacing w:after="0"/>
              <w:jc w:val="right"/>
              <w:rPr>
                <w:b/>
                <w:color w:val="000000"/>
                <w:sz w:val="16"/>
              </w:rPr>
            </w:pPr>
            <w:r>
              <w:rPr>
                <w:b/>
                <w:color w:val="000000"/>
                <w:sz w:val="16"/>
              </w:rPr>
              <w:t>183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A59F11" w14:textId="77777777" w:rsidR="00B22B9B" w:rsidRDefault="0015230C">
            <w:pPr>
              <w:keepNext/>
              <w:spacing w:after="0"/>
              <w:jc w:val="right"/>
              <w:rPr>
                <w:b/>
                <w:color w:val="000000"/>
                <w:sz w:val="16"/>
              </w:rPr>
            </w:pPr>
            <w:r>
              <w:rPr>
                <w:b/>
                <w:color w:val="000000"/>
                <w:sz w:val="16"/>
              </w:rPr>
              <w:t>345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D40679" w14:textId="77777777" w:rsidR="00B22B9B" w:rsidRDefault="0015230C">
            <w:pPr>
              <w:keepNext/>
              <w:spacing w:after="0"/>
              <w:jc w:val="right"/>
              <w:rPr>
                <w:b/>
                <w:color w:val="000000"/>
                <w:sz w:val="16"/>
              </w:rPr>
            </w:pPr>
            <w:r>
              <w:rPr>
                <w:b/>
                <w:color w:val="000000"/>
                <w:sz w:val="16"/>
              </w:rPr>
              <w:t>233</w:t>
            </w:r>
          </w:p>
        </w:tc>
      </w:tr>
      <w:tr w:rsidR="00B22B9B" w14:paraId="0AC35E02"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CE0056B" w14:textId="77777777" w:rsidR="00B22B9B" w:rsidRDefault="0015230C">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93CBB33" w14:textId="77777777" w:rsidR="00B22B9B" w:rsidRDefault="0015230C">
            <w:pPr>
              <w:keepNext/>
              <w:spacing w:after="0"/>
              <w:jc w:val="right"/>
              <w:rPr>
                <w:b/>
                <w:color w:val="000000"/>
                <w:sz w:val="16"/>
              </w:rPr>
            </w:pPr>
            <w:r>
              <w:rPr>
                <w:b/>
                <w:color w:val="000000"/>
                <w:sz w:val="16"/>
              </w:rPr>
              <w:t>11.096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9E691DC" w14:textId="77777777" w:rsidR="00B22B9B" w:rsidRDefault="0015230C">
            <w:pPr>
              <w:keepNext/>
              <w:spacing w:after="0"/>
              <w:jc w:val="right"/>
              <w:rPr>
                <w:b/>
                <w:color w:val="000000"/>
                <w:sz w:val="16"/>
              </w:rPr>
            </w:pPr>
            <w:r>
              <w:rPr>
                <w:b/>
                <w:color w:val="000000"/>
                <w:sz w:val="16"/>
              </w:rPr>
              <w:t>11.453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D7661FE" w14:textId="77777777" w:rsidR="00B22B9B" w:rsidRDefault="0015230C">
            <w:pPr>
              <w:keepNext/>
              <w:spacing w:after="0"/>
              <w:jc w:val="right"/>
              <w:rPr>
                <w:b/>
                <w:color w:val="000000"/>
                <w:sz w:val="16"/>
              </w:rPr>
            </w:pPr>
            <w:r>
              <w:rPr>
                <w:b/>
                <w:color w:val="000000"/>
                <w:sz w:val="16"/>
              </w:rPr>
              <w:t>11.527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19A022D" w14:textId="77777777" w:rsidR="00B22B9B" w:rsidRDefault="0015230C">
            <w:pPr>
              <w:keepNext/>
              <w:spacing w:after="0"/>
              <w:jc w:val="right"/>
              <w:rPr>
                <w:b/>
                <w:color w:val="000000"/>
                <w:sz w:val="16"/>
              </w:rPr>
            </w:pPr>
            <w:r>
              <w:rPr>
                <w:b/>
                <w:color w:val="000000"/>
                <w:sz w:val="16"/>
              </w:rPr>
              <w:t>13.410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C5234F7" w14:textId="77777777" w:rsidR="00B22B9B" w:rsidRDefault="0015230C">
            <w:pPr>
              <w:keepNext/>
              <w:spacing w:after="0"/>
              <w:jc w:val="right"/>
              <w:rPr>
                <w:b/>
                <w:color w:val="000000"/>
                <w:sz w:val="16"/>
              </w:rPr>
            </w:pPr>
            <w:r>
              <w:rPr>
                <w:b/>
                <w:color w:val="000000"/>
                <w:sz w:val="16"/>
              </w:rPr>
              <w:t>10.066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8C6BF8C" w14:textId="77777777" w:rsidR="00B22B9B" w:rsidRDefault="0015230C">
            <w:pPr>
              <w:keepNext/>
              <w:spacing w:after="0"/>
              <w:jc w:val="right"/>
              <w:rPr>
                <w:b/>
                <w:color w:val="000000"/>
                <w:sz w:val="16"/>
              </w:rPr>
            </w:pPr>
            <w:r>
              <w:rPr>
                <w:b/>
                <w:color w:val="000000"/>
                <w:sz w:val="16"/>
              </w:rPr>
              <w:t>10.082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BAF3334" w14:textId="77777777" w:rsidR="00B22B9B" w:rsidRDefault="0015230C">
            <w:pPr>
              <w:keepNext/>
              <w:spacing w:after="0"/>
              <w:jc w:val="right"/>
              <w:rPr>
                <w:b/>
                <w:color w:val="000000"/>
                <w:sz w:val="16"/>
              </w:rPr>
            </w:pPr>
            <w:r>
              <w:rPr>
                <w:b/>
                <w:color w:val="000000"/>
                <w:sz w:val="16"/>
              </w:rPr>
              <w:t>424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B4C2775" w14:textId="77777777" w:rsidR="00B22B9B" w:rsidRDefault="0015230C">
            <w:pPr>
              <w:keepNext/>
              <w:spacing w:after="0"/>
              <w:jc w:val="right"/>
              <w:rPr>
                <w:b/>
                <w:color w:val="000000"/>
                <w:sz w:val="16"/>
              </w:rPr>
            </w:pPr>
            <w:r>
              <w:rPr>
                <w:b/>
                <w:color w:val="000000"/>
                <w:sz w:val="16"/>
              </w:rPr>
              <w:t>10.506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3929DFA" w14:textId="77777777" w:rsidR="00B22B9B" w:rsidRDefault="0015230C">
            <w:pPr>
              <w:keepNext/>
              <w:spacing w:after="0"/>
              <w:jc w:val="right"/>
              <w:rPr>
                <w:b/>
                <w:color w:val="000000"/>
                <w:sz w:val="16"/>
              </w:rPr>
            </w:pPr>
            <w:r>
              <w:rPr>
                <w:b/>
                <w:color w:val="000000"/>
                <w:sz w:val="16"/>
              </w:rPr>
              <w:t>8.728</w:t>
            </w:r>
          </w:p>
        </w:tc>
      </w:tr>
      <w:tr w:rsidR="00B22B9B" w14:paraId="7DBF1A11"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3FA3292" w14:textId="77777777" w:rsidR="00B22B9B" w:rsidRDefault="0015230C">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072B53A" w14:textId="77777777" w:rsidR="00B22B9B" w:rsidRDefault="0015230C">
            <w:pPr>
              <w:spacing w:after="0"/>
              <w:jc w:val="right"/>
              <w:rPr>
                <w:b/>
                <w:color w:val="000000"/>
                <w:sz w:val="16"/>
              </w:rPr>
            </w:pPr>
            <w:r>
              <w:rPr>
                <w:b/>
                <w:color w:val="000000"/>
                <w:sz w:val="16"/>
              </w:rPr>
              <w:t>-8.836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B9F2FA9" w14:textId="77777777" w:rsidR="00B22B9B" w:rsidRDefault="0015230C">
            <w:pPr>
              <w:spacing w:after="0"/>
              <w:jc w:val="right"/>
              <w:rPr>
                <w:b/>
                <w:color w:val="000000"/>
                <w:sz w:val="16"/>
              </w:rPr>
            </w:pPr>
            <w:r>
              <w:rPr>
                <w:b/>
                <w:color w:val="000000"/>
                <w:sz w:val="16"/>
              </w:rPr>
              <w:t>-9.572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4F44C12" w14:textId="77777777" w:rsidR="00B22B9B" w:rsidRDefault="0015230C">
            <w:pPr>
              <w:spacing w:after="0"/>
              <w:jc w:val="right"/>
              <w:rPr>
                <w:b/>
                <w:color w:val="000000"/>
                <w:sz w:val="16"/>
              </w:rPr>
            </w:pPr>
            <w:r>
              <w:rPr>
                <w:b/>
                <w:color w:val="000000"/>
                <w:sz w:val="16"/>
              </w:rPr>
              <w:t>-9.519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B173B0A" w14:textId="77777777" w:rsidR="00B22B9B" w:rsidRDefault="0015230C">
            <w:pPr>
              <w:spacing w:after="0"/>
              <w:jc w:val="right"/>
              <w:rPr>
                <w:b/>
                <w:color w:val="000000"/>
                <w:sz w:val="16"/>
              </w:rPr>
            </w:pPr>
            <w:r>
              <w:rPr>
                <w:b/>
                <w:color w:val="000000"/>
                <w:sz w:val="16"/>
              </w:rPr>
              <w:t>-6.415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540A2B6" w14:textId="77777777" w:rsidR="00B22B9B" w:rsidRDefault="0015230C">
            <w:pPr>
              <w:spacing w:after="0"/>
              <w:jc w:val="right"/>
              <w:rPr>
                <w:b/>
                <w:color w:val="000000"/>
                <w:sz w:val="16"/>
              </w:rPr>
            </w:pPr>
            <w:r>
              <w:rPr>
                <w:b/>
                <w:color w:val="000000"/>
                <w:sz w:val="16"/>
              </w:rPr>
              <w:t>-10.529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BAEDCCF" w14:textId="77777777" w:rsidR="00B22B9B" w:rsidRDefault="0015230C">
            <w:pPr>
              <w:spacing w:after="0"/>
              <w:jc w:val="right"/>
              <w:rPr>
                <w:b/>
                <w:color w:val="000000"/>
                <w:sz w:val="16"/>
              </w:rPr>
            </w:pPr>
            <w:r>
              <w:rPr>
                <w:b/>
                <w:color w:val="000000"/>
                <w:sz w:val="16"/>
              </w:rPr>
              <w:t>-11.756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E59CFFC" w14:textId="77777777" w:rsidR="00B22B9B" w:rsidRDefault="0015230C">
            <w:pPr>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68CC7D8" w14:textId="77777777" w:rsidR="00B22B9B" w:rsidRDefault="0015230C">
            <w:pPr>
              <w:spacing w:after="0"/>
              <w:jc w:val="right"/>
              <w:rPr>
                <w:b/>
                <w:color w:val="000000"/>
                <w:sz w:val="16"/>
              </w:rPr>
            </w:pPr>
            <w:r>
              <w:rPr>
                <w:b/>
                <w:color w:val="000000"/>
                <w:sz w:val="16"/>
              </w:rPr>
              <w:t>-11.726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1DB8662" w14:textId="77777777" w:rsidR="00B22B9B" w:rsidRDefault="0015230C">
            <w:pPr>
              <w:spacing w:after="0"/>
              <w:jc w:val="right"/>
              <w:rPr>
                <w:b/>
                <w:color w:val="000000"/>
                <w:sz w:val="16"/>
              </w:rPr>
            </w:pPr>
            <w:r>
              <w:rPr>
                <w:b/>
                <w:color w:val="000000"/>
                <w:sz w:val="16"/>
              </w:rPr>
              <w:t>25</w:t>
            </w:r>
          </w:p>
        </w:tc>
      </w:tr>
    </w:tbl>
    <w:p w14:paraId="2757EE6C" w14:textId="77777777" w:rsidR="00B22B9B" w:rsidRDefault="0015230C">
      <w:pPr>
        <w:pStyle w:val="Kop5"/>
      </w:pPr>
      <w:r>
        <w:t>Kaders die de raad heeft vastgesteld</w:t>
      </w:r>
    </w:p>
    <w:p w14:paraId="73625C9B" w14:textId="77777777" w:rsidR="00B22B9B" w:rsidRDefault="00E346AB">
      <w:pPr>
        <w:numPr>
          <w:ilvl w:val="0"/>
          <w:numId w:val="17"/>
        </w:numPr>
        <w:rPr>
          <w:rFonts w:cs="Calibri"/>
        </w:rPr>
      </w:pPr>
      <w:hyperlink r:id="rId22" w:tooltip="Rapportage groenbeheer" w:history="1">
        <w:r w:rsidR="0015230C">
          <w:rPr>
            <w:rFonts w:cs="Calibri"/>
          </w:rPr>
          <w:t>Rapportage groenbeheer</w:t>
        </w:r>
      </w:hyperlink>
    </w:p>
    <w:p w14:paraId="1F878911" w14:textId="77777777" w:rsidR="00B22B9B" w:rsidRDefault="00E346AB">
      <w:pPr>
        <w:numPr>
          <w:ilvl w:val="0"/>
          <w:numId w:val="17"/>
        </w:numPr>
        <w:rPr>
          <w:rFonts w:cs="Calibri"/>
        </w:rPr>
      </w:pPr>
      <w:hyperlink r:id="rId23" w:tooltip="Speelruimteplan" w:history="1">
        <w:r w:rsidR="0015230C">
          <w:rPr>
            <w:rFonts w:cs="Calibri"/>
          </w:rPr>
          <w:t>Speelruimteplan</w:t>
        </w:r>
      </w:hyperlink>
    </w:p>
    <w:p w14:paraId="2DA2143D" w14:textId="77777777" w:rsidR="00B22B9B" w:rsidRDefault="00E346AB">
      <w:pPr>
        <w:numPr>
          <w:ilvl w:val="0"/>
          <w:numId w:val="17"/>
        </w:numPr>
        <w:rPr>
          <w:rFonts w:cs="Calibri"/>
        </w:rPr>
      </w:pPr>
      <w:hyperlink r:id="rId24" w:tooltip="Groenstructuurplan" w:history="1">
        <w:r w:rsidR="0015230C">
          <w:rPr>
            <w:rFonts w:cs="Calibri"/>
          </w:rPr>
          <w:t>Groenstructuurplan</w:t>
        </w:r>
      </w:hyperlink>
    </w:p>
    <w:p w14:paraId="3DEF3171" w14:textId="77777777" w:rsidR="00B22B9B" w:rsidRDefault="00E346AB">
      <w:pPr>
        <w:numPr>
          <w:ilvl w:val="0"/>
          <w:numId w:val="17"/>
        </w:numPr>
        <w:rPr>
          <w:rFonts w:cs="Calibri"/>
        </w:rPr>
      </w:pPr>
      <w:hyperlink r:id="rId25" w:tooltip="Speelruimtebeleid" w:history="1">
        <w:r w:rsidR="0015230C">
          <w:rPr>
            <w:rFonts w:cs="Calibri"/>
          </w:rPr>
          <w:t>Speelruimtebeleid</w:t>
        </w:r>
      </w:hyperlink>
    </w:p>
    <w:p w14:paraId="1C488841" w14:textId="77777777" w:rsidR="00B22B9B" w:rsidRDefault="00E346AB">
      <w:pPr>
        <w:numPr>
          <w:ilvl w:val="0"/>
          <w:numId w:val="17"/>
        </w:numPr>
        <w:rPr>
          <w:rFonts w:cs="Calibri"/>
        </w:rPr>
      </w:pPr>
      <w:hyperlink r:id="rId26" w:tooltip="Aanpak zwerfafval" w:history="1">
        <w:r w:rsidR="0015230C">
          <w:rPr>
            <w:rFonts w:cs="Calibri"/>
          </w:rPr>
          <w:t>Aanpak zwerfafval</w:t>
        </w:r>
      </w:hyperlink>
    </w:p>
    <w:p w14:paraId="259FF50A" w14:textId="77777777" w:rsidR="00B22B9B" w:rsidRDefault="00E346AB">
      <w:pPr>
        <w:numPr>
          <w:ilvl w:val="0"/>
          <w:numId w:val="17"/>
        </w:numPr>
        <w:rPr>
          <w:rFonts w:cs="Calibri"/>
        </w:rPr>
      </w:pPr>
      <w:hyperlink r:id="rId27" w:tooltip="Afval" w:history="1">
        <w:r w:rsidR="0015230C">
          <w:rPr>
            <w:rFonts w:cs="Calibri"/>
          </w:rPr>
          <w:t>Van Afval naar Grondstof</w:t>
        </w:r>
      </w:hyperlink>
    </w:p>
    <w:p w14:paraId="048848CB" w14:textId="77777777" w:rsidR="00B22B9B" w:rsidRDefault="00E346AB">
      <w:pPr>
        <w:numPr>
          <w:ilvl w:val="0"/>
          <w:numId w:val="17"/>
        </w:numPr>
        <w:rPr>
          <w:rFonts w:cs="Calibri"/>
        </w:rPr>
      </w:pPr>
      <w:hyperlink r:id="rId28" w:tooltip="Watertakenplan" w:history="1">
        <w:r w:rsidR="0015230C">
          <w:rPr>
            <w:rFonts w:cs="Calibri"/>
          </w:rPr>
          <w:t>Watertakenplan Berkelland 2019-2023</w:t>
        </w:r>
      </w:hyperlink>
    </w:p>
    <w:p w14:paraId="7B5D4425" w14:textId="77777777" w:rsidR="00A353EE" w:rsidRDefault="00A353EE" w:rsidP="00A353EE">
      <w:pPr>
        <w:ind w:left="720"/>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0"/>
        <w:gridCol w:w="3016"/>
      </w:tblGrid>
      <w:tr w:rsidR="00B22B9B" w14:paraId="77692F45" w14:textId="77777777">
        <w:tc>
          <w:tcPr>
            <w:tcW w:w="0" w:type="auto"/>
            <w:tcBorders>
              <w:top w:val="nil"/>
              <w:left w:val="nil"/>
              <w:bottom w:val="nil"/>
              <w:right w:val="nil"/>
            </w:tcBorders>
            <w:shd w:val="clear" w:color="auto" w:fill="0000FF"/>
            <w:tcMar>
              <w:top w:w="40" w:type="dxa"/>
              <w:left w:w="40" w:type="dxa"/>
              <w:bottom w:w="40" w:type="dxa"/>
              <w:right w:w="40" w:type="dxa"/>
            </w:tcMar>
          </w:tcPr>
          <w:p w14:paraId="440C4CAE" w14:textId="77777777" w:rsidR="00B22B9B" w:rsidRDefault="0015230C">
            <w:pPr>
              <w:keepNext/>
              <w:spacing w:after="0"/>
              <w:rPr>
                <w:b/>
                <w:color w:val="FFFFFF"/>
                <w:sz w:val="16"/>
              </w:rPr>
            </w:pPr>
            <w:r>
              <w:rPr>
                <w:b/>
                <w:color w:val="FFFFFF"/>
                <w:sz w:val="16"/>
              </w:rPr>
              <w:t>Beleidskaders</w:t>
            </w:r>
          </w:p>
        </w:tc>
        <w:tc>
          <w:tcPr>
            <w:tcW w:w="0" w:type="auto"/>
            <w:tcBorders>
              <w:top w:val="nil"/>
              <w:left w:val="nil"/>
              <w:bottom w:val="nil"/>
              <w:right w:val="nil"/>
            </w:tcBorders>
            <w:shd w:val="clear" w:color="auto" w:fill="0000FF"/>
            <w:tcMar>
              <w:top w:w="40" w:type="dxa"/>
              <w:left w:w="40" w:type="dxa"/>
              <w:bottom w:w="40" w:type="dxa"/>
              <w:right w:w="40" w:type="dxa"/>
            </w:tcMar>
          </w:tcPr>
          <w:p w14:paraId="26E69830" w14:textId="77777777" w:rsidR="00B22B9B" w:rsidRDefault="0015230C">
            <w:pPr>
              <w:keepNext/>
              <w:spacing w:after="0"/>
              <w:rPr>
                <w:b/>
                <w:color w:val="FFFFFF"/>
                <w:sz w:val="16"/>
              </w:rPr>
            </w:pPr>
            <w:r>
              <w:rPr>
                <w:b/>
                <w:color w:val="FFFFFF"/>
                <w:sz w:val="16"/>
              </w:rPr>
              <w:t>Vastgesteld</w:t>
            </w:r>
          </w:p>
        </w:tc>
      </w:tr>
      <w:tr w:rsidR="00B22B9B" w14:paraId="3EBB3DB8" w14:textId="77777777">
        <w:tc>
          <w:tcPr>
            <w:tcW w:w="0" w:type="auto"/>
            <w:tcBorders>
              <w:top w:val="nil"/>
              <w:left w:val="nil"/>
              <w:bottom w:val="nil"/>
              <w:right w:val="nil"/>
            </w:tcBorders>
            <w:tcMar>
              <w:top w:w="40" w:type="dxa"/>
              <w:left w:w="40" w:type="dxa"/>
              <w:bottom w:w="40" w:type="dxa"/>
              <w:right w:w="40" w:type="dxa"/>
            </w:tcMar>
          </w:tcPr>
          <w:p w14:paraId="19474EFF" w14:textId="77777777" w:rsidR="00B22B9B" w:rsidRDefault="0015230C">
            <w:pPr>
              <w:keepNext/>
              <w:spacing w:after="0"/>
              <w:rPr>
                <w:color w:val="000000"/>
                <w:sz w:val="16"/>
              </w:rPr>
            </w:pPr>
            <w:r>
              <w:rPr>
                <w:color w:val="000000"/>
                <w:sz w:val="16"/>
              </w:rPr>
              <w:t>Rapportage groenbeheer</w:t>
            </w:r>
          </w:p>
        </w:tc>
        <w:tc>
          <w:tcPr>
            <w:tcW w:w="0" w:type="auto"/>
            <w:tcBorders>
              <w:top w:val="nil"/>
              <w:left w:val="nil"/>
              <w:bottom w:val="nil"/>
              <w:right w:val="nil"/>
            </w:tcBorders>
            <w:tcMar>
              <w:top w:w="40" w:type="dxa"/>
              <w:left w:w="40" w:type="dxa"/>
              <w:bottom w:w="40" w:type="dxa"/>
              <w:right w:w="40" w:type="dxa"/>
            </w:tcMar>
          </w:tcPr>
          <w:p w14:paraId="5FAE59E3" w14:textId="77777777" w:rsidR="00B22B9B" w:rsidRDefault="0015230C">
            <w:pPr>
              <w:keepNext/>
              <w:spacing w:after="0"/>
              <w:jc w:val="right"/>
              <w:rPr>
                <w:color w:val="000000"/>
                <w:sz w:val="16"/>
              </w:rPr>
            </w:pPr>
            <w:r>
              <w:rPr>
                <w:color w:val="000000"/>
                <w:sz w:val="16"/>
              </w:rPr>
              <w:t>2009</w:t>
            </w:r>
          </w:p>
        </w:tc>
      </w:tr>
      <w:tr w:rsidR="00B22B9B" w14:paraId="0BA3B850" w14:textId="77777777">
        <w:tc>
          <w:tcPr>
            <w:tcW w:w="0" w:type="auto"/>
            <w:tcBorders>
              <w:top w:val="nil"/>
              <w:left w:val="nil"/>
              <w:bottom w:val="nil"/>
              <w:right w:val="nil"/>
            </w:tcBorders>
            <w:tcMar>
              <w:top w:w="40" w:type="dxa"/>
              <w:left w:w="40" w:type="dxa"/>
              <w:bottom w:w="40" w:type="dxa"/>
              <w:right w:w="40" w:type="dxa"/>
            </w:tcMar>
          </w:tcPr>
          <w:p w14:paraId="303B9708" w14:textId="77777777" w:rsidR="00B22B9B" w:rsidRDefault="0015230C">
            <w:pPr>
              <w:keepNext/>
              <w:spacing w:after="0"/>
              <w:rPr>
                <w:color w:val="000000"/>
                <w:sz w:val="16"/>
              </w:rPr>
            </w:pPr>
            <w:r>
              <w:rPr>
                <w:color w:val="000000"/>
                <w:sz w:val="16"/>
              </w:rPr>
              <w:t>Speelruimteplan</w:t>
            </w:r>
          </w:p>
        </w:tc>
        <w:tc>
          <w:tcPr>
            <w:tcW w:w="0" w:type="auto"/>
            <w:tcBorders>
              <w:top w:val="nil"/>
              <w:left w:val="nil"/>
              <w:bottom w:val="nil"/>
              <w:right w:val="nil"/>
            </w:tcBorders>
            <w:tcMar>
              <w:top w:w="40" w:type="dxa"/>
              <w:left w:w="40" w:type="dxa"/>
              <w:bottom w:w="40" w:type="dxa"/>
              <w:right w:w="40" w:type="dxa"/>
            </w:tcMar>
          </w:tcPr>
          <w:p w14:paraId="791DE9EA" w14:textId="77777777" w:rsidR="00B22B9B" w:rsidRDefault="0015230C">
            <w:pPr>
              <w:keepNext/>
              <w:spacing w:after="0"/>
              <w:jc w:val="right"/>
              <w:rPr>
                <w:color w:val="000000"/>
                <w:sz w:val="16"/>
              </w:rPr>
            </w:pPr>
            <w:r>
              <w:rPr>
                <w:color w:val="000000"/>
                <w:sz w:val="16"/>
              </w:rPr>
              <w:t>2007</w:t>
            </w:r>
          </w:p>
        </w:tc>
      </w:tr>
      <w:tr w:rsidR="00B22B9B" w14:paraId="77DB2A38" w14:textId="77777777">
        <w:tc>
          <w:tcPr>
            <w:tcW w:w="0" w:type="auto"/>
            <w:tcBorders>
              <w:top w:val="nil"/>
              <w:left w:val="nil"/>
              <w:bottom w:val="nil"/>
              <w:right w:val="nil"/>
            </w:tcBorders>
            <w:tcMar>
              <w:top w:w="40" w:type="dxa"/>
              <w:left w:w="40" w:type="dxa"/>
              <w:bottom w:w="40" w:type="dxa"/>
              <w:right w:w="40" w:type="dxa"/>
            </w:tcMar>
          </w:tcPr>
          <w:p w14:paraId="22E283BF" w14:textId="77777777" w:rsidR="00B22B9B" w:rsidRDefault="0015230C">
            <w:pPr>
              <w:keepNext/>
              <w:spacing w:after="0"/>
              <w:rPr>
                <w:color w:val="000000"/>
                <w:sz w:val="16"/>
              </w:rPr>
            </w:pPr>
            <w:r>
              <w:rPr>
                <w:color w:val="000000"/>
                <w:sz w:val="16"/>
              </w:rPr>
              <w:t>Groenstructuurplan</w:t>
            </w:r>
          </w:p>
        </w:tc>
        <w:tc>
          <w:tcPr>
            <w:tcW w:w="0" w:type="auto"/>
            <w:tcBorders>
              <w:top w:val="nil"/>
              <w:left w:val="nil"/>
              <w:bottom w:val="nil"/>
              <w:right w:val="nil"/>
            </w:tcBorders>
            <w:tcMar>
              <w:top w:w="40" w:type="dxa"/>
              <w:left w:w="40" w:type="dxa"/>
              <w:bottom w:w="40" w:type="dxa"/>
              <w:right w:w="40" w:type="dxa"/>
            </w:tcMar>
          </w:tcPr>
          <w:p w14:paraId="66E4F014" w14:textId="77777777" w:rsidR="00B22B9B" w:rsidRDefault="00B22B9B">
            <w:pPr>
              <w:keepNext/>
              <w:spacing w:after="0"/>
              <w:rPr>
                <w:color w:val="000000"/>
                <w:sz w:val="16"/>
              </w:rPr>
            </w:pPr>
          </w:p>
        </w:tc>
      </w:tr>
      <w:tr w:rsidR="00B22B9B" w14:paraId="4394FAC0" w14:textId="77777777">
        <w:tc>
          <w:tcPr>
            <w:tcW w:w="0" w:type="auto"/>
            <w:tcBorders>
              <w:top w:val="nil"/>
              <w:left w:val="nil"/>
              <w:bottom w:val="nil"/>
              <w:right w:val="nil"/>
            </w:tcBorders>
            <w:tcMar>
              <w:top w:w="40" w:type="dxa"/>
              <w:left w:w="40" w:type="dxa"/>
              <w:bottom w:w="40" w:type="dxa"/>
              <w:right w:w="40" w:type="dxa"/>
            </w:tcMar>
          </w:tcPr>
          <w:p w14:paraId="2DEFA952" w14:textId="77777777" w:rsidR="00B22B9B" w:rsidRDefault="0015230C">
            <w:pPr>
              <w:spacing w:after="0"/>
              <w:rPr>
                <w:color w:val="000000"/>
                <w:sz w:val="16"/>
              </w:rPr>
            </w:pPr>
            <w:r>
              <w:rPr>
                <w:color w:val="000000"/>
                <w:sz w:val="16"/>
              </w:rPr>
              <w:t>Speelruimtebeleid</w:t>
            </w:r>
          </w:p>
        </w:tc>
        <w:tc>
          <w:tcPr>
            <w:tcW w:w="0" w:type="auto"/>
            <w:tcBorders>
              <w:top w:val="nil"/>
              <w:left w:val="nil"/>
              <w:bottom w:val="nil"/>
              <w:right w:val="nil"/>
            </w:tcBorders>
            <w:tcMar>
              <w:top w:w="40" w:type="dxa"/>
              <w:left w:w="40" w:type="dxa"/>
              <w:bottom w:w="40" w:type="dxa"/>
              <w:right w:w="40" w:type="dxa"/>
            </w:tcMar>
          </w:tcPr>
          <w:p w14:paraId="5E3F75BF" w14:textId="77777777" w:rsidR="00B22B9B" w:rsidRDefault="0015230C">
            <w:pPr>
              <w:spacing w:after="0"/>
              <w:jc w:val="right"/>
              <w:rPr>
                <w:color w:val="000000"/>
                <w:sz w:val="16"/>
              </w:rPr>
            </w:pPr>
            <w:r>
              <w:rPr>
                <w:color w:val="000000"/>
                <w:sz w:val="16"/>
              </w:rPr>
              <w:t>2009</w:t>
            </w:r>
          </w:p>
        </w:tc>
      </w:tr>
    </w:tbl>
    <w:p w14:paraId="456473D6" w14:textId="77777777" w:rsidR="00B22B9B" w:rsidRDefault="0015230C">
      <w:pPr>
        <w:pStyle w:val="Kop5"/>
      </w:pPr>
      <w:r>
        <w:t>Raadsbesluiten</w:t>
      </w:r>
    </w:p>
    <w:p w14:paraId="39BCBBA6" w14:textId="77777777" w:rsidR="00B22B9B" w:rsidRDefault="00E346AB">
      <w:pPr>
        <w:numPr>
          <w:ilvl w:val="0"/>
          <w:numId w:val="18"/>
        </w:numPr>
        <w:rPr>
          <w:rFonts w:cs="Calibri"/>
        </w:rPr>
      </w:pPr>
      <w:hyperlink r:id="rId29" w:tooltip="Jaarrekening 2019" w:history="1">
        <w:r w:rsidR="0015230C">
          <w:rPr>
            <w:rFonts w:cs="Calibri"/>
          </w:rPr>
          <w:t>Jaarrekening 2019</w:t>
        </w:r>
      </w:hyperlink>
    </w:p>
    <w:p w14:paraId="1877A028" w14:textId="77777777" w:rsidR="00B22B9B" w:rsidRDefault="0015230C">
      <w:pPr>
        <w:pStyle w:val="Kop1"/>
      </w:pPr>
      <w:bookmarkStart w:id="5" w:name="_Toc46846750"/>
      <w:r>
        <w:lastRenderedPageBreak/>
        <w:t>Vitaal Platteland</w:t>
      </w:r>
      <w:bookmarkEnd w:id="5"/>
    </w:p>
    <w:p w14:paraId="4047D1A2" w14:textId="77777777" w:rsidR="00B22B9B" w:rsidRDefault="0015230C">
      <w:pPr>
        <w:pStyle w:val="Kop5"/>
      </w:pPr>
      <w:r>
        <w:t>Een vitaal en innovatief buitengebied</w:t>
      </w:r>
    </w:p>
    <w:p w14:paraId="1E42090C" w14:textId="77777777" w:rsidR="00B22B9B" w:rsidRPr="008F46FC" w:rsidRDefault="0015230C">
      <w:pPr>
        <w:pStyle w:val="Kop5"/>
        <w:rPr>
          <w:sz w:val="28"/>
          <w:szCs w:val="28"/>
        </w:rPr>
      </w:pPr>
      <w:r w:rsidRPr="008F46FC">
        <w:rPr>
          <w:sz w:val="28"/>
          <w:szCs w:val="28"/>
        </w:rPr>
        <w:t>Wat speelt er?</w:t>
      </w:r>
    </w:p>
    <w:p w14:paraId="6661D8FD" w14:textId="77777777" w:rsidR="00B22B9B" w:rsidRDefault="0015230C">
      <w:pPr>
        <w:numPr>
          <w:ilvl w:val="0"/>
          <w:numId w:val="19"/>
        </w:numPr>
        <w:rPr>
          <w:rFonts w:cs="Calibri"/>
        </w:rPr>
      </w:pPr>
      <w:r>
        <w:rPr>
          <w:rFonts w:cs="Calibri"/>
        </w:rPr>
        <w:t>Het platteland is niet langer meer alleen van boeren, maar is gedeeld gebied met nieuwe inwoners en recreanten. Het platteland wordt multifunctioneel gebruikt. Dit levert spanning op, maakt het complexer maar biedt ook mooie kansen om ons platteland toekomstbestendig te maken.</w:t>
      </w:r>
    </w:p>
    <w:p w14:paraId="52CE54A0" w14:textId="77777777" w:rsidR="00B22B9B" w:rsidRDefault="0015230C">
      <w:pPr>
        <w:numPr>
          <w:ilvl w:val="0"/>
          <w:numId w:val="19"/>
        </w:numPr>
        <w:rPr>
          <w:rFonts w:cs="Calibri"/>
        </w:rPr>
      </w:pPr>
      <w:r>
        <w:rPr>
          <w:rFonts w:cs="Calibri"/>
        </w:rPr>
        <w:t>In de landbouw stoppen veel boeren, boerenbedrijven die er zijn worden vooral groter. Er vindt daarnaast ook verbreding van de landbouw plaats, doordat er meer natuur inclusieve landbouw, zorg, toerisme en energie als verdienmodellen worden toegevoegd.</w:t>
      </w:r>
    </w:p>
    <w:p w14:paraId="50915B7C" w14:textId="77777777" w:rsidR="00B22B9B" w:rsidRDefault="0015230C">
      <w:pPr>
        <w:numPr>
          <w:ilvl w:val="0"/>
          <w:numId w:val="19"/>
        </w:numPr>
        <w:rPr>
          <w:rFonts w:cs="Calibri"/>
        </w:rPr>
      </w:pPr>
      <w:r>
        <w:rPr>
          <w:rFonts w:cs="Calibri"/>
        </w:rPr>
        <w:t>Het coulisselandschap is ons visitekaartje en krijgt een steeds belangrijkere plaats op het platteland. Wel staat het onder druk door schaalvergroting van de landbouw. Er is aandacht voor het behoud en versterking van het coulisselandschap als drager van ecologische en landschappelijke kwaliteit.</w:t>
      </w:r>
    </w:p>
    <w:p w14:paraId="736F8A52" w14:textId="77777777" w:rsidR="00B22B9B" w:rsidRDefault="0015230C">
      <w:pPr>
        <w:numPr>
          <w:ilvl w:val="0"/>
          <w:numId w:val="19"/>
        </w:numPr>
        <w:rPr>
          <w:rFonts w:cs="Calibri"/>
        </w:rPr>
      </w:pPr>
      <w:r>
        <w:rPr>
          <w:rFonts w:cs="Calibri"/>
        </w:rPr>
        <w:t xml:space="preserve">Het grote aantal vrijkomende agrarische bebouwing vraagt om een grootschalige aanpak. Soms is sloop een optie, hierbij moet nagedacht worden over asbestverwijdering. Maar er is ook ruimte voor nieuwe economische dragers zoals </w:t>
      </w:r>
      <w:r w:rsidR="00CB74CC">
        <w:rPr>
          <w:rFonts w:cs="Calibri"/>
        </w:rPr>
        <w:t>start</w:t>
      </w:r>
      <w:r w:rsidR="00232D02">
        <w:rPr>
          <w:rFonts w:cs="Calibri"/>
        </w:rPr>
        <w:t xml:space="preserve"> </w:t>
      </w:r>
      <w:r w:rsidR="00CB74CC">
        <w:rPr>
          <w:rFonts w:cs="Calibri"/>
        </w:rPr>
        <w:t>ups</w:t>
      </w:r>
      <w:r>
        <w:rPr>
          <w:rFonts w:cs="Calibri"/>
        </w:rPr>
        <w:t>.</w:t>
      </w:r>
    </w:p>
    <w:p w14:paraId="191A69AC" w14:textId="77777777" w:rsidR="00B22B9B" w:rsidRDefault="0015230C">
      <w:pPr>
        <w:numPr>
          <w:ilvl w:val="0"/>
          <w:numId w:val="19"/>
        </w:numPr>
        <w:rPr>
          <w:rFonts w:cs="Calibri"/>
        </w:rPr>
      </w:pPr>
      <w:r>
        <w:rPr>
          <w:rFonts w:cs="Calibri"/>
        </w:rPr>
        <w:t>Het platteland kent veel verenigingen, buurtschappen enzovoort, deze voorzieningen worden zelf georganiseerd. Wel staan ze onder druk, door onder meer ontgroening, vergrijzing en de veranderingen in de maatschappij.</w:t>
      </w:r>
    </w:p>
    <w:p w14:paraId="2554A4F5" w14:textId="77777777" w:rsidR="00B22B9B" w:rsidRDefault="0015230C">
      <w:pPr>
        <w:pStyle w:val="Kop6"/>
      </w:pPr>
      <w:r>
        <w:t>Speerpunt</w:t>
      </w:r>
    </w:p>
    <w:p w14:paraId="3B490AB2" w14:textId="77777777" w:rsidR="00B22B9B" w:rsidRPr="00F17271" w:rsidRDefault="0015230C">
      <w:pPr>
        <w:pStyle w:val="Kop7"/>
        <w:rPr>
          <w:rFonts w:asciiTheme="minorHAnsi" w:hAnsiTheme="minorHAnsi"/>
        </w:rPr>
      </w:pPr>
      <w:r w:rsidRPr="00F17271">
        <w:rPr>
          <w:rFonts w:asciiTheme="minorHAnsi" w:hAnsiTheme="minorHAnsi"/>
        </w:rPr>
        <w:t>Toekomstgericht ondernemen in het buitengebied.</w:t>
      </w:r>
    </w:p>
    <w:p w14:paraId="7C2C1146" w14:textId="77777777" w:rsidR="00B22B9B" w:rsidRDefault="0015230C">
      <w:pPr>
        <w:pStyle w:val="Kop6"/>
      </w:pPr>
      <w:r>
        <w:t>Wat gaan we daarvoor doen?</w:t>
      </w:r>
    </w:p>
    <w:p w14:paraId="419F96A0" w14:textId="77777777" w:rsidR="00B22B9B" w:rsidRDefault="0015230C">
      <w:pPr>
        <w:pStyle w:val="Kop8"/>
      </w:pPr>
      <w:r>
        <w:t>We doorlopen een kavelruilproces om een betere landbouwstructuur te organiseren.</w:t>
      </w:r>
    </w:p>
    <w:p w14:paraId="22625D0E"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78F01CF5" w14:textId="77777777">
        <w:tc>
          <w:tcPr>
            <w:tcW w:w="200" w:type="dxa"/>
          </w:tcPr>
          <w:p w14:paraId="3298AF43" w14:textId="77777777" w:rsidR="00B22B9B" w:rsidRDefault="00E346AB">
            <w:pPr>
              <w:rPr>
                <w:rFonts w:cs="Calibri"/>
              </w:rPr>
            </w:pPr>
            <w:r>
              <w:pict w14:anchorId="3EF3822B">
                <v:roundrect id="_x0000_s1133" style="position:absolute;margin-left:0;margin-top:0;width:10pt;height:10pt;z-index:251768832;mso-position-horizontal:left" arcsize="10923f" wrapcoords="-1662 -1662 -1662 21600 23262 21600 23262 1662 21600 -1662 -1662 -1662" fillcolor="#91c45b" strokecolor="#91c45b">
                  <w10:wrap type="tight"/>
                </v:roundrect>
              </w:pict>
            </w:r>
          </w:p>
        </w:tc>
        <w:tc>
          <w:tcPr>
            <w:tcW w:w="0" w:type="auto"/>
          </w:tcPr>
          <w:p w14:paraId="26887AA1" w14:textId="77777777" w:rsidR="00B22B9B" w:rsidRDefault="0015230C">
            <w:pPr>
              <w:keepNext/>
              <w:rPr>
                <w:rFonts w:cs="Calibri"/>
                <w:b/>
              </w:rPr>
            </w:pPr>
            <w:r>
              <w:rPr>
                <w:rFonts w:cs="Calibri"/>
                <w:b/>
              </w:rPr>
              <w:t>Kwaliteit</w:t>
            </w:r>
          </w:p>
          <w:p w14:paraId="5CD52B6F" w14:textId="77777777" w:rsidR="00B22B9B" w:rsidRDefault="00B22B9B">
            <w:pPr>
              <w:rPr>
                <w:rFonts w:cs="Calibri"/>
              </w:rPr>
            </w:pPr>
          </w:p>
        </w:tc>
      </w:tr>
      <w:tr w:rsidR="00B22B9B" w14:paraId="5D2966C6" w14:textId="77777777">
        <w:tc>
          <w:tcPr>
            <w:tcW w:w="200" w:type="dxa"/>
          </w:tcPr>
          <w:p w14:paraId="2E93E8D4" w14:textId="77777777" w:rsidR="00B22B9B" w:rsidRDefault="00E346AB">
            <w:pPr>
              <w:rPr>
                <w:rFonts w:cs="Calibri"/>
              </w:rPr>
            </w:pPr>
            <w:r>
              <w:pict w14:anchorId="1ED58550">
                <v:roundrect id="_x0000_s1134" style="position:absolute;margin-left:0;margin-top:0;width:10pt;height:10pt;z-index:2517698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B57D05F" w14:textId="77777777" w:rsidR="00B22B9B" w:rsidRDefault="0015230C">
            <w:pPr>
              <w:keepNext/>
              <w:rPr>
                <w:rFonts w:cs="Calibri"/>
                <w:b/>
              </w:rPr>
            </w:pPr>
            <w:r>
              <w:rPr>
                <w:rFonts w:cs="Calibri"/>
                <w:b/>
              </w:rPr>
              <w:t>Tijd</w:t>
            </w:r>
          </w:p>
          <w:p w14:paraId="72E1D807" w14:textId="77777777" w:rsidR="00B22B9B" w:rsidRDefault="00B22B9B">
            <w:pPr>
              <w:rPr>
                <w:rFonts w:cs="Calibri"/>
              </w:rPr>
            </w:pPr>
          </w:p>
        </w:tc>
      </w:tr>
      <w:tr w:rsidR="00B22B9B" w14:paraId="6AFE543C" w14:textId="77777777">
        <w:tc>
          <w:tcPr>
            <w:tcW w:w="200" w:type="dxa"/>
          </w:tcPr>
          <w:p w14:paraId="185898DE" w14:textId="77777777" w:rsidR="00B22B9B" w:rsidRDefault="00E346AB">
            <w:pPr>
              <w:rPr>
                <w:rFonts w:cs="Calibri"/>
              </w:rPr>
            </w:pPr>
            <w:r>
              <w:pict w14:anchorId="006811CD">
                <v:roundrect id="_x0000_s1135" style="position:absolute;margin-left:0;margin-top:0;width:10pt;height:10pt;z-index:2517708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9ED3572" w14:textId="77777777" w:rsidR="00B22B9B" w:rsidRDefault="0015230C">
            <w:pPr>
              <w:keepNext/>
              <w:rPr>
                <w:rFonts w:cs="Calibri"/>
                <w:b/>
              </w:rPr>
            </w:pPr>
            <w:r>
              <w:rPr>
                <w:rFonts w:cs="Calibri"/>
                <w:b/>
              </w:rPr>
              <w:t>Geld</w:t>
            </w:r>
          </w:p>
          <w:p w14:paraId="3C28241E" w14:textId="77777777" w:rsidR="00B22B9B" w:rsidRDefault="00B22B9B">
            <w:pPr>
              <w:rPr>
                <w:rFonts w:cs="Calibri"/>
              </w:rPr>
            </w:pPr>
          </w:p>
        </w:tc>
      </w:tr>
    </w:tbl>
    <w:p w14:paraId="39F26A9F" w14:textId="77777777" w:rsidR="00B22B9B" w:rsidRDefault="0015230C">
      <w:pPr>
        <w:pStyle w:val="Kop8"/>
      </w:pPr>
      <w:r>
        <w:t>We faciliteren initiatieven van nieuwe ondernemers in het buitengebied, we maken hierbij gebruik van een rode loper aanpak.</w:t>
      </w:r>
    </w:p>
    <w:p w14:paraId="23F13419"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40587B83" w14:textId="77777777">
        <w:tc>
          <w:tcPr>
            <w:tcW w:w="200" w:type="dxa"/>
          </w:tcPr>
          <w:p w14:paraId="776870DB" w14:textId="77777777" w:rsidR="00B22B9B" w:rsidRDefault="00E346AB">
            <w:pPr>
              <w:rPr>
                <w:rFonts w:cs="Calibri"/>
              </w:rPr>
            </w:pPr>
            <w:r>
              <w:pict w14:anchorId="337FA0BE">
                <v:roundrect id="_x0000_s1136" style="position:absolute;margin-left:0;margin-top:0;width:10pt;height:10pt;z-index:251771904;mso-position-horizontal:left" arcsize="10923f" wrapcoords="-1662 -1662 -1662 21600 23262 21600 23262 1662 21600 -1662 -1662 -1662" fillcolor="#91c45b" strokecolor="#91c45b">
                  <w10:wrap type="tight"/>
                </v:roundrect>
              </w:pict>
            </w:r>
          </w:p>
        </w:tc>
        <w:tc>
          <w:tcPr>
            <w:tcW w:w="0" w:type="auto"/>
          </w:tcPr>
          <w:p w14:paraId="7CBE7039" w14:textId="77777777" w:rsidR="00B22B9B" w:rsidRDefault="0015230C">
            <w:pPr>
              <w:keepNext/>
              <w:rPr>
                <w:rFonts w:cs="Calibri"/>
                <w:b/>
              </w:rPr>
            </w:pPr>
            <w:r>
              <w:rPr>
                <w:rFonts w:cs="Calibri"/>
                <w:b/>
              </w:rPr>
              <w:t>Kwaliteit</w:t>
            </w:r>
          </w:p>
          <w:p w14:paraId="30E445DA" w14:textId="77777777" w:rsidR="00B22B9B" w:rsidRDefault="00B22B9B">
            <w:pPr>
              <w:rPr>
                <w:rFonts w:cs="Calibri"/>
              </w:rPr>
            </w:pPr>
          </w:p>
        </w:tc>
      </w:tr>
      <w:tr w:rsidR="00B22B9B" w14:paraId="403A9A6C" w14:textId="77777777">
        <w:tc>
          <w:tcPr>
            <w:tcW w:w="200" w:type="dxa"/>
          </w:tcPr>
          <w:p w14:paraId="1D8716BA" w14:textId="77777777" w:rsidR="00B22B9B" w:rsidRDefault="00E346AB">
            <w:pPr>
              <w:rPr>
                <w:rFonts w:cs="Calibri"/>
              </w:rPr>
            </w:pPr>
            <w:r>
              <w:pict w14:anchorId="42466680">
                <v:roundrect id="_x0000_s1137" style="position:absolute;margin-left:0;margin-top:0;width:10pt;height:10pt;z-index:2517729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27F91A5" w14:textId="77777777" w:rsidR="00B22B9B" w:rsidRDefault="0015230C">
            <w:pPr>
              <w:keepNext/>
              <w:rPr>
                <w:rFonts w:cs="Calibri"/>
                <w:b/>
              </w:rPr>
            </w:pPr>
            <w:r>
              <w:rPr>
                <w:rFonts w:cs="Calibri"/>
                <w:b/>
              </w:rPr>
              <w:t>Tijd</w:t>
            </w:r>
          </w:p>
          <w:p w14:paraId="530349FF" w14:textId="77777777" w:rsidR="00B22B9B" w:rsidRDefault="00B22B9B">
            <w:pPr>
              <w:rPr>
                <w:rFonts w:cs="Calibri"/>
              </w:rPr>
            </w:pPr>
          </w:p>
        </w:tc>
      </w:tr>
      <w:tr w:rsidR="00B22B9B" w14:paraId="3403F3A7" w14:textId="77777777">
        <w:tc>
          <w:tcPr>
            <w:tcW w:w="200" w:type="dxa"/>
          </w:tcPr>
          <w:p w14:paraId="2342F275" w14:textId="77777777" w:rsidR="00B22B9B" w:rsidRDefault="00E346AB">
            <w:pPr>
              <w:rPr>
                <w:rFonts w:cs="Calibri"/>
              </w:rPr>
            </w:pPr>
            <w:r>
              <w:pict w14:anchorId="21D71DAF">
                <v:roundrect id="_x0000_s1138" style="position:absolute;margin-left:0;margin-top:0;width:10pt;height:10pt;z-index:2517739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A5C4872" w14:textId="77777777" w:rsidR="00B22B9B" w:rsidRDefault="0015230C">
            <w:pPr>
              <w:keepNext/>
              <w:rPr>
                <w:rFonts w:cs="Calibri"/>
                <w:b/>
              </w:rPr>
            </w:pPr>
            <w:r>
              <w:rPr>
                <w:rFonts w:cs="Calibri"/>
                <w:b/>
              </w:rPr>
              <w:t>Geld</w:t>
            </w:r>
          </w:p>
          <w:p w14:paraId="2154245E" w14:textId="77777777" w:rsidR="00B22B9B" w:rsidRDefault="00B22B9B">
            <w:pPr>
              <w:rPr>
                <w:rFonts w:cs="Calibri"/>
              </w:rPr>
            </w:pPr>
          </w:p>
        </w:tc>
      </w:tr>
    </w:tbl>
    <w:p w14:paraId="16A72EC7" w14:textId="77777777" w:rsidR="00B22B9B" w:rsidRDefault="0015230C">
      <w:pPr>
        <w:pStyle w:val="Kop8"/>
      </w:pPr>
      <w:r>
        <w:t>We maken een nieuw bestemmingsplan buitengebied dat binnen de wettelijke mogelijkheden zoveel mogelijk ruimte biedt aan duurzame ontwikkelingen.</w:t>
      </w:r>
    </w:p>
    <w:p w14:paraId="26BA4B5B"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623A5A47" w14:textId="77777777">
        <w:tc>
          <w:tcPr>
            <w:tcW w:w="200" w:type="dxa"/>
          </w:tcPr>
          <w:p w14:paraId="53E9AB56" w14:textId="77777777" w:rsidR="00B22B9B" w:rsidRDefault="00E346AB">
            <w:pPr>
              <w:rPr>
                <w:rFonts w:cs="Calibri"/>
              </w:rPr>
            </w:pPr>
            <w:r>
              <w:pict w14:anchorId="549A8C9A">
                <v:roundrect id="_x0000_s1139" style="position:absolute;margin-left:0;margin-top:0;width:10pt;height:10pt;z-index:251774976;mso-position-horizontal:left" arcsize="10923f" wrapcoords="-1662 -1662 -1662 21600 23262 21600 23262 1662 21600 -1662 -1662 -1662" fillcolor="#91c45b" strokecolor="#91c45b">
                  <w10:wrap type="tight"/>
                </v:roundrect>
              </w:pict>
            </w:r>
          </w:p>
        </w:tc>
        <w:tc>
          <w:tcPr>
            <w:tcW w:w="0" w:type="auto"/>
          </w:tcPr>
          <w:p w14:paraId="465EF4CF" w14:textId="77777777" w:rsidR="00B22B9B" w:rsidRDefault="0015230C">
            <w:pPr>
              <w:keepNext/>
              <w:rPr>
                <w:rFonts w:cs="Calibri"/>
                <w:b/>
              </w:rPr>
            </w:pPr>
            <w:r>
              <w:rPr>
                <w:rFonts w:cs="Calibri"/>
                <w:b/>
              </w:rPr>
              <w:t>Kwaliteit</w:t>
            </w:r>
          </w:p>
          <w:p w14:paraId="43E278A0" w14:textId="77777777" w:rsidR="00B22B9B" w:rsidRDefault="00B22B9B">
            <w:pPr>
              <w:rPr>
                <w:rFonts w:cs="Calibri"/>
              </w:rPr>
            </w:pPr>
          </w:p>
        </w:tc>
      </w:tr>
      <w:tr w:rsidR="00B22B9B" w14:paraId="59932923" w14:textId="77777777">
        <w:tc>
          <w:tcPr>
            <w:tcW w:w="200" w:type="dxa"/>
          </w:tcPr>
          <w:p w14:paraId="73A652EC" w14:textId="77777777" w:rsidR="00B22B9B" w:rsidRDefault="00E346AB">
            <w:pPr>
              <w:rPr>
                <w:rFonts w:cs="Calibri"/>
              </w:rPr>
            </w:pPr>
            <w:r>
              <w:pict w14:anchorId="4810DB78">
                <v:roundrect id="_x0000_s1140" style="position:absolute;margin-left:0;margin-top:0;width:10pt;height:10pt;z-index:2517760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EC80E9C" w14:textId="77777777" w:rsidR="00B22B9B" w:rsidRDefault="0015230C">
            <w:pPr>
              <w:keepNext/>
              <w:rPr>
                <w:rFonts w:cs="Calibri"/>
                <w:b/>
              </w:rPr>
            </w:pPr>
            <w:r>
              <w:rPr>
                <w:rFonts w:cs="Calibri"/>
                <w:b/>
              </w:rPr>
              <w:t>Tijd</w:t>
            </w:r>
          </w:p>
          <w:p w14:paraId="6BE55FA5" w14:textId="77777777" w:rsidR="00B22B9B" w:rsidRDefault="0015230C" w:rsidP="00590252">
            <w:pPr>
              <w:keepNext/>
              <w:rPr>
                <w:rFonts w:cs="Calibri"/>
              </w:rPr>
            </w:pPr>
            <w:r>
              <w:rPr>
                <w:rFonts w:cs="Calibri"/>
              </w:rPr>
              <w:t xml:space="preserve">  </w:t>
            </w:r>
          </w:p>
        </w:tc>
      </w:tr>
      <w:tr w:rsidR="00B22B9B" w14:paraId="44883D20" w14:textId="77777777">
        <w:tc>
          <w:tcPr>
            <w:tcW w:w="200" w:type="dxa"/>
          </w:tcPr>
          <w:p w14:paraId="7D9E08A4" w14:textId="77777777" w:rsidR="00B22B9B" w:rsidRDefault="00E346AB">
            <w:pPr>
              <w:rPr>
                <w:rFonts w:cs="Calibri"/>
              </w:rPr>
            </w:pPr>
            <w:r>
              <w:pict w14:anchorId="49C0572C">
                <v:roundrect id="_x0000_s1141" style="position:absolute;margin-left:0;margin-top:0;width:10pt;height:10pt;z-index:2517770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2BE6F1E" w14:textId="77777777" w:rsidR="00B22B9B" w:rsidRDefault="0015230C">
            <w:pPr>
              <w:keepNext/>
              <w:rPr>
                <w:rFonts w:cs="Calibri"/>
                <w:b/>
              </w:rPr>
            </w:pPr>
            <w:r>
              <w:rPr>
                <w:rFonts w:cs="Calibri"/>
                <w:b/>
              </w:rPr>
              <w:t>Geld</w:t>
            </w:r>
          </w:p>
          <w:p w14:paraId="4EB9AF55" w14:textId="77777777" w:rsidR="00B22B9B" w:rsidRDefault="00B22B9B">
            <w:pPr>
              <w:rPr>
                <w:rFonts w:cs="Calibri"/>
              </w:rPr>
            </w:pPr>
          </w:p>
        </w:tc>
      </w:tr>
    </w:tbl>
    <w:p w14:paraId="399DC805" w14:textId="77777777" w:rsidR="00B22B9B" w:rsidRDefault="0015230C">
      <w:pPr>
        <w:pStyle w:val="Kop8"/>
      </w:pPr>
      <w:r>
        <w:lastRenderedPageBreak/>
        <w:t>We ondersteunen boeren en andere initiatiefnemers bij vragen over duurzaamheid.</w:t>
      </w:r>
    </w:p>
    <w:p w14:paraId="750F4805"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3FE16D1C" w14:textId="77777777">
        <w:tc>
          <w:tcPr>
            <w:tcW w:w="200" w:type="dxa"/>
          </w:tcPr>
          <w:p w14:paraId="664AF0B5" w14:textId="77777777" w:rsidR="00B22B9B" w:rsidRDefault="00E346AB">
            <w:pPr>
              <w:rPr>
                <w:rFonts w:cs="Calibri"/>
              </w:rPr>
            </w:pPr>
            <w:r>
              <w:pict w14:anchorId="72DCFEE2">
                <v:roundrect id="_x0000_s1142" style="position:absolute;margin-left:0;margin-top:0;width:10pt;height:10pt;z-index:251778048;mso-position-horizontal:left" arcsize="10923f" wrapcoords="-1662 -1662 -1662 21600 23262 21600 23262 1662 21600 -1662 -1662 -1662" fillcolor="#91c45b" strokecolor="#91c45b">
                  <w10:wrap type="tight"/>
                </v:roundrect>
              </w:pict>
            </w:r>
          </w:p>
        </w:tc>
        <w:tc>
          <w:tcPr>
            <w:tcW w:w="0" w:type="auto"/>
          </w:tcPr>
          <w:p w14:paraId="64014A8F" w14:textId="77777777" w:rsidR="00B22B9B" w:rsidRDefault="0015230C">
            <w:pPr>
              <w:keepNext/>
              <w:rPr>
                <w:rFonts w:cs="Calibri"/>
                <w:b/>
              </w:rPr>
            </w:pPr>
            <w:r>
              <w:rPr>
                <w:rFonts w:cs="Calibri"/>
                <w:b/>
              </w:rPr>
              <w:t>Kwaliteit</w:t>
            </w:r>
          </w:p>
          <w:p w14:paraId="209644FD" w14:textId="77777777" w:rsidR="00B22B9B" w:rsidRDefault="00B22B9B">
            <w:pPr>
              <w:rPr>
                <w:rFonts w:cs="Calibri"/>
              </w:rPr>
            </w:pPr>
          </w:p>
        </w:tc>
      </w:tr>
      <w:tr w:rsidR="00B22B9B" w14:paraId="295DDC0D" w14:textId="77777777">
        <w:tc>
          <w:tcPr>
            <w:tcW w:w="200" w:type="dxa"/>
          </w:tcPr>
          <w:p w14:paraId="4623A4C9" w14:textId="77777777" w:rsidR="00B22B9B" w:rsidRDefault="00E346AB">
            <w:pPr>
              <w:rPr>
                <w:rFonts w:cs="Calibri"/>
              </w:rPr>
            </w:pPr>
            <w:r>
              <w:pict w14:anchorId="232B2462">
                <v:roundrect id="_x0000_s1143" style="position:absolute;margin-left:0;margin-top:0;width:10pt;height:10pt;z-index:2517790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0759626" w14:textId="77777777" w:rsidR="00B22B9B" w:rsidRDefault="0015230C">
            <w:pPr>
              <w:keepNext/>
              <w:rPr>
                <w:rFonts w:cs="Calibri"/>
                <w:b/>
              </w:rPr>
            </w:pPr>
            <w:r>
              <w:rPr>
                <w:rFonts w:cs="Calibri"/>
                <w:b/>
              </w:rPr>
              <w:t>Tijd</w:t>
            </w:r>
          </w:p>
          <w:p w14:paraId="1A0E158F" w14:textId="77777777" w:rsidR="00B22B9B" w:rsidRDefault="00B22B9B">
            <w:pPr>
              <w:rPr>
                <w:rFonts w:cs="Calibri"/>
              </w:rPr>
            </w:pPr>
          </w:p>
        </w:tc>
      </w:tr>
      <w:tr w:rsidR="00B22B9B" w14:paraId="36199CE2" w14:textId="77777777">
        <w:tc>
          <w:tcPr>
            <w:tcW w:w="200" w:type="dxa"/>
          </w:tcPr>
          <w:p w14:paraId="10CFB50B" w14:textId="77777777" w:rsidR="00B22B9B" w:rsidRDefault="00E346AB">
            <w:pPr>
              <w:rPr>
                <w:rFonts w:cs="Calibri"/>
              </w:rPr>
            </w:pPr>
            <w:r>
              <w:pict w14:anchorId="491F75E1">
                <v:roundrect id="_x0000_s1144" style="position:absolute;margin-left:0;margin-top:0;width:10pt;height:10pt;z-index:2517800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B612411" w14:textId="77777777" w:rsidR="00B22B9B" w:rsidRDefault="0015230C">
            <w:pPr>
              <w:keepNext/>
              <w:rPr>
                <w:rFonts w:cs="Calibri"/>
                <w:b/>
              </w:rPr>
            </w:pPr>
            <w:r>
              <w:rPr>
                <w:rFonts w:cs="Calibri"/>
                <w:b/>
              </w:rPr>
              <w:t>Geld</w:t>
            </w:r>
          </w:p>
          <w:p w14:paraId="28B15514" w14:textId="77777777" w:rsidR="00B22B9B" w:rsidRDefault="00B22B9B">
            <w:pPr>
              <w:rPr>
                <w:rFonts w:cs="Calibri"/>
              </w:rPr>
            </w:pPr>
          </w:p>
        </w:tc>
      </w:tr>
    </w:tbl>
    <w:p w14:paraId="0FA461EC" w14:textId="77777777" w:rsidR="00B22B9B" w:rsidRDefault="0015230C">
      <w:pPr>
        <w:pStyle w:val="Kop8"/>
      </w:pPr>
      <w:r>
        <w:t>We onderzoeken samen met de Wageningen Universiteit de mogelijkheden van nieuwe verdienmodellen, waaronder verticale landbouw.</w:t>
      </w:r>
    </w:p>
    <w:p w14:paraId="304D49B7"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0DF668A6" w14:textId="77777777">
        <w:tc>
          <w:tcPr>
            <w:tcW w:w="200" w:type="dxa"/>
          </w:tcPr>
          <w:p w14:paraId="2011C70D" w14:textId="77777777" w:rsidR="00B22B9B" w:rsidRDefault="00E346AB">
            <w:pPr>
              <w:rPr>
                <w:rFonts w:cs="Calibri"/>
              </w:rPr>
            </w:pPr>
            <w:r>
              <w:pict w14:anchorId="56FA0E01">
                <v:roundrect id="_x0000_s1145" style="position:absolute;margin-left:0;margin-top:0;width:10pt;height:10pt;z-index:251781120;mso-position-horizontal:left" arcsize="10923f" wrapcoords="-1662 -1662 -1662 21600 23262 21600 23262 1662 21600 -1662 -1662 -1662" fillcolor="#91c45b" strokecolor="#91c45b">
                  <w10:wrap type="tight"/>
                </v:roundrect>
              </w:pict>
            </w:r>
          </w:p>
        </w:tc>
        <w:tc>
          <w:tcPr>
            <w:tcW w:w="0" w:type="auto"/>
          </w:tcPr>
          <w:p w14:paraId="650E01D5" w14:textId="77777777" w:rsidR="00B22B9B" w:rsidRDefault="0015230C">
            <w:pPr>
              <w:keepNext/>
              <w:rPr>
                <w:rFonts w:cs="Calibri"/>
                <w:b/>
              </w:rPr>
            </w:pPr>
            <w:r>
              <w:rPr>
                <w:rFonts w:cs="Calibri"/>
                <w:b/>
              </w:rPr>
              <w:t>Kwaliteit</w:t>
            </w:r>
          </w:p>
          <w:p w14:paraId="6569267D" w14:textId="77777777" w:rsidR="00B22B9B" w:rsidRDefault="00B22B9B">
            <w:pPr>
              <w:rPr>
                <w:rFonts w:cs="Calibri"/>
              </w:rPr>
            </w:pPr>
          </w:p>
        </w:tc>
      </w:tr>
      <w:tr w:rsidR="00B22B9B" w14:paraId="0DA6A885" w14:textId="77777777">
        <w:tc>
          <w:tcPr>
            <w:tcW w:w="200" w:type="dxa"/>
          </w:tcPr>
          <w:p w14:paraId="4119569C" w14:textId="77777777" w:rsidR="00B22B9B" w:rsidRDefault="00E346AB">
            <w:pPr>
              <w:rPr>
                <w:rFonts w:cs="Calibri"/>
              </w:rPr>
            </w:pPr>
            <w:r>
              <w:pict w14:anchorId="51F83153">
                <v:roundrect id="_x0000_s1146" style="position:absolute;margin-left:0;margin-top:0;width:10pt;height:10pt;z-index:2517821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41C8241" w14:textId="77777777" w:rsidR="00B22B9B" w:rsidRDefault="0015230C">
            <w:pPr>
              <w:keepNext/>
              <w:rPr>
                <w:rFonts w:cs="Calibri"/>
                <w:b/>
              </w:rPr>
            </w:pPr>
            <w:r>
              <w:rPr>
                <w:rFonts w:cs="Calibri"/>
                <w:b/>
              </w:rPr>
              <w:t>Tijd</w:t>
            </w:r>
          </w:p>
          <w:p w14:paraId="54BDBA73" w14:textId="77777777" w:rsidR="00B22B9B" w:rsidRDefault="00B22B9B">
            <w:pPr>
              <w:rPr>
                <w:rFonts w:cs="Calibri"/>
              </w:rPr>
            </w:pPr>
          </w:p>
        </w:tc>
      </w:tr>
      <w:tr w:rsidR="00B22B9B" w14:paraId="351DD11E" w14:textId="77777777">
        <w:tc>
          <w:tcPr>
            <w:tcW w:w="200" w:type="dxa"/>
          </w:tcPr>
          <w:p w14:paraId="4D9BA885" w14:textId="77777777" w:rsidR="00B22B9B" w:rsidRDefault="00E346AB">
            <w:pPr>
              <w:rPr>
                <w:rFonts w:cs="Calibri"/>
              </w:rPr>
            </w:pPr>
            <w:r>
              <w:pict w14:anchorId="39892BBF">
                <v:roundrect id="_x0000_s1147" style="position:absolute;margin-left:0;margin-top:0;width:10pt;height:10pt;z-index:2517831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79CC49D" w14:textId="77777777" w:rsidR="00B22B9B" w:rsidRDefault="0015230C">
            <w:pPr>
              <w:keepNext/>
              <w:rPr>
                <w:rFonts w:cs="Calibri"/>
                <w:b/>
              </w:rPr>
            </w:pPr>
            <w:r>
              <w:rPr>
                <w:rFonts w:cs="Calibri"/>
                <w:b/>
              </w:rPr>
              <w:t>Geld</w:t>
            </w:r>
          </w:p>
          <w:p w14:paraId="042FB420" w14:textId="77777777" w:rsidR="00B22B9B" w:rsidRDefault="00B22B9B">
            <w:pPr>
              <w:rPr>
                <w:rFonts w:cs="Calibri"/>
              </w:rPr>
            </w:pPr>
          </w:p>
        </w:tc>
      </w:tr>
    </w:tbl>
    <w:p w14:paraId="53EC4D28" w14:textId="77777777" w:rsidR="00B22B9B" w:rsidRDefault="0015230C">
      <w:pPr>
        <w:pStyle w:val="Kop8"/>
      </w:pPr>
      <w:r>
        <w:t>We organiseren netwerkbijeenkomsten, zoals de Berkellanddag, voor bewustwording en kennisdelen over verdienmodellen in het buitengebied.</w:t>
      </w:r>
    </w:p>
    <w:p w14:paraId="2B58C888"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755130B6" w14:textId="77777777">
        <w:tc>
          <w:tcPr>
            <w:tcW w:w="200" w:type="dxa"/>
          </w:tcPr>
          <w:p w14:paraId="0811CA73" w14:textId="77777777" w:rsidR="00B22B9B" w:rsidRDefault="00E346AB">
            <w:pPr>
              <w:rPr>
                <w:rFonts w:cs="Calibri"/>
              </w:rPr>
            </w:pPr>
            <w:r>
              <w:pict w14:anchorId="5E601C1F">
                <v:roundrect id="_x0000_s1148" style="position:absolute;margin-left:0;margin-top:0;width:10pt;height:10pt;z-index:251784192;mso-position-horizontal:left" arcsize="10923f" wrapcoords="-1662 -1662 -1662 21600 23262 21600 23262 1662 21600 -1662 -1662 -1662" fillcolor="#91c45b" strokecolor="#91c45b">
                  <w10:wrap type="tight"/>
                </v:roundrect>
              </w:pict>
            </w:r>
          </w:p>
        </w:tc>
        <w:tc>
          <w:tcPr>
            <w:tcW w:w="0" w:type="auto"/>
          </w:tcPr>
          <w:p w14:paraId="2D90445E" w14:textId="77777777" w:rsidR="00B22B9B" w:rsidRDefault="0015230C">
            <w:pPr>
              <w:keepNext/>
              <w:rPr>
                <w:rFonts w:cs="Calibri"/>
                <w:b/>
              </w:rPr>
            </w:pPr>
            <w:r>
              <w:rPr>
                <w:rFonts w:cs="Calibri"/>
                <w:b/>
              </w:rPr>
              <w:t>Kwaliteit</w:t>
            </w:r>
          </w:p>
          <w:p w14:paraId="129B9288" w14:textId="77777777" w:rsidR="00B22B9B" w:rsidRDefault="00B22B9B">
            <w:pPr>
              <w:rPr>
                <w:rFonts w:cs="Calibri"/>
              </w:rPr>
            </w:pPr>
          </w:p>
        </w:tc>
      </w:tr>
      <w:tr w:rsidR="00B22B9B" w14:paraId="31C3AD07" w14:textId="77777777">
        <w:tc>
          <w:tcPr>
            <w:tcW w:w="200" w:type="dxa"/>
          </w:tcPr>
          <w:p w14:paraId="46C6B6FE" w14:textId="77777777" w:rsidR="00B22B9B" w:rsidRDefault="00E346AB">
            <w:pPr>
              <w:rPr>
                <w:rFonts w:cs="Calibri"/>
              </w:rPr>
            </w:pPr>
            <w:r>
              <w:pict w14:anchorId="2823B405">
                <v:roundrect id="_x0000_s1149" style="position:absolute;margin-left:0;margin-top:0;width:10pt;height:10pt;z-index:25178521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5067184C" w14:textId="77777777" w:rsidR="00B22B9B" w:rsidRDefault="0015230C">
            <w:pPr>
              <w:keepNext/>
              <w:rPr>
                <w:rFonts w:cs="Calibri"/>
                <w:b/>
              </w:rPr>
            </w:pPr>
            <w:r>
              <w:rPr>
                <w:rFonts w:cs="Calibri"/>
                <w:b/>
              </w:rPr>
              <w:t>Tijd</w:t>
            </w:r>
          </w:p>
          <w:p w14:paraId="1E1BF646" w14:textId="7B0B6301" w:rsidR="00B22B9B" w:rsidRDefault="0015230C">
            <w:pPr>
              <w:rPr>
                <w:rFonts w:cs="Calibri"/>
              </w:rPr>
            </w:pPr>
            <w:r>
              <w:rPr>
                <w:rFonts w:cs="Calibri"/>
              </w:rPr>
              <w:t xml:space="preserve">In verband met </w:t>
            </w:r>
            <w:r w:rsidR="00EB0EC4">
              <w:rPr>
                <w:rFonts w:cs="Calibri"/>
              </w:rPr>
              <w:t>de Coronacrisis</w:t>
            </w:r>
            <w:r>
              <w:rPr>
                <w:rFonts w:cs="Calibri"/>
              </w:rPr>
              <w:t xml:space="preserve"> is ervoor gekozen om de Berkellanddag te verplaatsen naar het voorjaar van 2021.</w:t>
            </w:r>
          </w:p>
        </w:tc>
      </w:tr>
      <w:tr w:rsidR="00B22B9B" w14:paraId="690D8470" w14:textId="77777777">
        <w:tc>
          <w:tcPr>
            <w:tcW w:w="200" w:type="dxa"/>
          </w:tcPr>
          <w:p w14:paraId="3AD1B7F7" w14:textId="77777777" w:rsidR="00B22B9B" w:rsidRDefault="00E346AB">
            <w:pPr>
              <w:rPr>
                <w:rFonts w:cs="Calibri"/>
              </w:rPr>
            </w:pPr>
            <w:r>
              <w:pict w14:anchorId="7CBDE6B9">
                <v:roundrect id="_x0000_s1150" style="position:absolute;margin-left:0;margin-top:0;width:10pt;height:10pt;z-index:2517862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A8B5114" w14:textId="77777777" w:rsidR="00B22B9B" w:rsidRDefault="0015230C">
            <w:pPr>
              <w:keepNext/>
              <w:rPr>
                <w:rFonts w:cs="Calibri"/>
                <w:b/>
              </w:rPr>
            </w:pPr>
            <w:r>
              <w:rPr>
                <w:rFonts w:cs="Calibri"/>
                <w:b/>
              </w:rPr>
              <w:t>Geld</w:t>
            </w:r>
          </w:p>
          <w:p w14:paraId="6DB237A4" w14:textId="77777777" w:rsidR="00B22B9B" w:rsidRDefault="00B22B9B">
            <w:pPr>
              <w:rPr>
                <w:rFonts w:cs="Calibri"/>
              </w:rPr>
            </w:pPr>
          </w:p>
        </w:tc>
      </w:tr>
    </w:tbl>
    <w:p w14:paraId="469EB240" w14:textId="77777777" w:rsidR="00F17271" w:rsidRDefault="00F17271" w:rsidP="00F17271">
      <w:pPr>
        <w:pStyle w:val="Kop6"/>
      </w:pPr>
      <w:r>
        <w:t>Speerpunt</w:t>
      </w:r>
    </w:p>
    <w:p w14:paraId="51291ADD" w14:textId="77777777" w:rsidR="00B22B9B" w:rsidRPr="00F17271" w:rsidRDefault="0015230C">
      <w:pPr>
        <w:pStyle w:val="Kop7"/>
        <w:rPr>
          <w:rFonts w:asciiTheme="minorHAnsi" w:hAnsiTheme="minorHAnsi"/>
        </w:rPr>
      </w:pPr>
      <w:r w:rsidRPr="00F17271">
        <w:rPr>
          <w:rFonts w:asciiTheme="minorHAnsi" w:hAnsiTheme="minorHAnsi"/>
        </w:rPr>
        <w:t>Mooi Landschap.</w:t>
      </w:r>
    </w:p>
    <w:p w14:paraId="30F8736B" w14:textId="77777777" w:rsidR="00B22B9B" w:rsidRDefault="0015230C">
      <w:pPr>
        <w:pStyle w:val="Kop6"/>
      </w:pPr>
      <w:r>
        <w:t>Wat gaan we daarvoor doen?</w:t>
      </w:r>
    </w:p>
    <w:p w14:paraId="46708F43" w14:textId="77777777" w:rsidR="00B22B9B" w:rsidRDefault="0015230C">
      <w:pPr>
        <w:pStyle w:val="Kop8"/>
      </w:pPr>
      <w:r>
        <w:t>Stimuleren van aanleg van nieuwe natuur en landschapsbeheer.</w:t>
      </w:r>
    </w:p>
    <w:p w14:paraId="6734CA70"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0AFF5866" w14:textId="77777777">
        <w:tc>
          <w:tcPr>
            <w:tcW w:w="200" w:type="dxa"/>
          </w:tcPr>
          <w:p w14:paraId="6F47275E" w14:textId="77777777" w:rsidR="00B22B9B" w:rsidRDefault="00E346AB">
            <w:pPr>
              <w:rPr>
                <w:rFonts w:cs="Calibri"/>
              </w:rPr>
            </w:pPr>
            <w:r>
              <w:pict w14:anchorId="1C494F48">
                <v:roundrect id="_x0000_s1151" style="position:absolute;margin-left:0;margin-top:0;width:10pt;height:10pt;z-index:251787264;mso-position-horizontal:left" arcsize="10923f" wrapcoords="-1662 -1662 -1662 21600 23262 21600 23262 1662 21600 -1662 -1662 -1662" fillcolor="#91c45b" strokecolor="#91c45b">
                  <w10:wrap type="tight"/>
                </v:roundrect>
              </w:pict>
            </w:r>
          </w:p>
        </w:tc>
        <w:tc>
          <w:tcPr>
            <w:tcW w:w="0" w:type="auto"/>
          </w:tcPr>
          <w:p w14:paraId="17BE2495" w14:textId="77777777" w:rsidR="00B22B9B" w:rsidRDefault="0015230C">
            <w:pPr>
              <w:keepNext/>
              <w:rPr>
                <w:rFonts w:cs="Calibri"/>
                <w:b/>
              </w:rPr>
            </w:pPr>
            <w:r>
              <w:rPr>
                <w:rFonts w:cs="Calibri"/>
                <w:b/>
              </w:rPr>
              <w:t>Kwaliteit</w:t>
            </w:r>
          </w:p>
          <w:p w14:paraId="748E1D1A" w14:textId="77777777" w:rsidR="00B22B9B" w:rsidRDefault="00B22B9B">
            <w:pPr>
              <w:rPr>
                <w:rFonts w:cs="Calibri"/>
              </w:rPr>
            </w:pPr>
          </w:p>
        </w:tc>
      </w:tr>
      <w:tr w:rsidR="00B22B9B" w14:paraId="6E213D7F" w14:textId="77777777">
        <w:tc>
          <w:tcPr>
            <w:tcW w:w="200" w:type="dxa"/>
          </w:tcPr>
          <w:p w14:paraId="00EEEE8A" w14:textId="77777777" w:rsidR="00B22B9B" w:rsidRDefault="00E346AB">
            <w:pPr>
              <w:rPr>
                <w:rFonts w:cs="Calibri"/>
              </w:rPr>
            </w:pPr>
            <w:r>
              <w:pict w14:anchorId="43732B3D">
                <v:roundrect id="_x0000_s1152" style="position:absolute;margin-left:0;margin-top:0;width:10pt;height:10pt;z-index:2517882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941E16C" w14:textId="77777777" w:rsidR="00B22B9B" w:rsidRDefault="0015230C">
            <w:pPr>
              <w:keepNext/>
              <w:rPr>
                <w:rFonts w:cs="Calibri"/>
                <w:b/>
              </w:rPr>
            </w:pPr>
            <w:r>
              <w:rPr>
                <w:rFonts w:cs="Calibri"/>
                <w:b/>
              </w:rPr>
              <w:t>Tijd</w:t>
            </w:r>
          </w:p>
          <w:p w14:paraId="1F71DC68" w14:textId="77777777" w:rsidR="00B22B9B" w:rsidRDefault="00B22B9B">
            <w:pPr>
              <w:rPr>
                <w:rFonts w:cs="Calibri"/>
              </w:rPr>
            </w:pPr>
          </w:p>
        </w:tc>
      </w:tr>
      <w:tr w:rsidR="00B22B9B" w14:paraId="383AE22C" w14:textId="77777777">
        <w:tc>
          <w:tcPr>
            <w:tcW w:w="200" w:type="dxa"/>
          </w:tcPr>
          <w:p w14:paraId="0C41286D" w14:textId="77777777" w:rsidR="00B22B9B" w:rsidRDefault="00E346AB">
            <w:pPr>
              <w:rPr>
                <w:rFonts w:cs="Calibri"/>
              </w:rPr>
            </w:pPr>
            <w:r>
              <w:pict w14:anchorId="344E91D6">
                <v:roundrect id="_x0000_s1153" style="position:absolute;margin-left:0;margin-top:0;width:10pt;height:10pt;z-index:2517893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AB897AB" w14:textId="77777777" w:rsidR="00B22B9B" w:rsidRDefault="0015230C">
            <w:pPr>
              <w:keepNext/>
              <w:rPr>
                <w:rFonts w:cs="Calibri"/>
                <w:b/>
              </w:rPr>
            </w:pPr>
            <w:r>
              <w:rPr>
                <w:rFonts w:cs="Calibri"/>
                <w:b/>
              </w:rPr>
              <w:t>Geld</w:t>
            </w:r>
          </w:p>
          <w:p w14:paraId="569F4C31" w14:textId="77777777" w:rsidR="00B22B9B" w:rsidRDefault="00B22B9B">
            <w:pPr>
              <w:rPr>
                <w:rFonts w:cs="Calibri"/>
              </w:rPr>
            </w:pPr>
          </w:p>
        </w:tc>
      </w:tr>
    </w:tbl>
    <w:p w14:paraId="46037AD1" w14:textId="77777777" w:rsidR="00B22B9B" w:rsidRDefault="0015230C">
      <w:pPr>
        <w:pStyle w:val="Kop8"/>
      </w:pPr>
      <w:r>
        <w:t>Voor meer informatie over ecologisch bermbeheer zie programma Fijn Leven.</w:t>
      </w:r>
    </w:p>
    <w:p w14:paraId="0E8B6CAF"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33100795" w14:textId="77777777">
        <w:tc>
          <w:tcPr>
            <w:tcW w:w="200" w:type="dxa"/>
          </w:tcPr>
          <w:p w14:paraId="15D5375D" w14:textId="77777777" w:rsidR="00B22B9B" w:rsidRDefault="00E346AB">
            <w:pPr>
              <w:rPr>
                <w:rFonts w:cs="Calibri"/>
              </w:rPr>
            </w:pPr>
            <w:r>
              <w:pict w14:anchorId="453D8DF1">
                <v:roundrect id="_x0000_s1154" style="position:absolute;margin-left:0;margin-top:0;width:10pt;height:10pt;z-index:251790336;mso-position-horizontal:left" arcsize="10923f" wrapcoords="-1662 -1662 -1662 21600 23262 21600 23262 1662 21600 -1662 -1662 -1662" fillcolor="#91c45b" strokecolor="#91c45b">
                  <w10:wrap type="tight"/>
                </v:roundrect>
              </w:pict>
            </w:r>
          </w:p>
        </w:tc>
        <w:tc>
          <w:tcPr>
            <w:tcW w:w="0" w:type="auto"/>
          </w:tcPr>
          <w:p w14:paraId="2FB9B0B2" w14:textId="77777777" w:rsidR="00B22B9B" w:rsidRDefault="0015230C">
            <w:pPr>
              <w:keepNext/>
              <w:rPr>
                <w:rFonts w:cs="Calibri"/>
                <w:b/>
              </w:rPr>
            </w:pPr>
            <w:r>
              <w:rPr>
                <w:rFonts w:cs="Calibri"/>
                <w:b/>
              </w:rPr>
              <w:t>Kwaliteit</w:t>
            </w:r>
          </w:p>
          <w:p w14:paraId="01BC6234" w14:textId="77777777" w:rsidR="00B22B9B" w:rsidRDefault="00B22B9B">
            <w:pPr>
              <w:rPr>
                <w:rFonts w:cs="Calibri"/>
              </w:rPr>
            </w:pPr>
          </w:p>
        </w:tc>
      </w:tr>
      <w:tr w:rsidR="00B22B9B" w14:paraId="46BA8F38" w14:textId="77777777">
        <w:tc>
          <w:tcPr>
            <w:tcW w:w="200" w:type="dxa"/>
          </w:tcPr>
          <w:p w14:paraId="08FFBCCC" w14:textId="77777777" w:rsidR="00B22B9B" w:rsidRDefault="00E346AB">
            <w:pPr>
              <w:rPr>
                <w:rFonts w:cs="Calibri"/>
              </w:rPr>
            </w:pPr>
            <w:r>
              <w:pict w14:anchorId="657B302A">
                <v:roundrect id="_x0000_s1155" style="position:absolute;margin-left:0;margin-top:0;width:10pt;height:10pt;z-index:2517913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5FA842C" w14:textId="77777777" w:rsidR="00B22B9B" w:rsidRDefault="0015230C">
            <w:pPr>
              <w:keepNext/>
              <w:rPr>
                <w:rFonts w:cs="Calibri"/>
                <w:b/>
              </w:rPr>
            </w:pPr>
            <w:r>
              <w:rPr>
                <w:rFonts w:cs="Calibri"/>
                <w:b/>
              </w:rPr>
              <w:t>Tijd</w:t>
            </w:r>
          </w:p>
          <w:p w14:paraId="06AD7051" w14:textId="77777777" w:rsidR="00B22B9B" w:rsidRDefault="00B22B9B">
            <w:pPr>
              <w:rPr>
                <w:rFonts w:cs="Calibri"/>
              </w:rPr>
            </w:pPr>
          </w:p>
        </w:tc>
      </w:tr>
      <w:tr w:rsidR="00B22B9B" w14:paraId="4300C43F" w14:textId="77777777">
        <w:tc>
          <w:tcPr>
            <w:tcW w:w="200" w:type="dxa"/>
          </w:tcPr>
          <w:p w14:paraId="7E152F3B" w14:textId="77777777" w:rsidR="00B22B9B" w:rsidRDefault="00E346AB">
            <w:pPr>
              <w:rPr>
                <w:rFonts w:cs="Calibri"/>
              </w:rPr>
            </w:pPr>
            <w:r>
              <w:pict w14:anchorId="41F39E63">
                <v:roundrect id="_x0000_s1156" style="position:absolute;margin-left:0;margin-top:0;width:10pt;height:10pt;z-index:2517923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DC1ED1D" w14:textId="77777777" w:rsidR="00B22B9B" w:rsidRDefault="0015230C">
            <w:pPr>
              <w:keepNext/>
              <w:rPr>
                <w:rFonts w:cs="Calibri"/>
                <w:b/>
              </w:rPr>
            </w:pPr>
            <w:r>
              <w:rPr>
                <w:rFonts w:cs="Calibri"/>
                <w:b/>
              </w:rPr>
              <w:t>Geld</w:t>
            </w:r>
          </w:p>
          <w:p w14:paraId="63B21C9E" w14:textId="77777777" w:rsidR="00B22B9B" w:rsidRDefault="00B22B9B">
            <w:pPr>
              <w:rPr>
                <w:rFonts w:cs="Calibri"/>
              </w:rPr>
            </w:pPr>
          </w:p>
        </w:tc>
      </w:tr>
    </w:tbl>
    <w:p w14:paraId="0F757F7A" w14:textId="77777777" w:rsidR="00B22B9B" w:rsidRDefault="0015230C">
      <w:pPr>
        <w:pStyle w:val="Kop8"/>
      </w:pPr>
      <w:r>
        <w:t>We blijven ons vraaggestuurd inzetten voor asbestverwijdering en houden de ontwikkelingen hierover landelijk in de gaten.</w:t>
      </w:r>
    </w:p>
    <w:p w14:paraId="29A835F3"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269D7C44" w14:textId="77777777">
        <w:tc>
          <w:tcPr>
            <w:tcW w:w="200" w:type="dxa"/>
          </w:tcPr>
          <w:p w14:paraId="352A81D2" w14:textId="77777777" w:rsidR="00B22B9B" w:rsidRDefault="00E346AB">
            <w:pPr>
              <w:rPr>
                <w:rFonts w:cs="Calibri"/>
              </w:rPr>
            </w:pPr>
            <w:r>
              <w:lastRenderedPageBreak/>
              <w:pict w14:anchorId="3A1021B8">
                <v:roundrect id="_x0000_s1157" style="position:absolute;margin-left:0;margin-top:0;width:10pt;height:10pt;z-index:251793408;mso-position-horizontal:left" arcsize="10923f" wrapcoords="-1662 -1662 -1662 21600 23262 21600 23262 1662 21600 -1662 -1662 -1662" fillcolor="#91c45b" strokecolor="#91c45b">
                  <w10:wrap type="tight"/>
                </v:roundrect>
              </w:pict>
            </w:r>
          </w:p>
        </w:tc>
        <w:tc>
          <w:tcPr>
            <w:tcW w:w="0" w:type="auto"/>
          </w:tcPr>
          <w:p w14:paraId="3AC32743" w14:textId="77777777" w:rsidR="00B22B9B" w:rsidRDefault="0015230C">
            <w:pPr>
              <w:keepNext/>
              <w:rPr>
                <w:rFonts w:cs="Calibri"/>
                <w:b/>
              </w:rPr>
            </w:pPr>
            <w:r>
              <w:rPr>
                <w:rFonts w:cs="Calibri"/>
                <w:b/>
              </w:rPr>
              <w:t>Kwaliteit</w:t>
            </w:r>
          </w:p>
          <w:p w14:paraId="6BC6043D" w14:textId="77777777" w:rsidR="00B22B9B" w:rsidRDefault="00B22B9B">
            <w:pPr>
              <w:rPr>
                <w:rFonts w:cs="Calibri"/>
              </w:rPr>
            </w:pPr>
          </w:p>
        </w:tc>
      </w:tr>
      <w:tr w:rsidR="00B22B9B" w14:paraId="4BCFB941" w14:textId="77777777">
        <w:tc>
          <w:tcPr>
            <w:tcW w:w="200" w:type="dxa"/>
          </w:tcPr>
          <w:p w14:paraId="02B509F5" w14:textId="77777777" w:rsidR="00B22B9B" w:rsidRDefault="00E346AB">
            <w:pPr>
              <w:rPr>
                <w:rFonts w:cs="Calibri"/>
              </w:rPr>
            </w:pPr>
            <w:r>
              <w:pict w14:anchorId="17EA5CF3">
                <v:roundrect id="_x0000_s1158" style="position:absolute;margin-left:0;margin-top:0;width:10pt;height:10pt;z-index:2517944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64BB9E4" w14:textId="77777777" w:rsidR="00B22B9B" w:rsidRDefault="0015230C">
            <w:pPr>
              <w:keepNext/>
              <w:rPr>
                <w:rFonts w:cs="Calibri"/>
                <w:b/>
              </w:rPr>
            </w:pPr>
            <w:r>
              <w:rPr>
                <w:rFonts w:cs="Calibri"/>
                <w:b/>
              </w:rPr>
              <w:t>Tijd</w:t>
            </w:r>
          </w:p>
          <w:p w14:paraId="52276161" w14:textId="77777777" w:rsidR="00B22B9B" w:rsidRDefault="00B22B9B">
            <w:pPr>
              <w:rPr>
                <w:rFonts w:cs="Calibri"/>
              </w:rPr>
            </w:pPr>
          </w:p>
        </w:tc>
      </w:tr>
      <w:tr w:rsidR="00B22B9B" w14:paraId="2DDB96E1" w14:textId="77777777">
        <w:tc>
          <w:tcPr>
            <w:tcW w:w="200" w:type="dxa"/>
          </w:tcPr>
          <w:p w14:paraId="7B02C57B" w14:textId="77777777" w:rsidR="00B22B9B" w:rsidRDefault="00E346AB">
            <w:pPr>
              <w:rPr>
                <w:rFonts w:cs="Calibri"/>
              </w:rPr>
            </w:pPr>
            <w:r>
              <w:pict w14:anchorId="14FC863C">
                <v:roundrect id="_x0000_s1159" style="position:absolute;margin-left:0;margin-top:0;width:10pt;height:10pt;z-index:2517954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45EFBD7" w14:textId="77777777" w:rsidR="00B22B9B" w:rsidRDefault="0015230C">
            <w:pPr>
              <w:keepNext/>
              <w:rPr>
                <w:rFonts w:cs="Calibri"/>
                <w:b/>
              </w:rPr>
            </w:pPr>
            <w:r>
              <w:rPr>
                <w:rFonts w:cs="Calibri"/>
                <w:b/>
              </w:rPr>
              <w:t>Geld</w:t>
            </w:r>
          </w:p>
          <w:p w14:paraId="3AF04032" w14:textId="77777777" w:rsidR="00B22B9B" w:rsidRDefault="00B22B9B">
            <w:pPr>
              <w:rPr>
                <w:rFonts w:cs="Calibri"/>
              </w:rPr>
            </w:pPr>
          </w:p>
        </w:tc>
      </w:tr>
    </w:tbl>
    <w:p w14:paraId="5C3811F9" w14:textId="77777777" w:rsidR="00B22B9B" w:rsidRDefault="0015230C">
      <w:pPr>
        <w:pStyle w:val="Kop8"/>
      </w:pPr>
      <w:r>
        <w:t>We gaan aan de slag om knelpunten in bestaande wandel- en fietsroutes op te lossen.</w:t>
      </w:r>
    </w:p>
    <w:p w14:paraId="6E166E4C" w14:textId="77777777" w:rsidR="00B22B9B" w:rsidRDefault="0015230C">
      <w:pPr>
        <w:rPr>
          <w:rFonts w:cs="Calibri"/>
        </w:rPr>
      </w:pPr>
      <w:r>
        <w:rPr>
          <w:rFonts w:cs="Calibri"/>
        </w:rPr>
        <w:t>Portefeuillehouder</w:t>
      </w:r>
      <w:r w:rsidR="000F50E9">
        <w:rPr>
          <w:rFonts w:cs="Calibri"/>
        </w:rPr>
        <w:t>: Marijke van Haaren</w:t>
      </w:r>
    </w:p>
    <w:tbl>
      <w:tblPr>
        <w:tblW w:w="5000" w:type="pct"/>
        <w:tblLook w:val="04A0" w:firstRow="1" w:lastRow="0" w:firstColumn="1" w:lastColumn="0" w:noHBand="0" w:noVBand="1"/>
      </w:tblPr>
      <w:tblGrid>
        <w:gridCol w:w="441"/>
        <w:gridCol w:w="8625"/>
      </w:tblGrid>
      <w:tr w:rsidR="00B22B9B" w14:paraId="0E5CB7CB" w14:textId="77777777">
        <w:tc>
          <w:tcPr>
            <w:tcW w:w="200" w:type="dxa"/>
          </w:tcPr>
          <w:p w14:paraId="6D924893" w14:textId="77777777" w:rsidR="00B22B9B" w:rsidRDefault="00E346AB">
            <w:pPr>
              <w:rPr>
                <w:rFonts w:cs="Calibri"/>
              </w:rPr>
            </w:pPr>
            <w:r>
              <w:pict w14:anchorId="36B668DD">
                <v:roundrect id="_x0000_s1160" style="position:absolute;margin-left:0;margin-top:0;width:10pt;height:10pt;z-index:251796480;mso-position-horizontal:left" arcsize="10923f" wrapcoords="-1662 -1662 -1662 21600 23262 21600 23262 1662 21600 -1662 -1662 -1662" fillcolor="#91c45b" strokecolor="#91c45b">
                  <w10:wrap type="tight"/>
                </v:roundrect>
              </w:pict>
            </w:r>
          </w:p>
        </w:tc>
        <w:tc>
          <w:tcPr>
            <w:tcW w:w="0" w:type="auto"/>
          </w:tcPr>
          <w:p w14:paraId="1FF7300E" w14:textId="77777777" w:rsidR="00B22B9B" w:rsidRDefault="0015230C">
            <w:pPr>
              <w:keepNext/>
              <w:rPr>
                <w:rFonts w:cs="Calibri"/>
                <w:b/>
              </w:rPr>
            </w:pPr>
            <w:r>
              <w:rPr>
                <w:rFonts w:cs="Calibri"/>
                <w:b/>
              </w:rPr>
              <w:t>Kwaliteit</w:t>
            </w:r>
          </w:p>
          <w:p w14:paraId="68FB5E47" w14:textId="77777777" w:rsidR="00B22B9B" w:rsidRDefault="00B22B9B">
            <w:pPr>
              <w:rPr>
                <w:rFonts w:cs="Calibri"/>
              </w:rPr>
            </w:pPr>
          </w:p>
        </w:tc>
      </w:tr>
      <w:tr w:rsidR="00B22B9B" w14:paraId="0C0E6238" w14:textId="77777777">
        <w:tc>
          <w:tcPr>
            <w:tcW w:w="200" w:type="dxa"/>
          </w:tcPr>
          <w:p w14:paraId="16038CBD" w14:textId="77777777" w:rsidR="00B22B9B" w:rsidRDefault="00E346AB">
            <w:pPr>
              <w:rPr>
                <w:rFonts w:cs="Calibri"/>
              </w:rPr>
            </w:pPr>
            <w:r>
              <w:pict w14:anchorId="0EE1C18D">
                <v:roundrect id="_x0000_s1161" style="position:absolute;margin-left:0;margin-top:0;width:10pt;height:10pt;z-index:2517975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13AE5A9" w14:textId="77777777" w:rsidR="00B22B9B" w:rsidRDefault="0015230C">
            <w:pPr>
              <w:keepNext/>
              <w:rPr>
                <w:rFonts w:cs="Calibri"/>
                <w:b/>
              </w:rPr>
            </w:pPr>
            <w:r>
              <w:rPr>
                <w:rFonts w:cs="Calibri"/>
                <w:b/>
              </w:rPr>
              <w:t>Tijd</w:t>
            </w:r>
          </w:p>
          <w:p w14:paraId="6B89444E" w14:textId="77777777" w:rsidR="00B22B9B" w:rsidRDefault="00B22B9B">
            <w:pPr>
              <w:rPr>
                <w:rFonts w:cs="Calibri"/>
              </w:rPr>
            </w:pPr>
          </w:p>
        </w:tc>
      </w:tr>
      <w:tr w:rsidR="00B22B9B" w14:paraId="3B4DD4EC" w14:textId="77777777">
        <w:tc>
          <w:tcPr>
            <w:tcW w:w="200" w:type="dxa"/>
          </w:tcPr>
          <w:p w14:paraId="1EDAB7D1" w14:textId="77777777" w:rsidR="00B22B9B" w:rsidRDefault="00E346AB">
            <w:pPr>
              <w:rPr>
                <w:rFonts w:cs="Calibri"/>
              </w:rPr>
            </w:pPr>
            <w:r>
              <w:pict w14:anchorId="05CAFAD8">
                <v:roundrect id="_x0000_s1162" style="position:absolute;margin-left:0;margin-top:0;width:10pt;height:10pt;z-index:2517985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7CA8C9D" w14:textId="77777777" w:rsidR="00B22B9B" w:rsidRDefault="0015230C">
            <w:pPr>
              <w:keepNext/>
              <w:rPr>
                <w:rFonts w:cs="Calibri"/>
                <w:b/>
              </w:rPr>
            </w:pPr>
            <w:r>
              <w:rPr>
                <w:rFonts w:cs="Calibri"/>
                <w:b/>
              </w:rPr>
              <w:t>Geld</w:t>
            </w:r>
          </w:p>
          <w:p w14:paraId="40814C03" w14:textId="77777777" w:rsidR="00B22B9B" w:rsidRDefault="00B22B9B">
            <w:pPr>
              <w:rPr>
                <w:rFonts w:cs="Calibri"/>
              </w:rPr>
            </w:pPr>
          </w:p>
        </w:tc>
      </w:tr>
    </w:tbl>
    <w:p w14:paraId="33EE46AA" w14:textId="77777777" w:rsidR="00B22B9B" w:rsidRDefault="0015230C">
      <w:pPr>
        <w:pStyle w:val="Kop8"/>
      </w:pPr>
      <w:r>
        <w:t>We maken een plan van aanpak voor aanpak van vrijkomende agrarische bebouwing.</w:t>
      </w:r>
    </w:p>
    <w:p w14:paraId="5719B4EF"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10B1BE40" w14:textId="77777777">
        <w:tc>
          <w:tcPr>
            <w:tcW w:w="200" w:type="dxa"/>
          </w:tcPr>
          <w:p w14:paraId="103F121D" w14:textId="77777777" w:rsidR="00B22B9B" w:rsidRDefault="00E346AB">
            <w:pPr>
              <w:rPr>
                <w:rFonts w:cs="Calibri"/>
              </w:rPr>
            </w:pPr>
            <w:r>
              <w:pict w14:anchorId="5705E1EC">
                <v:roundrect id="_x0000_s1163" style="position:absolute;margin-left:0;margin-top:0;width:10pt;height:10pt;z-index:251799552;mso-position-horizontal:left" arcsize="10923f" wrapcoords="-1662 -1662 -1662 21600 23262 21600 23262 1662 21600 -1662 -1662 -1662" fillcolor="#91c45b" strokecolor="#91c45b">
                  <w10:wrap type="tight"/>
                </v:roundrect>
              </w:pict>
            </w:r>
          </w:p>
        </w:tc>
        <w:tc>
          <w:tcPr>
            <w:tcW w:w="0" w:type="auto"/>
          </w:tcPr>
          <w:p w14:paraId="5EA69B7B" w14:textId="77777777" w:rsidR="00B22B9B" w:rsidRDefault="0015230C">
            <w:pPr>
              <w:keepNext/>
              <w:rPr>
                <w:rFonts w:cs="Calibri"/>
                <w:b/>
              </w:rPr>
            </w:pPr>
            <w:r>
              <w:rPr>
                <w:rFonts w:cs="Calibri"/>
                <w:b/>
              </w:rPr>
              <w:t>Kwaliteit</w:t>
            </w:r>
          </w:p>
          <w:p w14:paraId="38A79952" w14:textId="77777777" w:rsidR="00B22B9B" w:rsidRDefault="00B22B9B">
            <w:pPr>
              <w:rPr>
                <w:rFonts w:cs="Calibri"/>
              </w:rPr>
            </w:pPr>
          </w:p>
        </w:tc>
      </w:tr>
      <w:tr w:rsidR="00B22B9B" w14:paraId="3073E9D1" w14:textId="77777777">
        <w:tc>
          <w:tcPr>
            <w:tcW w:w="200" w:type="dxa"/>
          </w:tcPr>
          <w:p w14:paraId="0DDC6077" w14:textId="77777777" w:rsidR="00B22B9B" w:rsidRDefault="00E346AB">
            <w:pPr>
              <w:rPr>
                <w:rFonts w:cs="Calibri"/>
              </w:rPr>
            </w:pPr>
            <w:r>
              <w:pict w14:anchorId="17B8F015">
                <v:roundrect id="_x0000_s1164" style="position:absolute;margin-left:0;margin-top:0;width:10pt;height:10pt;z-index:2518005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A6D6615" w14:textId="77777777" w:rsidR="00B22B9B" w:rsidRDefault="0015230C">
            <w:pPr>
              <w:keepNext/>
              <w:rPr>
                <w:rFonts w:cs="Calibri"/>
                <w:b/>
              </w:rPr>
            </w:pPr>
            <w:r>
              <w:rPr>
                <w:rFonts w:cs="Calibri"/>
                <w:b/>
              </w:rPr>
              <w:t>Tijd</w:t>
            </w:r>
          </w:p>
          <w:p w14:paraId="31F21DF4" w14:textId="77777777" w:rsidR="00B22B9B" w:rsidRDefault="00B22B9B">
            <w:pPr>
              <w:rPr>
                <w:rFonts w:cs="Calibri"/>
              </w:rPr>
            </w:pPr>
          </w:p>
        </w:tc>
      </w:tr>
      <w:tr w:rsidR="00B22B9B" w14:paraId="33C80C97" w14:textId="77777777">
        <w:tc>
          <w:tcPr>
            <w:tcW w:w="200" w:type="dxa"/>
          </w:tcPr>
          <w:p w14:paraId="69DDB809" w14:textId="77777777" w:rsidR="00B22B9B" w:rsidRDefault="00E346AB">
            <w:pPr>
              <w:rPr>
                <w:rFonts w:cs="Calibri"/>
              </w:rPr>
            </w:pPr>
            <w:r>
              <w:pict w14:anchorId="2CDF04D6">
                <v:roundrect id="_x0000_s1165" style="position:absolute;margin-left:0;margin-top:0;width:10pt;height:10pt;z-index:2518016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9EA2B8D" w14:textId="77777777" w:rsidR="00B22B9B" w:rsidRDefault="0015230C">
            <w:pPr>
              <w:keepNext/>
              <w:rPr>
                <w:rFonts w:cs="Calibri"/>
                <w:b/>
              </w:rPr>
            </w:pPr>
            <w:r>
              <w:rPr>
                <w:rFonts w:cs="Calibri"/>
                <w:b/>
              </w:rPr>
              <w:t>Geld</w:t>
            </w:r>
          </w:p>
          <w:p w14:paraId="2795AAD9" w14:textId="77777777" w:rsidR="00B22B9B" w:rsidRDefault="00B22B9B">
            <w:pPr>
              <w:rPr>
                <w:rFonts w:cs="Calibri"/>
              </w:rPr>
            </w:pPr>
          </w:p>
        </w:tc>
      </w:tr>
    </w:tbl>
    <w:p w14:paraId="1C97DAD1" w14:textId="77777777" w:rsidR="00B22B9B" w:rsidRDefault="0015230C">
      <w:pPr>
        <w:pStyle w:val="Kop8"/>
      </w:pPr>
      <w:r>
        <w:t>We ondersteunen de mogelijkheid om een cursus Gastheer van het landschap te volgen.</w:t>
      </w:r>
    </w:p>
    <w:p w14:paraId="08B2553A"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048CCFA7" w14:textId="77777777">
        <w:tc>
          <w:tcPr>
            <w:tcW w:w="200" w:type="dxa"/>
          </w:tcPr>
          <w:p w14:paraId="3C7C489E" w14:textId="77777777" w:rsidR="00B22B9B" w:rsidRDefault="00E346AB">
            <w:pPr>
              <w:rPr>
                <w:rFonts w:cs="Calibri"/>
              </w:rPr>
            </w:pPr>
            <w:r>
              <w:pict w14:anchorId="02C949DB">
                <v:roundrect id="_x0000_s1166" style="position:absolute;margin-left:0;margin-top:0;width:10pt;height:10pt;z-index:251802624;mso-position-horizontal:left" arcsize="10923f" wrapcoords="-1662 -1662 -1662 21600 23262 21600 23262 1662 21600 -1662 -1662 -1662" fillcolor="#91c45b" strokecolor="#91c45b">
                  <w10:wrap type="tight"/>
                </v:roundrect>
              </w:pict>
            </w:r>
          </w:p>
        </w:tc>
        <w:tc>
          <w:tcPr>
            <w:tcW w:w="0" w:type="auto"/>
          </w:tcPr>
          <w:p w14:paraId="06FAB83C" w14:textId="77777777" w:rsidR="00B22B9B" w:rsidRDefault="0015230C">
            <w:pPr>
              <w:keepNext/>
              <w:rPr>
                <w:rFonts w:cs="Calibri"/>
                <w:b/>
              </w:rPr>
            </w:pPr>
            <w:r>
              <w:rPr>
                <w:rFonts w:cs="Calibri"/>
                <w:b/>
              </w:rPr>
              <w:t>Kwaliteit</w:t>
            </w:r>
          </w:p>
          <w:p w14:paraId="5B7A7950" w14:textId="77777777" w:rsidR="00B22B9B" w:rsidRDefault="00B22B9B">
            <w:pPr>
              <w:rPr>
                <w:rFonts w:cs="Calibri"/>
              </w:rPr>
            </w:pPr>
          </w:p>
        </w:tc>
      </w:tr>
      <w:tr w:rsidR="00B22B9B" w14:paraId="611AC7BC" w14:textId="77777777">
        <w:tc>
          <w:tcPr>
            <w:tcW w:w="200" w:type="dxa"/>
          </w:tcPr>
          <w:p w14:paraId="2906E820" w14:textId="77777777" w:rsidR="00B22B9B" w:rsidRDefault="00E346AB">
            <w:pPr>
              <w:rPr>
                <w:rFonts w:cs="Calibri"/>
              </w:rPr>
            </w:pPr>
            <w:r>
              <w:pict w14:anchorId="7F230E4D">
                <v:roundrect id="_x0000_s1167" style="position:absolute;margin-left:0;margin-top:0;width:10pt;height:10pt;z-index:25180364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0903DEC8" w14:textId="77777777" w:rsidR="00B22B9B" w:rsidRDefault="0015230C">
            <w:pPr>
              <w:keepNext/>
              <w:rPr>
                <w:rFonts w:cs="Calibri"/>
                <w:b/>
              </w:rPr>
            </w:pPr>
            <w:r>
              <w:rPr>
                <w:rFonts w:cs="Calibri"/>
                <w:b/>
              </w:rPr>
              <w:t>Tijd</w:t>
            </w:r>
          </w:p>
          <w:p w14:paraId="7486593F" w14:textId="431411C8" w:rsidR="00B22B9B" w:rsidRDefault="0015230C">
            <w:pPr>
              <w:rPr>
                <w:rFonts w:cs="Calibri"/>
              </w:rPr>
            </w:pPr>
            <w:r>
              <w:rPr>
                <w:rFonts w:cs="Calibri"/>
              </w:rPr>
              <w:t xml:space="preserve">In verband met </w:t>
            </w:r>
            <w:r w:rsidR="00EB0EC4">
              <w:rPr>
                <w:rFonts w:cs="Calibri"/>
              </w:rPr>
              <w:t>de Coronacrisis</w:t>
            </w:r>
            <w:r>
              <w:rPr>
                <w:rFonts w:cs="Calibri"/>
              </w:rPr>
              <w:t xml:space="preserve"> zal het project Gastheer van het Landschap niet plaatsvinden in 2020, maar in het voorjaar van 2021.</w:t>
            </w:r>
          </w:p>
        </w:tc>
      </w:tr>
      <w:tr w:rsidR="00B22B9B" w14:paraId="38621ACC" w14:textId="77777777">
        <w:tc>
          <w:tcPr>
            <w:tcW w:w="200" w:type="dxa"/>
          </w:tcPr>
          <w:p w14:paraId="5B6D6F41" w14:textId="77777777" w:rsidR="00B22B9B" w:rsidRDefault="00E346AB">
            <w:pPr>
              <w:rPr>
                <w:rFonts w:cs="Calibri"/>
              </w:rPr>
            </w:pPr>
            <w:r>
              <w:pict w14:anchorId="7EE8A592">
                <v:roundrect id="_x0000_s1168" style="position:absolute;margin-left:0;margin-top:0;width:10pt;height:10pt;z-index:2518046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0520967" w14:textId="77777777" w:rsidR="00B22B9B" w:rsidRDefault="0015230C">
            <w:pPr>
              <w:keepNext/>
              <w:rPr>
                <w:rFonts w:cs="Calibri"/>
                <w:b/>
              </w:rPr>
            </w:pPr>
            <w:r>
              <w:rPr>
                <w:rFonts w:cs="Calibri"/>
                <w:b/>
              </w:rPr>
              <w:t>Geld</w:t>
            </w:r>
          </w:p>
          <w:p w14:paraId="363F6067" w14:textId="77777777" w:rsidR="00B22B9B" w:rsidRDefault="00B22B9B">
            <w:pPr>
              <w:rPr>
                <w:rFonts w:cs="Calibri"/>
              </w:rPr>
            </w:pPr>
          </w:p>
        </w:tc>
      </w:tr>
    </w:tbl>
    <w:p w14:paraId="26AAD39C" w14:textId="77777777" w:rsidR="00B22B9B" w:rsidRDefault="0015230C">
      <w:pPr>
        <w:pStyle w:val="Kop8"/>
      </w:pPr>
      <w:r>
        <w:t>We stellen een biodiversiteitsplan op voor het buitengebied van Berkelland.</w:t>
      </w:r>
    </w:p>
    <w:p w14:paraId="0284D6CD" w14:textId="77777777" w:rsidR="00B22B9B" w:rsidRDefault="0015230C">
      <w:pPr>
        <w:rPr>
          <w:rFonts w:cs="Calibri"/>
        </w:rPr>
      </w:pPr>
      <w:r>
        <w:rPr>
          <w:rFonts w:cs="Calibri"/>
        </w:rPr>
        <w:t>Portefeuillehouder</w:t>
      </w:r>
      <w:r w:rsidR="000F50E9">
        <w:rPr>
          <w:rFonts w:cs="Calibri"/>
        </w:rPr>
        <w:t>: Marijke van Haaren</w:t>
      </w:r>
    </w:p>
    <w:tbl>
      <w:tblPr>
        <w:tblW w:w="5000" w:type="pct"/>
        <w:tblLook w:val="04A0" w:firstRow="1" w:lastRow="0" w:firstColumn="1" w:lastColumn="0" w:noHBand="0" w:noVBand="1"/>
      </w:tblPr>
      <w:tblGrid>
        <w:gridCol w:w="441"/>
        <w:gridCol w:w="8625"/>
      </w:tblGrid>
      <w:tr w:rsidR="00B22B9B" w14:paraId="2F064A2E" w14:textId="77777777">
        <w:tc>
          <w:tcPr>
            <w:tcW w:w="200" w:type="dxa"/>
          </w:tcPr>
          <w:p w14:paraId="3D3122C1" w14:textId="77777777" w:rsidR="00B22B9B" w:rsidRDefault="00E346AB">
            <w:pPr>
              <w:rPr>
                <w:rFonts w:cs="Calibri"/>
              </w:rPr>
            </w:pPr>
            <w:r>
              <w:pict w14:anchorId="3E24BDB6">
                <v:roundrect id="_x0000_s1169" style="position:absolute;margin-left:0;margin-top:0;width:10pt;height:10pt;z-index:251805696;mso-position-horizontal:left" arcsize="10923f" wrapcoords="-1662 -1662 -1662 21600 23262 21600 23262 1662 21600 -1662 -1662 -1662" fillcolor="#91c45b" strokecolor="#91c45b">
                  <w10:wrap type="tight"/>
                </v:roundrect>
              </w:pict>
            </w:r>
          </w:p>
        </w:tc>
        <w:tc>
          <w:tcPr>
            <w:tcW w:w="0" w:type="auto"/>
          </w:tcPr>
          <w:p w14:paraId="210F2D5E" w14:textId="77777777" w:rsidR="00B22B9B" w:rsidRDefault="0015230C">
            <w:pPr>
              <w:keepNext/>
              <w:rPr>
                <w:rFonts w:cs="Calibri"/>
                <w:b/>
              </w:rPr>
            </w:pPr>
            <w:r>
              <w:rPr>
                <w:rFonts w:cs="Calibri"/>
                <w:b/>
              </w:rPr>
              <w:t>Kwaliteit</w:t>
            </w:r>
          </w:p>
          <w:p w14:paraId="5E4C452A" w14:textId="77777777" w:rsidR="00B22B9B" w:rsidRDefault="00B22B9B">
            <w:pPr>
              <w:rPr>
                <w:rFonts w:cs="Calibri"/>
              </w:rPr>
            </w:pPr>
          </w:p>
        </w:tc>
      </w:tr>
      <w:tr w:rsidR="00B22B9B" w14:paraId="1C2BFF00" w14:textId="77777777">
        <w:tc>
          <w:tcPr>
            <w:tcW w:w="200" w:type="dxa"/>
          </w:tcPr>
          <w:p w14:paraId="1F588C19" w14:textId="77777777" w:rsidR="00B22B9B" w:rsidRDefault="00E346AB">
            <w:pPr>
              <w:rPr>
                <w:rFonts w:cs="Calibri"/>
              </w:rPr>
            </w:pPr>
            <w:r>
              <w:pict w14:anchorId="228EC9B5">
                <v:roundrect id="_x0000_s1170" style="position:absolute;margin-left:0;margin-top:0;width:10pt;height:10pt;z-index:2518067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3035634" w14:textId="77777777" w:rsidR="00B22B9B" w:rsidRDefault="0015230C">
            <w:pPr>
              <w:keepNext/>
              <w:rPr>
                <w:rFonts w:cs="Calibri"/>
                <w:b/>
              </w:rPr>
            </w:pPr>
            <w:r>
              <w:rPr>
                <w:rFonts w:cs="Calibri"/>
                <w:b/>
              </w:rPr>
              <w:t>Tijd</w:t>
            </w:r>
          </w:p>
          <w:p w14:paraId="520EC86E" w14:textId="77777777" w:rsidR="00B22B9B" w:rsidRDefault="00B22B9B">
            <w:pPr>
              <w:rPr>
                <w:rFonts w:cs="Calibri"/>
              </w:rPr>
            </w:pPr>
          </w:p>
        </w:tc>
      </w:tr>
      <w:tr w:rsidR="00B22B9B" w14:paraId="158973F8" w14:textId="77777777">
        <w:tc>
          <w:tcPr>
            <w:tcW w:w="200" w:type="dxa"/>
          </w:tcPr>
          <w:p w14:paraId="5EE27113" w14:textId="77777777" w:rsidR="00B22B9B" w:rsidRDefault="00E346AB">
            <w:pPr>
              <w:rPr>
                <w:rFonts w:cs="Calibri"/>
              </w:rPr>
            </w:pPr>
            <w:r>
              <w:pict w14:anchorId="5ADCEF62">
                <v:roundrect id="_x0000_s1171" style="position:absolute;margin-left:0;margin-top:0;width:10pt;height:10pt;z-index:2518077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018CA15" w14:textId="77777777" w:rsidR="00B22B9B" w:rsidRDefault="0015230C">
            <w:pPr>
              <w:keepNext/>
              <w:rPr>
                <w:rFonts w:cs="Calibri"/>
                <w:b/>
              </w:rPr>
            </w:pPr>
            <w:r>
              <w:rPr>
                <w:rFonts w:cs="Calibri"/>
                <w:b/>
              </w:rPr>
              <w:t>Geld</w:t>
            </w:r>
          </w:p>
          <w:p w14:paraId="420D5BD9" w14:textId="77777777" w:rsidR="00B22B9B" w:rsidRDefault="00B22B9B">
            <w:pPr>
              <w:rPr>
                <w:rFonts w:cs="Calibri"/>
              </w:rPr>
            </w:pPr>
          </w:p>
        </w:tc>
      </w:tr>
    </w:tbl>
    <w:p w14:paraId="5532A64B" w14:textId="77777777" w:rsidR="00B22B9B" w:rsidRDefault="0015230C">
      <w:pPr>
        <w:pStyle w:val="Kop8"/>
      </w:pPr>
      <w:r>
        <w:t>We zetten samen met het Waterschap in op concrete plannen voor de beleefbaarheid van het stroomgebied van de Berkel tussen Borculo en Lochem.</w:t>
      </w:r>
    </w:p>
    <w:p w14:paraId="132263BD" w14:textId="77777777" w:rsidR="00B22B9B" w:rsidRDefault="0015230C">
      <w:pPr>
        <w:rPr>
          <w:rFonts w:cs="Calibri"/>
        </w:rPr>
      </w:pPr>
      <w:r>
        <w:rPr>
          <w:rFonts w:cs="Calibri"/>
        </w:rPr>
        <w:t>Portefeuillehouder</w:t>
      </w:r>
      <w:r w:rsidR="000F50E9">
        <w:rPr>
          <w:rFonts w:cs="Calibri"/>
        </w:rPr>
        <w:t>: Marijke van Haaren</w:t>
      </w:r>
    </w:p>
    <w:tbl>
      <w:tblPr>
        <w:tblW w:w="5000" w:type="pct"/>
        <w:tblLook w:val="04A0" w:firstRow="1" w:lastRow="0" w:firstColumn="1" w:lastColumn="0" w:noHBand="0" w:noVBand="1"/>
      </w:tblPr>
      <w:tblGrid>
        <w:gridCol w:w="441"/>
        <w:gridCol w:w="8625"/>
      </w:tblGrid>
      <w:tr w:rsidR="00B22B9B" w14:paraId="5C858B04" w14:textId="77777777" w:rsidTr="00F17271">
        <w:tc>
          <w:tcPr>
            <w:tcW w:w="441" w:type="dxa"/>
          </w:tcPr>
          <w:p w14:paraId="295910FE" w14:textId="77777777" w:rsidR="00B22B9B" w:rsidRDefault="00E346AB">
            <w:pPr>
              <w:rPr>
                <w:rFonts w:cs="Calibri"/>
              </w:rPr>
            </w:pPr>
            <w:r>
              <w:pict w14:anchorId="68D85924">
                <v:roundrect id="_x0000_s1172" style="position:absolute;margin-left:0;margin-top:0;width:10pt;height:10pt;z-index:251808768;mso-position-horizontal:left" arcsize="10923f" wrapcoords="-1662 -1662 -1662 21600 23262 21600 23262 1662 21600 -1662 -1662 -1662" fillcolor="#91c45b" strokecolor="#91c45b">
                  <w10:wrap type="tight"/>
                </v:roundrect>
              </w:pict>
            </w:r>
          </w:p>
        </w:tc>
        <w:tc>
          <w:tcPr>
            <w:tcW w:w="0" w:type="auto"/>
          </w:tcPr>
          <w:p w14:paraId="58EDB71D" w14:textId="77777777" w:rsidR="00B22B9B" w:rsidRDefault="0015230C">
            <w:pPr>
              <w:keepNext/>
              <w:rPr>
                <w:rFonts w:cs="Calibri"/>
                <w:b/>
              </w:rPr>
            </w:pPr>
            <w:r>
              <w:rPr>
                <w:rFonts w:cs="Calibri"/>
                <w:b/>
              </w:rPr>
              <w:t>Kwaliteit</w:t>
            </w:r>
          </w:p>
          <w:p w14:paraId="3296C162" w14:textId="77777777" w:rsidR="00B22B9B" w:rsidRDefault="00B22B9B">
            <w:pPr>
              <w:rPr>
                <w:rFonts w:cs="Calibri"/>
              </w:rPr>
            </w:pPr>
          </w:p>
        </w:tc>
      </w:tr>
      <w:tr w:rsidR="00B22B9B" w14:paraId="1414BEE7" w14:textId="77777777" w:rsidTr="00F17271">
        <w:tc>
          <w:tcPr>
            <w:tcW w:w="441" w:type="dxa"/>
          </w:tcPr>
          <w:p w14:paraId="0A32FE0F" w14:textId="77777777" w:rsidR="00B22B9B" w:rsidRDefault="00E346AB">
            <w:pPr>
              <w:rPr>
                <w:rFonts w:cs="Calibri"/>
              </w:rPr>
            </w:pPr>
            <w:r>
              <w:pict w14:anchorId="4EE0B26A">
                <v:roundrect id="_x0000_s1173" style="position:absolute;margin-left:0;margin-top:0;width:10pt;height:10pt;z-index:2518097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149449D" w14:textId="77777777" w:rsidR="00B22B9B" w:rsidRDefault="0015230C">
            <w:pPr>
              <w:keepNext/>
              <w:rPr>
                <w:rFonts w:cs="Calibri"/>
                <w:b/>
              </w:rPr>
            </w:pPr>
            <w:r>
              <w:rPr>
                <w:rFonts w:cs="Calibri"/>
                <w:b/>
              </w:rPr>
              <w:t>Tijd</w:t>
            </w:r>
          </w:p>
          <w:p w14:paraId="52DA1998" w14:textId="77777777" w:rsidR="00B22B9B" w:rsidRDefault="00B22B9B">
            <w:pPr>
              <w:rPr>
                <w:rFonts w:cs="Calibri"/>
              </w:rPr>
            </w:pPr>
          </w:p>
        </w:tc>
      </w:tr>
      <w:tr w:rsidR="00B22B9B" w14:paraId="1A031F5C" w14:textId="77777777" w:rsidTr="00F17271">
        <w:tc>
          <w:tcPr>
            <w:tcW w:w="441" w:type="dxa"/>
          </w:tcPr>
          <w:p w14:paraId="7AEC5FDB" w14:textId="77777777" w:rsidR="00B22B9B" w:rsidRDefault="00E346AB">
            <w:pPr>
              <w:rPr>
                <w:rFonts w:cs="Calibri"/>
              </w:rPr>
            </w:pPr>
            <w:r>
              <w:pict w14:anchorId="1D295B69">
                <v:roundrect id="_x0000_s1174" style="position:absolute;margin-left:0;margin-top:0;width:10pt;height:10pt;z-index:2518108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92660C0" w14:textId="77777777" w:rsidR="00B22B9B" w:rsidRDefault="0015230C">
            <w:pPr>
              <w:keepNext/>
              <w:rPr>
                <w:rFonts w:cs="Calibri"/>
                <w:b/>
              </w:rPr>
            </w:pPr>
            <w:r>
              <w:rPr>
                <w:rFonts w:cs="Calibri"/>
                <w:b/>
              </w:rPr>
              <w:t>Geld</w:t>
            </w:r>
          </w:p>
          <w:p w14:paraId="305A79E5" w14:textId="77777777" w:rsidR="00B22B9B" w:rsidRDefault="00B22B9B">
            <w:pPr>
              <w:rPr>
                <w:rFonts w:cs="Calibri"/>
              </w:rPr>
            </w:pPr>
          </w:p>
        </w:tc>
      </w:tr>
    </w:tbl>
    <w:p w14:paraId="04D6C5BF" w14:textId="77777777" w:rsidR="00F17271" w:rsidRDefault="00F17271" w:rsidP="00F17271">
      <w:pPr>
        <w:pStyle w:val="Kop6"/>
      </w:pPr>
      <w:r>
        <w:lastRenderedPageBreak/>
        <w:t>Speerpunt</w:t>
      </w:r>
    </w:p>
    <w:p w14:paraId="3E6CE224" w14:textId="77777777" w:rsidR="00B22B9B" w:rsidRPr="00F17271" w:rsidRDefault="0015230C">
      <w:pPr>
        <w:pStyle w:val="Kop7"/>
        <w:rPr>
          <w:rFonts w:asciiTheme="minorHAnsi" w:hAnsiTheme="minorHAnsi"/>
        </w:rPr>
      </w:pPr>
      <w:r w:rsidRPr="00F17271">
        <w:rPr>
          <w:rFonts w:asciiTheme="minorHAnsi" w:hAnsiTheme="minorHAnsi"/>
        </w:rPr>
        <w:t>Sociaal vitaal.</w:t>
      </w:r>
    </w:p>
    <w:p w14:paraId="722C49EE" w14:textId="77777777" w:rsidR="00B22B9B" w:rsidRDefault="0015230C">
      <w:pPr>
        <w:pStyle w:val="Kop6"/>
      </w:pPr>
      <w:r>
        <w:t>Wat gaan we daarvoor doen?</w:t>
      </w:r>
    </w:p>
    <w:p w14:paraId="281D1AE9" w14:textId="77777777" w:rsidR="00B22B9B" w:rsidRDefault="0015230C">
      <w:pPr>
        <w:pStyle w:val="Kop8"/>
      </w:pPr>
      <w:r>
        <w:t>De Voormekaar teams hebben extra oog voor de situatie bij agrariërs en stoppers.</w:t>
      </w:r>
    </w:p>
    <w:p w14:paraId="7F9E2266"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1218EAC5" w14:textId="77777777">
        <w:tc>
          <w:tcPr>
            <w:tcW w:w="200" w:type="dxa"/>
          </w:tcPr>
          <w:p w14:paraId="709AA760" w14:textId="77777777" w:rsidR="00B22B9B" w:rsidRDefault="00E346AB">
            <w:pPr>
              <w:rPr>
                <w:rFonts w:cs="Calibri"/>
              </w:rPr>
            </w:pPr>
            <w:r>
              <w:pict w14:anchorId="56A488E2">
                <v:roundrect id="_x0000_s1175" style="position:absolute;margin-left:0;margin-top:0;width:10pt;height:10pt;z-index:251811840;mso-position-horizontal:left" arcsize="10923f" wrapcoords="-1662 -1662 -1662 21600 23262 21600 23262 1662 21600 -1662 -1662 -1662" fillcolor="#91c45b" strokecolor="#91c45b">
                  <w10:wrap type="tight"/>
                </v:roundrect>
              </w:pict>
            </w:r>
          </w:p>
        </w:tc>
        <w:tc>
          <w:tcPr>
            <w:tcW w:w="0" w:type="auto"/>
          </w:tcPr>
          <w:p w14:paraId="781405AF" w14:textId="77777777" w:rsidR="00B22B9B" w:rsidRDefault="0015230C">
            <w:pPr>
              <w:keepNext/>
              <w:rPr>
                <w:rFonts w:cs="Calibri"/>
                <w:b/>
              </w:rPr>
            </w:pPr>
            <w:r>
              <w:rPr>
                <w:rFonts w:cs="Calibri"/>
                <w:b/>
              </w:rPr>
              <w:t>Kwaliteit</w:t>
            </w:r>
          </w:p>
          <w:p w14:paraId="332AF57F" w14:textId="77777777" w:rsidR="00B22B9B" w:rsidRDefault="00B22B9B">
            <w:pPr>
              <w:rPr>
                <w:rFonts w:cs="Calibri"/>
              </w:rPr>
            </w:pPr>
          </w:p>
        </w:tc>
      </w:tr>
      <w:tr w:rsidR="00B22B9B" w14:paraId="678FB12C" w14:textId="77777777">
        <w:tc>
          <w:tcPr>
            <w:tcW w:w="200" w:type="dxa"/>
          </w:tcPr>
          <w:p w14:paraId="60F3550A" w14:textId="77777777" w:rsidR="00B22B9B" w:rsidRDefault="00E346AB">
            <w:pPr>
              <w:rPr>
                <w:rFonts w:cs="Calibri"/>
              </w:rPr>
            </w:pPr>
            <w:r>
              <w:pict w14:anchorId="012439B8">
                <v:roundrect id="_x0000_s1176" style="position:absolute;margin-left:0;margin-top:0;width:10pt;height:10pt;z-index:2518128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21259CA" w14:textId="77777777" w:rsidR="00B22B9B" w:rsidRDefault="0015230C">
            <w:pPr>
              <w:keepNext/>
              <w:rPr>
                <w:rFonts w:cs="Calibri"/>
                <w:b/>
              </w:rPr>
            </w:pPr>
            <w:r>
              <w:rPr>
                <w:rFonts w:cs="Calibri"/>
                <w:b/>
              </w:rPr>
              <w:t>Tijd</w:t>
            </w:r>
          </w:p>
          <w:p w14:paraId="450B8F92" w14:textId="77777777" w:rsidR="00B22B9B" w:rsidRDefault="00B22B9B">
            <w:pPr>
              <w:rPr>
                <w:rFonts w:cs="Calibri"/>
              </w:rPr>
            </w:pPr>
          </w:p>
        </w:tc>
      </w:tr>
      <w:tr w:rsidR="00B22B9B" w14:paraId="63DBCEA0" w14:textId="77777777">
        <w:tc>
          <w:tcPr>
            <w:tcW w:w="200" w:type="dxa"/>
          </w:tcPr>
          <w:p w14:paraId="0E8CDCB9" w14:textId="77777777" w:rsidR="00B22B9B" w:rsidRDefault="00E346AB">
            <w:pPr>
              <w:rPr>
                <w:rFonts w:cs="Calibri"/>
              </w:rPr>
            </w:pPr>
            <w:r>
              <w:pict w14:anchorId="65C705BC">
                <v:roundrect id="_x0000_s1177" style="position:absolute;margin-left:0;margin-top:0;width:10pt;height:10pt;z-index:2518138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CFC62B9" w14:textId="77777777" w:rsidR="00B22B9B" w:rsidRDefault="0015230C">
            <w:pPr>
              <w:keepNext/>
              <w:rPr>
                <w:rFonts w:cs="Calibri"/>
                <w:b/>
              </w:rPr>
            </w:pPr>
            <w:r>
              <w:rPr>
                <w:rFonts w:cs="Calibri"/>
                <w:b/>
              </w:rPr>
              <w:t>Geld</w:t>
            </w:r>
          </w:p>
          <w:p w14:paraId="096431EC" w14:textId="77777777" w:rsidR="00B22B9B" w:rsidRDefault="00B22B9B">
            <w:pPr>
              <w:rPr>
                <w:rFonts w:cs="Calibri"/>
              </w:rPr>
            </w:pPr>
          </w:p>
        </w:tc>
      </w:tr>
    </w:tbl>
    <w:p w14:paraId="0292AA31" w14:textId="77777777" w:rsidR="00B22B9B" w:rsidRDefault="0015230C">
      <w:pPr>
        <w:pStyle w:val="Kop8"/>
      </w:pPr>
      <w:r>
        <w:t>Voor meer informatie over maatregelen om onze inwoners zo lang mogelijk thuis te laten wonen zie programma Plezierig Wonen.</w:t>
      </w:r>
    </w:p>
    <w:p w14:paraId="4F97DA04"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487A77D3" w14:textId="77777777">
        <w:tc>
          <w:tcPr>
            <w:tcW w:w="200" w:type="dxa"/>
          </w:tcPr>
          <w:p w14:paraId="0F93987C" w14:textId="77777777" w:rsidR="00B22B9B" w:rsidRDefault="00E346AB">
            <w:pPr>
              <w:rPr>
                <w:rFonts w:cs="Calibri"/>
              </w:rPr>
            </w:pPr>
            <w:r>
              <w:pict w14:anchorId="1F33D87D">
                <v:roundrect id="_x0000_s1178" style="position:absolute;margin-left:0;margin-top:0;width:10pt;height:10pt;z-index:251814912;mso-position-horizontal:left" arcsize="10923f" wrapcoords="-1662 -1662 -1662 21600 23262 21600 23262 1662 21600 -1662 -1662 -1662" fillcolor="#91c45b" strokecolor="#91c45b">
                  <w10:wrap type="tight"/>
                </v:roundrect>
              </w:pict>
            </w:r>
          </w:p>
        </w:tc>
        <w:tc>
          <w:tcPr>
            <w:tcW w:w="0" w:type="auto"/>
          </w:tcPr>
          <w:p w14:paraId="2C4D8D0A" w14:textId="77777777" w:rsidR="00B22B9B" w:rsidRDefault="0015230C">
            <w:pPr>
              <w:keepNext/>
              <w:rPr>
                <w:rFonts w:cs="Calibri"/>
                <w:b/>
              </w:rPr>
            </w:pPr>
            <w:r>
              <w:rPr>
                <w:rFonts w:cs="Calibri"/>
                <w:b/>
              </w:rPr>
              <w:t>Kwaliteit</w:t>
            </w:r>
          </w:p>
          <w:p w14:paraId="362870C1" w14:textId="77777777" w:rsidR="00B22B9B" w:rsidRDefault="00B22B9B">
            <w:pPr>
              <w:rPr>
                <w:rFonts w:cs="Calibri"/>
              </w:rPr>
            </w:pPr>
          </w:p>
        </w:tc>
      </w:tr>
      <w:tr w:rsidR="00B22B9B" w14:paraId="4FF8CF20" w14:textId="77777777">
        <w:tc>
          <w:tcPr>
            <w:tcW w:w="200" w:type="dxa"/>
          </w:tcPr>
          <w:p w14:paraId="1D53C015" w14:textId="77777777" w:rsidR="00B22B9B" w:rsidRDefault="00E346AB">
            <w:pPr>
              <w:rPr>
                <w:rFonts w:cs="Calibri"/>
              </w:rPr>
            </w:pPr>
            <w:r>
              <w:pict w14:anchorId="2304F486">
                <v:roundrect id="_x0000_s1179" style="position:absolute;margin-left:0;margin-top:0;width:10pt;height:10pt;z-index:2518159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0FCA4B8" w14:textId="77777777" w:rsidR="00B22B9B" w:rsidRDefault="0015230C">
            <w:pPr>
              <w:keepNext/>
              <w:rPr>
                <w:rFonts w:cs="Calibri"/>
                <w:b/>
              </w:rPr>
            </w:pPr>
            <w:r>
              <w:rPr>
                <w:rFonts w:cs="Calibri"/>
                <w:b/>
              </w:rPr>
              <w:t>Tijd</w:t>
            </w:r>
          </w:p>
          <w:p w14:paraId="6747FE6F" w14:textId="77777777" w:rsidR="00B22B9B" w:rsidRDefault="00B22B9B">
            <w:pPr>
              <w:rPr>
                <w:rFonts w:cs="Calibri"/>
              </w:rPr>
            </w:pPr>
          </w:p>
        </w:tc>
      </w:tr>
      <w:tr w:rsidR="00B22B9B" w14:paraId="457B43E6" w14:textId="77777777">
        <w:tc>
          <w:tcPr>
            <w:tcW w:w="200" w:type="dxa"/>
          </w:tcPr>
          <w:p w14:paraId="172EE08F" w14:textId="77777777" w:rsidR="00B22B9B" w:rsidRDefault="00E346AB">
            <w:pPr>
              <w:rPr>
                <w:rFonts w:cs="Calibri"/>
              </w:rPr>
            </w:pPr>
            <w:r>
              <w:pict w14:anchorId="10258C9A">
                <v:roundrect id="_x0000_s1180" style="position:absolute;margin-left:0;margin-top:0;width:10pt;height:10pt;z-index:2518169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C6990EF" w14:textId="77777777" w:rsidR="00B22B9B" w:rsidRDefault="0015230C">
            <w:pPr>
              <w:keepNext/>
              <w:rPr>
                <w:rFonts w:cs="Calibri"/>
                <w:b/>
              </w:rPr>
            </w:pPr>
            <w:r>
              <w:rPr>
                <w:rFonts w:cs="Calibri"/>
                <w:b/>
              </w:rPr>
              <w:t>Geld</w:t>
            </w:r>
          </w:p>
          <w:p w14:paraId="78EA097F" w14:textId="77777777" w:rsidR="00B22B9B" w:rsidRDefault="00B22B9B">
            <w:pPr>
              <w:rPr>
                <w:rFonts w:cs="Calibri"/>
              </w:rPr>
            </w:pPr>
          </w:p>
        </w:tc>
      </w:tr>
    </w:tbl>
    <w:p w14:paraId="24E8A4A6" w14:textId="77777777" w:rsidR="00B22B9B" w:rsidRDefault="0015230C">
      <w:pPr>
        <w:pStyle w:val="Kop8"/>
      </w:pPr>
      <w:r>
        <w:t>We ondersteunen initiatieven en projecten in het kader van Leader.</w:t>
      </w:r>
    </w:p>
    <w:p w14:paraId="0C0142D5"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5A16F52F" w14:textId="77777777">
        <w:tc>
          <w:tcPr>
            <w:tcW w:w="200" w:type="dxa"/>
          </w:tcPr>
          <w:p w14:paraId="276DA6A5" w14:textId="77777777" w:rsidR="00B22B9B" w:rsidRDefault="00E346AB">
            <w:pPr>
              <w:rPr>
                <w:rFonts w:cs="Calibri"/>
              </w:rPr>
            </w:pPr>
            <w:r>
              <w:pict w14:anchorId="0B8FB435">
                <v:roundrect id="_x0000_s1181" style="position:absolute;margin-left:0;margin-top:0;width:10pt;height:10pt;z-index:251817984;mso-position-horizontal:left" arcsize="10923f" wrapcoords="-1662 -1662 -1662 21600 23262 21600 23262 1662 21600 -1662 -1662 -1662" fillcolor="#91c45b" strokecolor="#91c45b">
                  <w10:wrap type="tight"/>
                </v:roundrect>
              </w:pict>
            </w:r>
          </w:p>
        </w:tc>
        <w:tc>
          <w:tcPr>
            <w:tcW w:w="0" w:type="auto"/>
          </w:tcPr>
          <w:p w14:paraId="349EC36F" w14:textId="77777777" w:rsidR="00B22B9B" w:rsidRDefault="0015230C">
            <w:pPr>
              <w:keepNext/>
              <w:rPr>
                <w:rFonts w:cs="Calibri"/>
                <w:b/>
              </w:rPr>
            </w:pPr>
            <w:r>
              <w:rPr>
                <w:rFonts w:cs="Calibri"/>
                <w:b/>
              </w:rPr>
              <w:t>Kwaliteit</w:t>
            </w:r>
          </w:p>
          <w:p w14:paraId="49BC5BB4" w14:textId="77777777" w:rsidR="00B22B9B" w:rsidRDefault="00B22B9B">
            <w:pPr>
              <w:rPr>
                <w:rFonts w:cs="Calibri"/>
              </w:rPr>
            </w:pPr>
          </w:p>
        </w:tc>
      </w:tr>
      <w:tr w:rsidR="00B22B9B" w14:paraId="5BDD9638" w14:textId="77777777">
        <w:tc>
          <w:tcPr>
            <w:tcW w:w="200" w:type="dxa"/>
          </w:tcPr>
          <w:p w14:paraId="3DC90263" w14:textId="77777777" w:rsidR="00B22B9B" w:rsidRDefault="00E346AB">
            <w:pPr>
              <w:rPr>
                <w:rFonts w:cs="Calibri"/>
              </w:rPr>
            </w:pPr>
            <w:r>
              <w:pict w14:anchorId="23011AF0">
                <v:roundrect id="_x0000_s1182" style="position:absolute;margin-left:0;margin-top:0;width:10pt;height:10pt;z-index:25181900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636D6289" w14:textId="77777777" w:rsidR="00B22B9B" w:rsidRDefault="0015230C">
            <w:pPr>
              <w:keepNext/>
              <w:rPr>
                <w:rFonts w:cs="Calibri"/>
                <w:b/>
              </w:rPr>
            </w:pPr>
            <w:r>
              <w:rPr>
                <w:rFonts w:cs="Calibri"/>
                <w:b/>
              </w:rPr>
              <w:t>Tijd</w:t>
            </w:r>
          </w:p>
          <w:p w14:paraId="766A020D" w14:textId="77777777" w:rsidR="00B22B9B" w:rsidRDefault="0015230C">
            <w:pPr>
              <w:rPr>
                <w:rFonts w:cs="Calibri"/>
              </w:rPr>
            </w:pPr>
            <w:r>
              <w:rPr>
                <w:rFonts w:cs="Calibri"/>
              </w:rPr>
              <w:t>We wachten nog op besluitvorming van Brussel, maar de verwachting is dat de huidige looptijd nog eens met een jaar verlengd wordt. Dat betekent dat de formele looptijd eindigt op 31 december 2023 (ipv 2021). Op dat moment moeten de projecten hun declaraties hebben ingediend. </w:t>
            </w:r>
          </w:p>
        </w:tc>
      </w:tr>
      <w:tr w:rsidR="00B22B9B" w14:paraId="44A2EE61" w14:textId="77777777">
        <w:tc>
          <w:tcPr>
            <w:tcW w:w="200" w:type="dxa"/>
          </w:tcPr>
          <w:p w14:paraId="5ED8D8F4" w14:textId="77777777" w:rsidR="00B22B9B" w:rsidRDefault="00E346AB">
            <w:pPr>
              <w:rPr>
                <w:rFonts w:cs="Calibri"/>
              </w:rPr>
            </w:pPr>
            <w:r>
              <w:pict w14:anchorId="7C73402D">
                <v:roundrect id="_x0000_s1183" style="position:absolute;margin-left:0;margin-top:0;width:10pt;height:10pt;z-index:25182003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4007F716" w14:textId="77777777" w:rsidR="00B22B9B" w:rsidRDefault="0015230C">
            <w:pPr>
              <w:keepNext/>
              <w:rPr>
                <w:rFonts w:cs="Calibri"/>
                <w:b/>
              </w:rPr>
            </w:pPr>
            <w:r>
              <w:rPr>
                <w:rFonts w:cs="Calibri"/>
                <w:b/>
              </w:rPr>
              <w:t>Geld</w:t>
            </w:r>
          </w:p>
          <w:p w14:paraId="0C9ED6CB" w14:textId="77777777" w:rsidR="00B22B9B" w:rsidRDefault="00B22B9B">
            <w:pPr>
              <w:rPr>
                <w:rFonts w:cs="Calibri"/>
              </w:rPr>
            </w:pPr>
          </w:p>
        </w:tc>
      </w:tr>
    </w:tbl>
    <w:p w14:paraId="399FE7C4" w14:textId="77777777" w:rsidR="00B22B9B" w:rsidRDefault="0015230C">
      <w:pPr>
        <w:pStyle w:val="Kop8"/>
      </w:pPr>
      <w:r>
        <w:t>We ondersteunen initiatieven van inwoners uit de kleine kernen om de samenwerking tussen verenigingen te vergroten.</w:t>
      </w:r>
    </w:p>
    <w:p w14:paraId="468B0C97"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27A5D62F" w14:textId="77777777">
        <w:tc>
          <w:tcPr>
            <w:tcW w:w="200" w:type="dxa"/>
          </w:tcPr>
          <w:p w14:paraId="5F6ED425" w14:textId="77777777" w:rsidR="00B22B9B" w:rsidRDefault="00E346AB">
            <w:pPr>
              <w:rPr>
                <w:rFonts w:cs="Calibri"/>
              </w:rPr>
            </w:pPr>
            <w:r>
              <w:pict w14:anchorId="6C71FA20">
                <v:roundrect id="_x0000_s1184" style="position:absolute;margin-left:0;margin-top:0;width:10pt;height:10pt;z-index:251821056;mso-position-horizontal:left" arcsize="10923f" wrapcoords="-1662 -1662 -1662 21600 23262 21600 23262 1662 21600 -1662 -1662 -1662" fillcolor="#91c45b" strokecolor="#91c45b">
                  <w10:wrap type="tight"/>
                </v:roundrect>
              </w:pict>
            </w:r>
          </w:p>
        </w:tc>
        <w:tc>
          <w:tcPr>
            <w:tcW w:w="0" w:type="auto"/>
          </w:tcPr>
          <w:p w14:paraId="39CD80BC" w14:textId="77777777" w:rsidR="00B22B9B" w:rsidRDefault="0015230C">
            <w:pPr>
              <w:keepNext/>
              <w:rPr>
                <w:rFonts w:cs="Calibri"/>
                <w:b/>
              </w:rPr>
            </w:pPr>
            <w:r>
              <w:rPr>
                <w:rFonts w:cs="Calibri"/>
                <w:b/>
              </w:rPr>
              <w:t>Kwaliteit</w:t>
            </w:r>
          </w:p>
          <w:p w14:paraId="1BD0785A" w14:textId="77777777" w:rsidR="00B22B9B" w:rsidRDefault="00B22B9B">
            <w:pPr>
              <w:rPr>
                <w:rFonts w:cs="Calibri"/>
              </w:rPr>
            </w:pPr>
          </w:p>
        </w:tc>
      </w:tr>
      <w:tr w:rsidR="00B22B9B" w14:paraId="6D71753E" w14:textId="77777777">
        <w:tc>
          <w:tcPr>
            <w:tcW w:w="200" w:type="dxa"/>
          </w:tcPr>
          <w:p w14:paraId="20169979" w14:textId="77777777" w:rsidR="00B22B9B" w:rsidRDefault="00E346AB">
            <w:pPr>
              <w:rPr>
                <w:rFonts w:cs="Calibri"/>
              </w:rPr>
            </w:pPr>
            <w:r>
              <w:pict w14:anchorId="6B95A086">
                <v:roundrect id="_x0000_s1185" style="position:absolute;margin-left:0;margin-top:0;width:10pt;height:10pt;z-index:2518220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E0A8CFA" w14:textId="77777777" w:rsidR="00B22B9B" w:rsidRDefault="0015230C">
            <w:pPr>
              <w:keepNext/>
              <w:rPr>
                <w:rFonts w:cs="Calibri"/>
                <w:b/>
              </w:rPr>
            </w:pPr>
            <w:r>
              <w:rPr>
                <w:rFonts w:cs="Calibri"/>
                <w:b/>
              </w:rPr>
              <w:t>Tijd</w:t>
            </w:r>
          </w:p>
          <w:p w14:paraId="15CF1A61" w14:textId="77777777" w:rsidR="00B22B9B" w:rsidRDefault="0015230C">
            <w:pPr>
              <w:keepNext/>
              <w:rPr>
                <w:rFonts w:cs="Calibri"/>
              </w:rPr>
            </w:pPr>
            <w:r>
              <w:rPr>
                <w:rFonts w:cs="Calibri"/>
              </w:rPr>
              <w:t xml:space="preserve">  </w:t>
            </w:r>
          </w:p>
          <w:p w14:paraId="4533C09F" w14:textId="77777777" w:rsidR="00B22B9B" w:rsidRDefault="0015230C">
            <w:pPr>
              <w:rPr>
                <w:rFonts w:cs="Calibri"/>
              </w:rPr>
            </w:pPr>
            <w:r>
              <w:rPr>
                <w:rFonts w:cs="Calibri"/>
              </w:rPr>
              <w:t> </w:t>
            </w:r>
          </w:p>
        </w:tc>
      </w:tr>
      <w:tr w:rsidR="00B22B9B" w14:paraId="315D8F10" w14:textId="77777777">
        <w:tc>
          <w:tcPr>
            <w:tcW w:w="200" w:type="dxa"/>
          </w:tcPr>
          <w:p w14:paraId="34ABB16D" w14:textId="77777777" w:rsidR="00B22B9B" w:rsidRDefault="00E346AB">
            <w:pPr>
              <w:rPr>
                <w:rFonts w:cs="Calibri"/>
              </w:rPr>
            </w:pPr>
            <w:r>
              <w:pict w14:anchorId="663C1B1B">
                <v:roundrect id="_x0000_s1186" style="position:absolute;margin-left:0;margin-top:0;width:10pt;height:10pt;z-index:251823104;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39C27DA3" w14:textId="77777777" w:rsidR="00B22B9B" w:rsidRDefault="0015230C">
            <w:pPr>
              <w:keepNext/>
              <w:rPr>
                <w:rFonts w:cs="Calibri"/>
                <w:b/>
              </w:rPr>
            </w:pPr>
            <w:r>
              <w:rPr>
                <w:rFonts w:cs="Calibri"/>
                <w:b/>
              </w:rPr>
              <w:t>Geld</w:t>
            </w:r>
          </w:p>
          <w:p w14:paraId="755AA44A" w14:textId="77777777" w:rsidR="00B22B9B" w:rsidRDefault="0015230C">
            <w:pPr>
              <w:rPr>
                <w:rFonts w:cs="Calibri"/>
              </w:rPr>
            </w:pPr>
            <w:r>
              <w:rPr>
                <w:rFonts w:cs="Calibri"/>
              </w:rPr>
              <w:t>De huuropbrengst van € 29.097 voor Hoflaan 3 is niet meer aan de orde en wordt uit de begroting gehaald. </w:t>
            </w:r>
          </w:p>
        </w:tc>
      </w:tr>
    </w:tbl>
    <w:p w14:paraId="6D462D1B" w14:textId="77777777" w:rsidR="00B22B9B" w:rsidRDefault="0015230C">
      <w:pPr>
        <w:pStyle w:val="Kop9"/>
      </w:pPr>
      <w:r>
        <w:t>Wat mag het kosten</w:t>
      </w:r>
    </w:p>
    <w:p w14:paraId="383D4BE9" w14:textId="77777777" w:rsidR="00B22B9B" w:rsidRDefault="0015230C">
      <w:pPr>
        <w:rPr>
          <w:rFonts w:cs="Calibri"/>
        </w:rPr>
      </w:pPr>
      <w:r>
        <w:rPr>
          <w:rFonts w:cs="Calibri"/>
        </w:rPr>
        <w:t>Het besluit bij de jaarrekening 2019 om budgetten voor projecten over te hevelen naar 2020 zorgt binnen dit programma voor het verschil tussen de primitieve begroting en de gewijzigde begroting. </w:t>
      </w:r>
    </w:p>
    <w:p w14:paraId="22960117" w14:textId="77777777" w:rsidR="00F17271" w:rsidRDefault="00F17271">
      <w:pPr>
        <w:rPr>
          <w:rFonts w:cs="Calibri"/>
        </w:rPr>
      </w:pPr>
    </w:p>
    <w:p w14:paraId="6FB481DB" w14:textId="77777777" w:rsidR="00F17271" w:rsidRDefault="00F17271">
      <w:pPr>
        <w:rPr>
          <w:rFonts w:cs="Calibri"/>
        </w:rPr>
      </w:pPr>
    </w:p>
    <w:p w14:paraId="7AE698BB" w14:textId="77777777" w:rsidR="00F17271" w:rsidRDefault="00F17271">
      <w:pPr>
        <w:rPr>
          <w:rFonts w:cs="Calibri"/>
        </w:rPr>
      </w:pPr>
    </w:p>
    <w:p w14:paraId="7B7E269B" w14:textId="77777777" w:rsidR="00B22B9B" w:rsidRDefault="00B22B9B">
      <w:pPr>
        <w:rPr>
          <w:rFonts w:cs="Calibri"/>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663"/>
        <w:gridCol w:w="663"/>
        <w:gridCol w:w="663"/>
        <w:gridCol w:w="663"/>
        <w:gridCol w:w="938"/>
        <w:gridCol w:w="976"/>
        <w:gridCol w:w="1012"/>
        <w:gridCol w:w="913"/>
        <w:gridCol w:w="908"/>
      </w:tblGrid>
      <w:tr w:rsidR="00B22B9B" w14:paraId="0E5D6A5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19BFF12" w14:textId="77777777" w:rsidR="00B22B9B" w:rsidRDefault="0015230C">
            <w:pPr>
              <w:keepNext/>
              <w:spacing w:after="0"/>
              <w:rPr>
                <w:color w:val="FFFFFF"/>
                <w:sz w:val="16"/>
              </w:rPr>
            </w:pPr>
            <w:r>
              <w:rPr>
                <w:color w:val="FFFFFF"/>
                <w:sz w:val="16"/>
              </w:rPr>
              <w:lastRenderedPageBreak/>
              <w:t>Exploitatie</w:t>
            </w:r>
          </w:p>
          <w:p w14:paraId="48952BA2" w14:textId="77777777" w:rsidR="00590252" w:rsidRPr="00590252" w:rsidRDefault="00590252">
            <w:pPr>
              <w:keepNext/>
              <w:spacing w:after="0"/>
              <w:rPr>
                <w:i/>
                <w:iCs/>
                <w:color w:val="FFFFFF"/>
                <w:sz w:val="16"/>
              </w:rPr>
            </w:pPr>
            <w:r w:rsidRPr="00590252">
              <w:rPr>
                <w:i/>
                <w:iCs/>
                <w:color w:val="FFFFFF"/>
                <w:sz w:val="16"/>
              </w:rPr>
              <w:t>Bedragen x € 1.000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DB7B461" w14:textId="77777777" w:rsidR="00B22B9B" w:rsidRDefault="0015230C">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B8FAE81" w14:textId="77777777" w:rsidR="00B22B9B" w:rsidRDefault="0015230C">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226465B" w14:textId="77777777" w:rsidR="00B22B9B" w:rsidRDefault="0015230C">
            <w:pPr>
              <w:keepNext/>
              <w:spacing w:after="0"/>
              <w:jc w:val="center"/>
              <w:rPr>
                <w:color w:val="FFFFFF"/>
                <w:sz w:val="16"/>
              </w:rPr>
            </w:pPr>
            <w:r>
              <w:rPr>
                <w:color w:val="FFFFFF"/>
                <w:sz w:val="16"/>
              </w:rPr>
              <w:t>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165F370" w14:textId="77777777" w:rsidR="00B22B9B" w:rsidRDefault="0015230C">
            <w:pPr>
              <w:keepNext/>
              <w:spacing w:after="0"/>
              <w:jc w:val="center"/>
              <w:rPr>
                <w:color w:val="FFFFFF"/>
                <w:sz w:val="16"/>
              </w:rPr>
            </w:pPr>
            <w:r>
              <w:rPr>
                <w:color w:val="FFFFFF"/>
                <w:sz w:val="16"/>
              </w:rPr>
              <w:t>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F38FC7C" w14:textId="77777777" w:rsidR="00B22B9B" w:rsidRDefault="0015230C">
            <w:pPr>
              <w:keepNext/>
              <w:spacing w:after="0"/>
              <w:jc w:val="center"/>
              <w:rPr>
                <w:color w:val="FFFFFF"/>
                <w:sz w:val="16"/>
              </w:rPr>
            </w:pPr>
            <w:r>
              <w:rPr>
                <w:color w:val="FFFFFF"/>
                <w:sz w:val="16"/>
              </w:rPr>
              <w:t>Primitieve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83AF0FF" w14:textId="77777777" w:rsidR="00B22B9B" w:rsidRDefault="0015230C">
            <w:pPr>
              <w:keepNext/>
              <w:spacing w:after="0"/>
              <w:jc w:val="center"/>
              <w:rPr>
                <w:color w:val="FFFFFF"/>
                <w:sz w:val="16"/>
              </w:rPr>
            </w:pPr>
            <w:r>
              <w:rPr>
                <w:color w:val="FFFFFF"/>
                <w:sz w:val="16"/>
              </w:rPr>
              <w:t>Gewijzigde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83C3935" w14:textId="77777777" w:rsidR="00B22B9B" w:rsidRDefault="0015230C">
            <w:pPr>
              <w:keepNext/>
              <w:spacing w:after="0"/>
              <w:jc w:val="center"/>
              <w:rPr>
                <w:color w:val="FFFFFF"/>
                <w:sz w:val="16"/>
              </w:rPr>
            </w:pPr>
            <w:r>
              <w:rPr>
                <w:color w:val="FFFFFF"/>
                <w:sz w:val="16"/>
              </w:rPr>
              <w:t>Wijzigingen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96B8689" w14:textId="77777777" w:rsidR="00B22B9B" w:rsidRDefault="0015230C">
            <w:pPr>
              <w:keepNext/>
              <w:spacing w:after="0"/>
              <w:jc w:val="center"/>
              <w:rPr>
                <w:color w:val="FFFFFF"/>
                <w:sz w:val="16"/>
              </w:rPr>
            </w:pPr>
            <w:r>
              <w:rPr>
                <w:color w:val="FFFFFF"/>
                <w:sz w:val="16"/>
              </w:rPr>
              <w:t>Begroting na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D151F44" w14:textId="77777777" w:rsidR="00B22B9B" w:rsidRDefault="0015230C">
            <w:pPr>
              <w:keepNext/>
              <w:spacing w:after="0"/>
              <w:jc w:val="center"/>
              <w:rPr>
                <w:color w:val="FFFFFF"/>
                <w:sz w:val="16"/>
              </w:rPr>
            </w:pPr>
            <w:r>
              <w:rPr>
                <w:color w:val="FFFFFF"/>
                <w:sz w:val="16"/>
              </w:rPr>
              <w:t>Realisatie 2020</w:t>
            </w:r>
          </w:p>
        </w:tc>
      </w:tr>
      <w:tr w:rsidR="00B22B9B" w14:paraId="32260D2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0C46D82" w14:textId="77777777" w:rsidR="00B22B9B" w:rsidRDefault="0015230C">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A9E40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9DA52D"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D697DF"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8D2EC3"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47C62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88D147"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D1833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A3702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136C15" w14:textId="77777777" w:rsidR="00B22B9B" w:rsidRDefault="00B22B9B">
            <w:pPr>
              <w:keepNext/>
              <w:spacing w:after="0"/>
              <w:jc w:val="center"/>
              <w:rPr>
                <w:color w:val="000000"/>
                <w:sz w:val="16"/>
              </w:rPr>
            </w:pPr>
          </w:p>
        </w:tc>
      </w:tr>
      <w:tr w:rsidR="00B22B9B" w14:paraId="0FB5582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8D3CC30" w14:textId="77777777" w:rsidR="00B22B9B" w:rsidRDefault="0015230C">
            <w:pPr>
              <w:keepNext/>
              <w:spacing w:after="0"/>
              <w:rPr>
                <w:b/>
                <w:color w:val="FFFFFF"/>
                <w:sz w:val="16"/>
              </w:rPr>
            </w:pPr>
            <w:r>
              <w:rPr>
                <w:b/>
                <w:color w:val="FFFFFF"/>
                <w:sz w:val="16"/>
              </w:rPr>
              <w:t>030.010 Netwerkbijeenkomsten duurzame landbouw</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4D35A9" w14:textId="77777777" w:rsidR="00B22B9B" w:rsidRDefault="0015230C">
            <w:pPr>
              <w:keepNext/>
              <w:spacing w:after="0"/>
              <w:jc w:val="right"/>
              <w:rPr>
                <w:b/>
                <w:color w:val="000000"/>
                <w:sz w:val="16"/>
              </w:rPr>
            </w:pPr>
            <w:r>
              <w:rPr>
                <w:b/>
                <w:color w:val="000000"/>
                <w:sz w:val="16"/>
              </w:rPr>
              <w:t>-36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1087B5" w14:textId="77777777" w:rsidR="00B22B9B" w:rsidRDefault="0015230C">
            <w:pPr>
              <w:keepNext/>
              <w:spacing w:after="0"/>
              <w:jc w:val="right"/>
              <w:rPr>
                <w:b/>
                <w:color w:val="000000"/>
                <w:sz w:val="16"/>
              </w:rPr>
            </w:pPr>
            <w:r>
              <w:rPr>
                <w:b/>
                <w:color w:val="000000"/>
                <w:sz w:val="16"/>
              </w:rPr>
              <w:t>-111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331992" w14:textId="77777777" w:rsidR="00B22B9B" w:rsidRDefault="0015230C">
            <w:pPr>
              <w:keepNext/>
              <w:spacing w:after="0"/>
              <w:jc w:val="right"/>
              <w:rPr>
                <w:b/>
                <w:color w:val="000000"/>
                <w:sz w:val="16"/>
              </w:rPr>
            </w:pPr>
            <w:r>
              <w:rPr>
                <w:b/>
                <w:color w:val="000000"/>
                <w:sz w:val="16"/>
              </w:rPr>
              <w:t>-146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68E8AD" w14:textId="77777777" w:rsidR="00B22B9B" w:rsidRDefault="0015230C">
            <w:pPr>
              <w:keepNext/>
              <w:spacing w:after="0"/>
              <w:jc w:val="right"/>
              <w:rPr>
                <w:b/>
                <w:color w:val="000000"/>
                <w:sz w:val="16"/>
              </w:rPr>
            </w:pPr>
            <w:r>
              <w:rPr>
                <w:b/>
                <w:color w:val="000000"/>
                <w:sz w:val="16"/>
              </w:rPr>
              <w:t>-65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B3319A" w14:textId="77777777" w:rsidR="00B22B9B" w:rsidRDefault="0015230C">
            <w:pPr>
              <w:keepNext/>
              <w:spacing w:after="0"/>
              <w:jc w:val="right"/>
              <w:rPr>
                <w:b/>
                <w:color w:val="000000"/>
                <w:sz w:val="16"/>
              </w:rPr>
            </w:pPr>
            <w:r>
              <w:rPr>
                <w:b/>
                <w:color w:val="000000"/>
                <w:sz w:val="16"/>
              </w:rPr>
              <w:t>-43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82CB59" w14:textId="77777777" w:rsidR="00B22B9B" w:rsidRDefault="0015230C">
            <w:pPr>
              <w:keepNext/>
              <w:spacing w:after="0"/>
              <w:jc w:val="right"/>
              <w:rPr>
                <w:b/>
                <w:color w:val="000000"/>
                <w:sz w:val="16"/>
              </w:rPr>
            </w:pPr>
            <w:r>
              <w:rPr>
                <w:b/>
                <w:color w:val="000000"/>
                <w:sz w:val="16"/>
              </w:rPr>
              <w:t>-582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BFC61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200386" w14:textId="77777777" w:rsidR="00B22B9B" w:rsidRDefault="0015230C">
            <w:pPr>
              <w:keepNext/>
              <w:spacing w:after="0"/>
              <w:jc w:val="right"/>
              <w:rPr>
                <w:b/>
                <w:color w:val="000000"/>
                <w:sz w:val="16"/>
              </w:rPr>
            </w:pPr>
            <w:r>
              <w:rPr>
                <w:b/>
                <w:color w:val="000000"/>
                <w:sz w:val="16"/>
              </w:rPr>
              <w:t>-582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34267C" w14:textId="77777777" w:rsidR="00B22B9B" w:rsidRDefault="0015230C">
            <w:pPr>
              <w:keepNext/>
              <w:spacing w:after="0"/>
              <w:jc w:val="right"/>
              <w:rPr>
                <w:b/>
                <w:color w:val="000000"/>
                <w:sz w:val="16"/>
              </w:rPr>
            </w:pPr>
            <w:r>
              <w:rPr>
                <w:b/>
                <w:color w:val="000000"/>
                <w:sz w:val="16"/>
              </w:rPr>
              <w:t>-17</w:t>
            </w:r>
          </w:p>
        </w:tc>
      </w:tr>
      <w:tr w:rsidR="00B22B9B" w14:paraId="6BB8F063"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B03F323" w14:textId="77777777" w:rsidR="00B22B9B" w:rsidRDefault="0015230C">
            <w:pPr>
              <w:keepNext/>
              <w:spacing w:after="0"/>
              <w:rPr>
                <w:b/>
                <w:color w:val="FFFFFF"/>
                <w:sz w:val="16"/>
              </w:rPr>
            </w:pPr>
            <w:r>
              <w:rPr>
                <w:b/>
                <w:color w:val="FFFFFF"/>
                <w:sz w:val="16"/>
              </w:rPr>
              <w:t>030.020 Stimuleren nieuwe natuur en landschapsbeheer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93622E" w14:textId="77777777" w:rsidR="00B22B9B" w:rsidRDefault="0015230C">
            <w:pPr>
              <w:keepNext/>
              <w:spacing w:after="0"/>
              <w:jc w:val="right"/>
              <w:rPr>
                <w:b/>
                <w:color w:val="000000"/>
                <w:sz w:val="16"/>
              </w:rPr>
            </w:pPr>
            <w:r>
              <w:rPr>
                <w:b/>
                <w:color w:val="000000"/>
                <w:sz w:val="16"/>
              </w:rPr>
              <w:t>-82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2A37BC" w14:textId="77777777" w:rsidR="00B22B9B" w:rsidRDefault="0015230C">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A8E38B" w14:textId="77777777" w:rsidR="00B22B9B" w:rsidRDefault="0015230C">
            <w:pPr>
              <w:keepNext/>
              <w:spacing w:after="0"/>
              <w:jc w:val="right"/>
              <w:rPr>
                <w:b/>
                <w:color w:val="000000"/>
                <w:sz w:val="16"/>
              </w:rPr>
            </w:pPr>
            <w:r>
              <w:rPr>
                <w:b/>
                <w:color w:val="000000"/>
                <w:sz w:val="16"/>
              </w:rPr>
              <w:t>-77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2E0078" w14:textId="77777777" w:rsidR="00B22B9B" w:rsidRDefault="0015230C">
            <w:pPr>
              <w:keepNext/>
              <w:spacing w:after="0"/>
              <w:jc w:val="right"/>
              <w:rPr>
                <w:b/>
                <w:color w:val="000000"/>
                <w:sz w:val="16"/>
              </w:rPr>
            </w:pPr>
            <w:r>
              <w:rPr>
                <w:b/>
                <w:color w:val="000000"/>
                <w:sz w:val="16"/>
              </w:rPr>
              <w:t>-143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D4E58B" w14:textId="77777777" w:rsidR="00B22B9B" w:rsidRDefault="0015230C">
            <w:pPr>
              <w:keepNext/>
              <w:spacing w:after="0"/>
              <w:jc w:val="right"/>
              <w:rPr>
                <w:b/>
                <w:color w:val="000000"/>
                <w:sz w:val="16"/>
              </w:rPr>
            </w:pPr>
            <w:r>
              <w:rPr>
                <w:b/>
                <w:color w:val="000000"/>
                <w:sz w:val="16"/>
              </w:rPr>
              <w:t>-71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76D958" w14:textId="77777777" w:rsidR="00B22B9B" w:rsidRDefault="0015230C">
            <w:pPr>
              <w:keepNext/>
              <w:spacing w:after="0"/>
              <w:jc w:val="right"/>
              <w:rPr>
                <w:b/>
                <w:color w:val="000000"/>
                <w:sz w:val="16"/>
              </w:rPr>
            </w:pPr>
            <w:r>
              <w:rPr>
                <w:b/>
                <w:color w:val="000000"/>
                <w:sz w:val="16"/>
              </w:rPr>
              <w:t>-352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7CC24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354E25" w14:textId="77777777" w:rsidR="00B22B9B" w:rsidRDefault="0015230C">
            <w:pPr>
              <w:keepNext/>
              <w:spacing w:after="0"/>
              <w:jc w:val="right"/>
              <w:rPr>
                <w:b/>
                <w:color w:val="000000"/>
                <w:sz w:val="16"/>
              </w:rPr>
            </w:pPr>
            <w:r>
              <w:rPr>
                <w:b/>
                <w:color w:val="000000"/>
                <w:sz w:val="16"/>
              </w:rPr>
              <w:t>-352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03B80F" w14:textId="77777777" w:rsidR="00B22B9B" w:rsidRDefault="0015230C">
            <w:pPr>
              <w:keepNext/>
              <w:spacing w:after="0"/>
              <w:jc w:val="right"/>
              <w:rPr>
                <w:b/>
                <w:color w:val="000000"/>
                <w:sz w:val="16"/>
              </w:rPr>
            </w:pPr>
            <w:r>
              <w:rPr>
                <w:b/>
                <w:color w:val="000000"/>
                <w:sz w:val="16"/>
              </w:rPr>
              <w:t>-34</w:t>
            </w:r>
          </w:p>
        </w:tc>
      </w:tr>
      <w:tr w:rsidR="00B22B9B" w14:paraId="6AD25A30"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0EAF71C" w14:textId="77777777" w:rsidR="00B22B9B" w:rsidRDefault="0015230C">
            <w:pPr>
              <w:keepNext/>
              <w:spacing w:after="0"/>
              <w:rPr>
                <w:b/>
                <w:color w:val="FFFFFF"/>
                <w:sz w:val="16"/>
              </w:rPr>
            </w:pPr>
            <w:r>
              <w:rPr>
                <w:b/>
                <w:color w:val="FFFFFF"/>
                <w:sz w:val="16"/>
              </w:rPr>
              <w:t>030.030 Ondersteunen initiatieven samenwerking 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16AB70" w14:textId="77777777" w:rsidR="00B22B9B" w:rsidRDefault="0015230C">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BBBF5B" w14:textId="77777777" w:rsidR="00B22B9B" w:rsidRDefault="0015230C">
            <w:pPr>
              <w:keepNext/>
              <w:spacing w:after="0"/>
              <w:jc w:val="right"/>
              <w:rPr>
                <w:b/>
                <w:color w:val="000000"/>
                <w:sz w:val="16"/>
              </w:rPr>
            </w:pPr>
            <w:r>
              <w:rPr>
                <w:b/>
                <w:color w:val="000000"/>
                <w:sz w:val="16"/>
              </w:rPr>
              <w:t>-84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A8CD77" w14:textId="77777777" w:rsidR="00B22B9B" w:rsidRDefault="0015230C">
            <w:pPr>
              <w:keepNext/>
              <w:spacing w:after="0"/>
              <w:jc w:val="right"/>
              <w:rPr>
                <w:b/>
                <w:color w:val="000000"/>
                <w:sz w:val="16"/>
              </w:rPr>
            </w:pPr>
            <w:r>
              <w:rPr>
                <w:b/>
                <w:color w:val="000000"/>
                <w:sz w:val="16"/>
              </w:rPr>
              <w:t>-246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DF2C0A" w14:textId="77777777" w:rsidR="00B22B9B" w:rsidRDefault="0015230C">
            <w:pPr>
              <w:keepNext/>
              <w:spacing w:after="0"/>
              <w:jc w:val="right"/>
              <w:rPr>
                <w:b/>
                <w:color w:val="000000"/>
                <w:sz w:val="16"/>
              </w:rPr>
            </w:pPr>
            <w:r>
              <w:rPr>
                <w:b/>
                <w:color w:val="000000"/>
                <w:sz w:val="16"/>
              </w:rPr>
              <w:t>-91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A9655C" w14:textId="77777777" w:rsidR="00B22B9B" w:rsidRDefault="0015230C">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A23936" w14:textId="77777777" w:rsidR="00B22B9B" w:rsidRDefault="0015230C">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79AEB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2FD9F3" w14:textId="77777777" w:rsidR="00B22B9B" w:rsidRDefault="0015230C">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C91FB6" w14:textId="77777777" w:rsidR="00B22B9B" w:rsidRDefault="0015230C">
            <w:pPr>
              <w:keepNext/>
              <w:spacing w:after="0"/>
              <w:jc w:val="right"/>
              <w:rPr>
                <w:b/>
                <w:color w:val="000000"/>
                <w:sz w:val="16"/>
              </w:rPr>
            </w:pPr>
            <w:r>
              <w:rPr>
                <w:b/>
                <w:color w:val="000000"/>
                <w:sz w:val="16"/>
              </w:rPr>
              <w:t>-24</w:t>
            </w:r>
          </w:p>
        </w:tc>
      </w:tr>
      <w:tr w:rsidR="00B22B9B" w14:paraId="05FE621F"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2DAD1CF" w14:textId="77777777" w:rsidR="00B22B9B" w:rsidRDefault="0015230C">
            <w:pPr>
              <w:keepNext/>
              <w:spacing w:after="0"/>
              <w:rPr>
                <w:b/>
                <w:color w:val="FFFFFF"/>
                <w:sz w:val="16"/>
              </w:rPr>
            </w:pPr>
            <w:r>
              <w:rPr>
                <w:b/>
                <w:color w:val="FFFFFF"/>
                <w:sz w:val="16"/>
              </w:rPr>
              <w:t>030.050 plan van aanpak VAB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AFBB1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A9CA8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CBA77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E339F9" w14:textId="77777777" w:rsidR="00B22B9B" w:rsidRDefault="0015230C">
            <w:pPr>
              <w:keepNext/>
              <w:spacing w:after="0"/>
              <w:jc w:val="right"/>
              <w:rPr>
                <w:b/>
                <w:color w:val="000000"/>
                <w:sz w:val="16"/>
              </w:rPr>
            </w:pPr>
            <w:r>
              <w:rPr>
                <w:b/>
                <w:color w:val="000000"/>
                <w:sz w:val="16"/>
              </w:rPr>
              <w:t>-170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33C777" w14:textId="77777777" w:rsidR="00B22B9B" w:rsidRDefault="0015230C">
            <w:pPr>
              <w:keepNext/>
              <w:spacing w:after="0"/>
              <w:jc w:val="right"/>
              <w:rPr>
                <w:b/>
                <w:color w:val="000000"/>
                <w:sz w:val="16"/>
              </w:rPr>
            </w:pPr>
            <w:r>
              <w:rPr>
                <w:b/>
                <w:color w:val="000000"/>
                <w:sz w:val="16"/>
              </w:rPr>
              <w:t>-391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782168" w14:textId="77777777" w:rsidR="00B22B9B" w:rsidRDefault="0015230C">
            <w:pPr>
              <w:keepNext/>
              <w:spacing w:after="0"/>
              <w:jc w:val="right"/>
              <w:rPr>
                <w:b/>
                <w:color w:val="000000"/>
                <w:sz w:val="16"/>
              </w:rPr>
            </w:pPr>
            <w:r>
              <w:rPr>
                <w:b/>
                <w:color w:val="000000"/>
                <w:sz w:val="16"/>
              </w:rPr>
              <w:t>-680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A6725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7C579B" w14:textId="77777777" w:rsidR="00B22B9B" w:rsidRDefault="0015230C">
            <w:pPr>
              <w:keepNext/>
              <w:spacing w:after="0"/>
              <w:jc w:val="right"/>
              <w:rPr>
                <w:b/>
                <w:color w:val="000000"/>
                <w:sz w:val="16"/>
              </w:rPr>
            </w:pPr>
            <w:r>
              <w:rPr>
                <w:b/>
                <w:color w:val="000000"/>
                <w:sz w:val="16"/>
              </w:rPr>
              <w:t>-680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39A867" w14:textId="77777777" w:rsidR="00B22B9B" w:rsidRDefault="0015230C">
            <w:pPr>
              <w:keepNext/>
              <w:spacing w:after="0"/>
              <w:jc w:val="right"/>
              <w:rPr>
                <w:b/>
                <w:color w:val="000000"/>
                <w:sz w:val="16"/>
              </w:rPr>
            </w:pPr>
            <w:r>
              <w:rPr>
                <w:b/>
                <w:color w:val="000000"/>
                <w:sz w:val="16"/>
              </w:rPr>
              <w:t>-8</w:t>
            </w:r>
          </w:p>
        </w:tc>
      </w:tr>
      <w:tr w:rsidR="00B22B9B" w14:paraId="42D3F02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B06E58E" w14:textId="77777777" w:rsidR="00B22B9B" w:rsidRDefault="0015230C">
            <w:pPr>
              <w:keepNext/>
              <w:spacing w:after="0"/>
              <w:rPr>
                <w:b/>
                <w:color w:val="FFFFFF"/>
                <w:sz w:val="16"/>
              </w:rPr>
            </w:pPr>
            <w:r>
              <w:rPr>
                <w:b/>
                <w:color w:val="FFFFFF"/>
                <w:sz w:val="16"/>
              </w:rPr>
              <w:t>030.060 Plan van aanpak asbestverwijdering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A1251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18DF8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437D9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36750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357A71" w14:textId="77777777" w:rsidR="00B22B9B" w:rsidRDefault="0015230C">
            <w:pPr>
              <w:keepNext/>
              <w:spacing w:after="0"/>
              <w:jc w:val="right"/>
              <w:rPr>
                <w:b/>
                <w:color w:val="000000"/>
                <w:sz w:val="16"/>
              </w:rPr>
            </w:pPr>
            <w:r>
              <w:rPr>
                <w:b/>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A73184" w14:textId="77777777" w:rsidR="00B22B9B" w:rsidRDefault="0015230C">
            <w:pPr>
              <w:keepNext/>
              <w:spacing w:after="0"/>
              <w:jc w:val="right"/>
              <w:rPr>
                <w:b/>
                <w:color w:val="000000"/>
                <w:sz w:val="16"/>
              </w:rPr>
            </w:pPr>
            <w:r>
              <w:rPr>
                <w:b/>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23877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0FE8DF" w14:textId="77777777" w:rsidR="00B22B9B" w:rsidRDefault="0015230C">
            <w:pPr>
              <w:keepNext/>
              <w:spacing w:after="0"/>
              <w:jc w:val="right"/>
              <w:rPr>
                <w:b/>
                <w:color w:val="000000"/>
                <w:sz w:val="16"/>
              </w:rPr>
            </w:pPr>
            <w:r>
              <w:rPr>
                <w:b/>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657F5E" w14:textId="77777777" w:rsidR="00B22B9B" w:rsidRDefault="0015230C">
            <w:pPr>
              <w:keepNext/>
              <w:spacing w:after="0"/>
              <w:jc w:val="right"/>
              <w:rPr>
                <w:b/>
                <w:color w:val="000000"/>
                <w:sz w:val="16"/>
              </w:rPr>
            </w:pPr>
            <w:r>
              <w:rPr>
                <w:b/>
                <w:color w:val="000000"/>
                <w:sz w:val="16"/>
              </w:rPr>
              <w:t>0</w:t>
            </w:r>
          </w:p>
        </w:tc>
      </w:tr>
      <w:tr w:rsidR="00B22B9B" w14:paraId="545C685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7B0A1B8" w14:textId="77777777" w:rsidR="00B22B9B" w:rsidRDefault="0015230C">
            <w:pPr>
              <w:keepNext/>
              <w:spacing w:after="0"/>
              <w:rPr>
                <w:b/>
                <w:color w:val="FFFFFF"/>
                <w:sz w:val="16"/>
              </w:rPr>
            </w:pPr>
            <w:r>
              <w:rPr>
                <w:b/>
                <w:color w:val="FFFFFF"/>
                <w:sz w:val="16"/>
              </w:rPr>
              <w:t>030.070 We maken een nieuw bestemmingsplan buitengebied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38E75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10944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1467A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D9CDB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B66B2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38B5EA" w14:textId="77777777" w:rsidR="00B22B9B" w:rsidRDefault="0015230C">
            <w:pPr>
              <w:keepNext/>
              <w:spacing w:after="0"/>
              <w:jc w:val="right"/>
              <w:rPr>
                <w:b/>
                <w:color w:val="000000"/>
                <w:sz w:val="16"/>
              </w:rPr>
            </w:pPr>
            <w:r>
              <w:rPr>
                <w:b/>
                <w:color w:val="000000"/>
                <w:sz w:val="16"/>
              </w:rPr>
              <w:t>-212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A7C58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52694B" w14:textId="77777777" w:rsidR="00B22B9B" w:rsidRDefault="0015230C">
            <w:pPr>
              <w:keepNext/>
              <w:spacing w:after="0"/>
              <w:jc w:val="right"/>
              <w:rPr>
                <w:b/>
                <w:color w:val="000000"/>
                <w:sz w:val="16"/>
              </w:rPr>
            </w:pPr>
            <w:r>
              <w:rPr>
                <w:b/>
                <w:color w:val="000000"/>
                <w:sz w:val="16"/>
              </w:rPr>
              <w:t>-212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9E4F7F" w14:textId="77777777" w:rsidR="00B22B9B" w:rsidRDefault="0015230C">
            <w:pPr>
              <w:keepNext/>
              <w:spacing w:after="0"/>
              <w:jc w:val="right"/>
              <w:rPr>
                <w:b/>
                <w:color w:val="000000"/>
                <w:sz w:val="16"/>
              </w:rPr>
            </w:pPr>
            <w:r>
              <w:rPr>
                <w:b/>
                <w:color w:val="000000"/>
                <w:sz w:val="16"/>
              </w:rPr>
              <w:t>-31</w:t>
            </w:r>
          </w:p>
        </w:tc>
      </w:tr>
      <w:tr w:rsidR="00B22B9B" w14:paraId="403CCCA8"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81AD992" w14:textId="77777777" w:rsidR="00B22B9B" w:rsidRDefault="0015230C">
            <w:pPr>
              <w:keepNext/>
              <w:spacing w:after="0"/>
              <w:rPr>
                <w:b/>
                <w:color w:val="FFFFFF"/>
                <w:sz w:val="16"/>
              </w:rPr>
            </w:pPr>
            <w:r>
              <w:rPr>
                <w:b/>
                <w:color w:val="FFFFFF"/>
                <w:sz w:val="16"/>
              </w:rPr>
              <w:t>030.080 Integrale kavelruil</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199BCB" w14:textId="77777777" w:rsidR="00B22B9B" w:rsidRDefault="0015230C">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7A8800" w14:textId="77777777" w:rsidR="00B22B9B" w:rsidRDefault="0015230C">
            <w:pPr>
              <w:keepNext/>
              <w:spacing w:after="0"/>
              <w:jc w:val="right"/>
              <w:rPr>
                <w:b/>
                <w:color w:val="000000"/>
                <w:sz w:val="16"/>
              </w:rPr>
            </w:pPr>
            <w:r>
              <w:rPr>
                <w:b/>
                <w:color w:val="000000"/>
                <w:sz w:val="16"/>
              </w:rPr>
              <w:t>-88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C025E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7A7703" w14:textId="77777777" w:rsidR="00B22B9B" w:rsidRDefault="0015230C">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34B07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62A12A" w14:textId="77777777" w:rsidR="00B22B9B" w:rsidRDefault="0015230C">
            <w:pPr>
              <w:keepNext/>
              <w:spacing w:after="0"/>
              <w:jc w:val="right"/>
              <w:rPr>
                <w:b/>
                <w:color w:val="000000"/>
                <w:sz w:val="16"/>
              </w:rPr>
            </w:pPr>
            <w:r>
              <w:rPr>
                <w:b/>
                <w:color w:val="000000"/>
                <w:sz w:val="16"/>
              </w:rPr>
              <w:t>-336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CDC39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D55118" w14:textId="77777777" w:rsidR="00B22B9B" w:rsidRDefault="0015230C">
            <w:pPr>
              <w:keepNext/>
              <w:spacing w:after="0"/>
              <w:jc w:val="right"/>
              <w:rPr>
                <w:b/>
                <w:color w:val="000000"/>
                <w:sz w:val="16"/>
              </w:rPr>
            </w:pPr>
            <w:r>
              <w:rPr>
                <w:b/>
                <w:color w:val="000000"/>
                <w:sz w:val="16"/>
              </w:rPr>
              <w:t>-336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94EC5E" w14:textId="77777777" w:rsidR="00B22B9B" w:rsidRDefault="0015230C">
            <w:pPr>
              <w:keepNext/>
              <w:spacing w:after="0"/>
              <w:jc w:val="right"/>
              <w:rPr>
                <w:b/>
                <w:color w:val="000000"/>
                <w:sz w:val="16"/>
              </w:rPr>
            </w:pPr>
            <w:r>
              <w:rPr>
                <w:b/>
                <w:color w:val="000000"/>
                <w:sz w:val="16"/>
              </w:rPr>
              <w:t>-86</w:t>
            </w:r>
          </w:p>
        </w:tc>
      </w:tr>
      <w:tr w:rsidR="00B22B9B" w14:paraId="6C4C4CF3"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7842231" w14:textId="77777777" w:rsidR="00B22B9B" w:rsidRDefault="0015230C">
            <w:pPr>
              <w:keepNext/>
              <w:spacing w:after="0"/>
              <w:rPr>
                <w:b/>
                <w:color w:val="FFFFFF"/>
                <w:sz w:val="16"/>
              </w:rPr>
            </w:pPr>
            <w:r>
              <w:rPr>
                <w:b/>
                <w:color w:val="FFFFFF"/>
                <w:sz w:val="16"/>
              </w:rPr>
              <w:t>030.700 Rente en afschrijving programma Vitaal platteland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20B7D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39D80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21300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3B575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91F793" w14:textId="77777777" w:rsidR="00B22B9B" w:rsidRDefault="0015230C">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D395E0" w14:textId="77777777" w:rsidR="00B22B9B" w:rsidRDefault="0015230C">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29733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34D6D9" w14:textId="77777777" w:rsidR="00B22B9B" w:rsidRDefault="0015230C">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231793" w14:textId="77777777" w:rsidR="00B22B9B" w:rsidRDefault="0015230C">
            <w:pPr>
              <w:keepNext/>
              <w:spacing w:after="0"/>
              <w:jc w:val="right"/>
              <w:rPr>
                <w:b/>
                <w:color w:val="000000"/>
                <w:sz w:val="16"/>
              </w:rPr>
            </w:pPr>
            <w:r>
              <w:rPr>
                <w:b/>
                <w:color w:val="000000"/>
                <w:sz w:val="16"/>
              </w:rPr>
              <w:t>0</w:t>
            </w:r>
          </w:p>
        </w:tc>
      </w:tr>
      <w:tr w:rsidR="00B22B9B" w14:paraId="264264D8"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630EB5B" w14:textId="77777777" w:rsidR="00B22B9B" w:rsidRDefault="0015230C">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DC1DD3F" w14:textId="77777777" w:rsidR="00B22B9B" w:rsidRDefault="0015230C">
            <w:pPr>
              <w:keepNext/>
              <w:spacing w:after="0"/>
              <w:jc w:val="right"/>
              <w:rPr>
                <w:b/>
                <w:color w:val="000000"/>
                <w:sz w:val="16"/>
              </w:rPr>
            </w:pPr>
            <w:r>
              <w:rPr>
                <w:b/>
                <w:color w:val="000000"/>
                <w:sz w:val="16"/>
              </w:rPr>
              <w:t>-148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15195E5" w14:textId="77777777" w:rsidR="00B22B9B" w:rsidRDefault="0015230C">
            <w:pPr>
              <w:keepNext/>
              <w:spacing w:after="0"/>
              <w:jc w:val="right"/>
              <w:rPr>
                <w:b/>
                <w:color w:val="000000"/>
                <w:sz w:val="16"/>
              </w:rPr>
            </w:pPr>
            <w:r>
              <w:rPr>
                <w:b/>
                <w:color w:val="000000"/>
                <w:sz w:val="16"/>
              </w:rPr>
              <w:t>-383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1F0747D" w14:textId="77777777" w:rsidR="00B22B9B" w:rsidRDefault="0015230C">
            <w:pPr>
              <w:keepNext/>
              <w:spacing w:after="0"/>
              <w:jc w:val="right"/>
              <w:rPr>
                <w:b/>
                <w:color w:val="000000"/>
                <w:sz w:val="16"/>
              </w:rPr>
            </w:pPr>
            <w:r>
              <w:rPr>
                <w:b/>
                <w:color w:val="000000"/>
                <w:sz w:val="16"/>
              </w:rPr>
              <w:t>-468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0B1DAD1" w14:textId="77777777" w:rsidR="00B22B9B" w:rsidRDefault="0015230C">
            <w:pPr>
              <w:keepNext/>
              <w:spacing w:after="0"/>
              <w:jc w:val="right"/>
              <w:rPr>
                <w:b/>
                <w:color w:val="000000"/>
                <w:sz w:val="16"/>
              </w:rPr>
            </w:pPr>
            <w:r>
              <w:rPr>
                <w:b/>
                <w:color w:val="000000"/>
                <w:sz w:val="16"/>
              </w:rPr>
              <w:t>-495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22463FC" w14:textId="77777777" w:rsidR="00B22B9B" w:rsidRDefault="0015230C">
            <w:pPr>
              <w:keepNext/>
              <w:spacing w:after="0"/>
              <w:jc w:val="right"/>
              <w:rPr>
                <w:b/>
                <w:color w:val="000000"/>
                <w:sz w:val="16"/>
              </w:rPr>
            </w:pPr>
            <w:r>
              <w:rPr>
                <w:b/>
                <w:color w:val="000000"/>
                <w:sz w:val="16"/>
              </w:rPr>
              <w:t>-879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91C8F24" w14:textId="77777777" w:rsidR="00B22B9B" w:rsidRDefault="0015230C">
            <w:pPr>
              <w:keepNext/>
              <w:spacing w:after="0"/>
              <w:jc w:val="right"/>
              <w:rPr>
                <w:b/>
                <w:color w:val="000000"/>
                <w:sz w:val="16"/>
              </w:rPr>
            </w:pPr>
            <w:r>
              <w:rPr>
                <w:b/>
                <w:color w:val="000000"/>
                <w:sz w:val="16"/>
              </w:rPr>
              <w:t>-2.787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7AC34B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46E3141" w14:textId="77777777" w:rsidR="00B22B9B" w:rsidRDefault="0015230C">
            <w:pPr>
              <w:keepNext/>
              <w:spacing w:after="0"/>
              <w:jc w:val="right"/>
              <w:rPr>
                <w:b/>
                <w:color w:val="000000"/>
                <w:sz w:val="16"/>
              </w:rPr>
            </w:pPr>
            <w:r>
              <w:rPr>
                <w:b/>
                <w:color w:val="000000"/>
                <w:sz w:val="16"/>
              </w:rPr>
              <w:t>-2.787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2648B57" w14:textId="77777777" w:rsidR="00B22B9B" w:rsidRDefault="0015230C">
            <w:pPr>
              <w:keepNext/>
              <w:spacing w:after="0"/>
              <w:jc w:val="right"/>
              <w:rPr>
                <w:b/>
                <w:color w:val="000000"/>
                <w:sz w:val="16"/>
              </w:rPr>
            </w:pPr>
            <w:r>
              <w:rPr>
                <w:b/>
                <w:color w:val="000000"/>
                <w:sz w:val="16"/>
              </w:rPr>
              <w:t>-199</w:t>
            </w:r>
          </w:p>
        </w:tc>
      </w:tr>
      <w:tr w:rsidR="00B22B9B" w14:paraId="4FD16559"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C237CF2" w14:textId="77777777" w:rsidR="00B22B9B" w:rsidRDefault="0015230C">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7D3EE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E23E50"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7D7794"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612D8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1D4A5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B90C5F"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1C778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220F7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B751FE" w14:textId="77777777" w:rsidR="00B22B9B" w:rsidRDefault="00B22B9B">
            <w:pPr>
              <w:keepNext/>
              <w:spacing w:after="0"/>
              <w:jc w:val="center"/>
              <w:rPr>
                <w:color w:val="000000"/>
                <w:sz w:val="16"/>
              </w:rPr>
            </w:pPr>
          </w:p>
        </w:tc>
      </w:tr>
      <w:tr w:rsidR="00B22B9B" w14:paraId="7A01B21C"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F29ECB6" w14:textId="77777777" w:rsidR="00B22B9B" w:rsidRDefault="0015230C">
            <w:pPr>
              <w:keepNext/>
              <w:spacing w:after="0"/>
              <w:rPr>
                <w:b/>
                <w:color w:val="FFFFFF"/>
                <w:sz w:val="16"/>
              </w:rPr>
            </w:pPr>
            <w:r>
              <w:rPr>
                <w:b/>
                <w:color w:val="FFFFFF"/>
                <w:sz w:val="16"/>
              </w:rPr>
              <w:t>030.010 Netwerkbijeenkomsten duurzame landbouw</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6AD2B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238794" w14:textId="77777777" w:rsidR="00B22B9B" w:rsidRDefault="0015230C">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1540C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62466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33441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C8176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3767D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96B81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21D554" w14:textId="77777777" w:rsidR="00B22B9B" w:rsidRDefault="0015230C">
            <w:pPr>
              <w:keepNext/>
              <w:spacing w:after="0"/>
              <w:jc w:val="right"/>
              <w:rPr>
                <w:b/>
                <w:color w:val="000000"/>
                <w:sz w:val="16"/>
              </w:rPr>
            </w:pPr>
            <w:r>
              <w:rPr>
                <w:b/>
                <w:color w:val="000000"/>
                <w:sz w:val="16"/>
              </w:rPr>
              <w:t>0</w:t>
            </w:r>
          </w:p>
        </w:tc>
      </w:tr>
      <w:tr w:rsidR="00B22B9B" w14:paraId="3D6E882C"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E1AC32A" w14:textId="77777777" w:rsidR="00B22B9B" w:rsidRDefault="0015230C">
            <w:pPr>
              <w:keepNext/>
              <w:spacing w:after="0"/>
              <w:rPr>
                <w:b/>
                <w:color w:val="FFFFFF"/>
                <w:sz w:val="16"/>
              </w:rPr>
            </w:pPr>
            <w:r>
              <w:rPr>
                <w:b/>
                <w:color w:val="FFFFFF"/>
                <w:sz w:val="16"/>
              </w:rPr>
              <w:t>030.020 Stimuleren nieuwe natuur en landschapsbeheer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BDDC2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B493D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98BC1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7439B5" w14:textId="77777777" w:rsidR="00B22B9B" w:rsidRDefault="0015230C">
            <w:pPr>
              <w:keepNext/>
              <w:spacing w:after="0"/>
              <w:jc w:val="right"/>
              <w:rPr>
                <w:b/>
                <w:color w:val="000000"/>
                <w:sz w:val="16"/>
              </w:rPr>
            </w:pPr>
            <w:r>
              <w:rPr>
                <w:b/>
                <w:color w:val="000000"/>
                <w:sz w:val="16"/>
              </w:rPr>
              <w:t>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D6CB1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391DC0" w14:textId="77777777" w:rsidR="00B22B9B" w:rsidRDefault="0015230C">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3708A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5471A0" w14:textId="77777777" w:rsidR="00B22B9B" w:rsidRDefault="0015230C">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97B103" w14:textId="77777777" w:rsidR="00B22B9B" w:rsidRDefault="0015230C">
            <w:pPr>
              <w:keepNext/>
              <w:spacing w:after="0"/>
              <w:jc w:val="right"/>
              <w:rPr>
                <w:b/>
                <w:color w:val="000000"/>
                <w:sz w:val="16"/>
              </w:rPr>
            </w:pPr>
            <w:r>
              <w:rPr>
                <w:b/>
                <w:color w:val="000000"/>
                <w:sz w:val="16"/>
              </w:rPr>
              <w:t>0</w:t>
            </w:r>
          </w:p>
        </w:tc>
      </w:tr>
      <w:tr w:rsidR="00B22B9B" w14:paraId="6E995762"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46ACFC8" w14:textId="77777777" w:rsidR="00B22B9B" w:rsidRDefault="0015230C">
            <w:pPr>
              <w:keepNext/>
              <w:spacing w:after="0"/>
              <w:rPr>
                <w:b/>
                <w:color w:val="FFFFFF"/>
                <w:sz w:val="16"/>
              </w:rPr>
            </w:pPr>
            <w:r>
              <w:rPr>
                <w:b/>
                <w:color w:val="FFFFFF"/>
                <w:sz w:val="16"/>
              </w:rPr>
              <w:t>030.030 Ondersteunen initiatieven samenwerking 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B216A8" w14:textId="77777777" w:rsidR="00B22B9B" w:rsidRDefault="0015230C">
            <w:pPr>
              <w:keepNext/>
              <w:spacing w:after="0"/>
              <w:jc w:val="right"/>
              <w:rPr>
                <w:b/>
                <w:color w:val="000000"/>
                <w:sz w:val="16"/>
              </w:rPr>
            </w:pPr>
            <w:r>
              <w:rPr>
                <w:b/>
                <w:color w:val="000000"/>
                <w:sz w:val="16"/>
              </w:rPr>
              <w:t>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1BED3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67598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E34DA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274BA0" w14:textId="77777777" w:rsidR="00B22B9B" w:rsidRDefault="0015230C">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8CFD15" w14:textId="77777777" w:rsidR="00B22B9B" w:rsidRDefault="0015230C">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D6052B" w14:textId="77777777" w:rsidR="00B22B9B" w:rsidRDefault="0015230C">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9103E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4ED6F5" w14:textId="77777777" w:rsidR="00B22B9B" w:rsidRDefault="0015230C">
            <w:pPr>
              <w:keepNext/>
              <w:spacing w:after="0"/>
              <w:jc w:val="right"/>
              <w:rPr>
                <w:b/>
                <w:color w:val="000000"/>
                <w:sz w:val="16"/>
              </w:rPr>
            </w:pPr>
            <w:r>
              <w:rPr>
                <w:b/>
                <w:color w:val="000000"/>
                <w:sz w:val="16"/>
              </w:rPr>
              <w:t>0</w:t>
            </w:r>
          </w:p>
        </w:tc>
      </w:tr>
      <w:tr w:rsidR="00B22B9B" w14:paraId="0FDFA04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BBA3767" w14:textId="77777777" w:rsidR="00B22B9B" w:rsidRDefault="0015230C">
            <w:pPr>
              <w:keepNext/>
              <w:spacing w:after="0"/>
              <w:rPr>
                <w:b/>
                <w:color w:val="FFFFFF"/>
                <w:sz w:val="16"/>
              </w:rPr>
            </w:pPr>
            <w:r>
              <w:rPr>
                <w:b/>
                <w:color w:val="FFFFFF"/>
                <w:sz w:val="16"/>
              </w:rPr>
              <w:t>030.050 plan van aanpak VAB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EC140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C83CE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D67D1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8A7551" w14:textId="77777777" w:rsidR="00B22B9B" w:rsidRDefault="0015230C">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C3453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444ACA" w14:textId="77777777" w:rsidR="00B22B9B" w:rsidRDefault="0015230C">
            <w:pPr>
              <w:keepNext/>
              <w:spacing w:after="0"/>
              <w:jc w:val="right"/>
              <w:rPr>
                <w:b/>
                <w:color w:val="000000"/>
                <w:sz w:val="16"/>
              </w:rPr>
            </w:pPr>
            <w:r>
              <w:rPr>
                <w:b/>
                <w:color w:val="000000"/>
                <w:sz w:val="16"/>
              </w:rPr>
              <w:t>607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F61D8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D84892" w14:textId="77777777" w:rsidR="00B22B9B" w:rsidRDefault="0015230C">
            <w:pPr>
              <w:keepNext/>
              <w:spacing w:after="0"/>
              <w:jc w:val="right"/>
              <w:rPr>
                <w:b/>
                <w:color w:val="000000"/>
                <w:sz w:val="16"/>
              </w:rPr>
            </w:pPr>
            <w:r>
              <w:rPr>
                <w:b/>
                <w:color w:val="000000"/>
                <w:sz w:val="16"/>
              </w:rPr>
              <w:t>607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64D22C" w14:textId="77777777" w:rsidR="00B22B9B" w:rsidRDefault="0015230C">
            <w:pPr>
              <w:keepNext/>
              <w:spacing w:after="0"/>
              <w:jc w:val="right"/>
              <w:rPr>
                <w:b/>
                <w:color w:val="000000"/>
                <w:sz w:val="16"/>
              </w:rPr>
            </w:pPr>
            <w:r>
              <w:rPr>
                <w:b/>
                <w:color w:val="000000"/>
                <w:sz w:val="16"/>
              </w:rPr>
              <w:t>0</w:t>
            </w:r>
          </w:p>
        </w:tc>
      </w:tr>
      <w:tr w:rsidR="00B22B9B" w14:paraId="1860EA49"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1138EEB" w14:textId="77777777" w:rsidR="00B22B9B" w:rsidRDefault="0015230C">
            <w:pPr>
              <w:keepNext/>
              <w:spacing w:after="0"/>
              <w:rPr>
                <w:b/>
                <w:color w:val="FFFFFF"/>
                <w:sz w:val="16"/>
              </w:rPr>
            </w:pPr>
            <w:r>
              <w:rPr>
                <w:b/>
                <w:color w:val="FFFFFF"/>
                <w:sz w:val="16"/>
              </w:rPr>
              <w:t>030.080 Integrale kavelruil</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5E94C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7E741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38F32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D59DC7" w14:textId="77777777" w:rsidR="00B22B9B" w:rsidRDefault="0015230C">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12970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381F04" w14:textId="77777777" w:rsidR="00B22B9B" w:rsidRDefault="0015230C">
            <w:pPr>
              <w:keepNext/>
              <w:spacing w:after="0"/>
              <w:jc w:val="right"/>
              <w:rPr>
                <w:b/>
                <w:color w:val="000000"/>
                <w:sz w:val="16"/>
              </w:rPr>
            </w:pPr>
            <w:r>
              <w:rPr>
                <w:b/>
                <w:color w:val="000000"/>
                <w:sz w:val="16"/>
              </w:rPr>
              <w:t>336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0A968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3D63C1" w14:textId="77777777" w:rsidR="00B22B9B" w:rsidRDefault="0015230C">
            <w:pPr>
              <w:keepNext/>
              <w:spacing w:after="0"/>
              <w:jc w:val="right"/>
              <w:rPr>
                <w:b/>
                <w:color w:val="000000"/>
                <w:sz w:val="16"/>
              </w:rPr>
            </w:pPr>
            <w:r>
              <w:rPr>
                <w:b/>
                <w:color w:val="000000"/>
                <w:sz w:val="16"/>
              </w:rPr>
              <w:t>336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28B97E" w14:textId="77777777" w:rsidR="00B22B9B" w:rsidRDefault="0015230C">
            <w:pPr>
              <w:keepNext/>
              <w:spacing w:after="0"/>
              <w:jc w:val="right"/>
              <w:rPr>
                <w:b/>
                <w:color w:val="000000"/>
                <w:sz w:val="16"/>
              </w:rPr>
            </w:pPr>
            <w:r>
              <w:rPr>
                <w:b/>
                <w:color w:val="000000"/>
                <w:sz w:val="16"/>
              </w:rPr>
              <w:t>0</w:t>
            </w:r>
          </w:p>
        </w:tc>
      </w:tr>
      <w:tr w:rsidR="00B22B9B" w14:paraId="24CFB089"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908A3AC" w14:textId="77777777" w:rsidR="00B22B9B" w:rsidRDefault="0015230C">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B7BDD51" w14:textId="77777777" w:rsidR="00B22B9B" w:rsidRDefault="0015230C">
            <w:pPr>
              <w:keepNext/>
              <w:spacing w:after="0"/>
              <w:jc w:val="right"/>
              <w:rPr>
                <w:b/>
                <w:color w:val="000000"/>
                <w:sz w:val="16"/>
              </w:rPr>
            </w:pPr>
            <w:r>
              <w:rPr>
                <w:b/>
                <w:color w:val="000000"/>
                <w:sz w:val="16"/>
              </w:rPr>
              <w:t>31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9E6527B" w14:textId="77777777" w:rsidR="00B22B9B" w:rsidRDefault="0015230C">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3F6FB4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5135872" w14:textId="77777777" w:rsidR="00B22B9B" w:rsidRDefault="0015230C">
            <w:pPr>
              <w:keepNext/>
              <w:spacing w:after="0"/>
              <w:jc w:val="right"/>
              <w:rPr>
                <w:b/>
                <w:color w:val="000000"/>
                <w:sz w:val="16"/>
              </w:rPr>
            </w:pPr>
            <w:r>
              <w:rPr>
                <w:b/>
                <w:color w:val="000000"/>
                <w:sz w:val="16"/>
              </w:rPr>
              <w:t>183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234CBFA" w14:textId="77777777" w:rsidR="00B22B9B" w:rsidRDefault="0015230C">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E82295B" w14:textId="77777777" w:rsidR="00B22B9B" w:rsidRDefault="0015230C">
            <w:pPr>
              <w:keepNext/>
              <w:spacing w:after="0"/>
              <w:jc w:val="right"/>
              <w:rPr>
                <w:b/>
                <w:color w:val="000000"/>
                <w:sz w:val="16"/>
              </w:rPr>
            </w:pPr>
            <w:r>
              <w:rPr>
                <w:b/>
                <w:color w:val="000000"/>
                <w:sz w:val="16"/>
              </w:rPr>
              <w:t>1.171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2798BDC" w14:textId="77777777" w:rsidR="00B22B9B" w:rsidRDefault="0015230C">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BF73DE1" w14:textId="77777777" w:rsidR="00B22B9B" w:rsidRDefault="0015230C">
            <w:pPr>
              <w:keepNext/>
              <w:spacing w:after="0"/>
              <w:jc w:val="right"/>
              <w:rPr>
                <w:b/>
                <w:color w:val="000000"/>
                <w:sz w:val="16"/>
              </w:rPr>
            </w:pPr>
            <w:r>
              <w:rPr>
                <w:b/>
                <w:color w:val="000000"/>
                <w:sz w:val="16"/>
              </w:rPr>
              <w:t>1.142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70DBB1A" w14:textId="77777777" w:rsidR="00B22B9B" w:rsidRDefault="0015230C">
            <w:pPr>
              <w:keepNext/>
              <w:spacing w:after="0"/>
              <w:jc w:val="right"/>
              <w:rPr>
                <w:b/>
                <w:color w:val="000000"/>
                <w:sz w:val="16"/>
              </w:rPr>
            </w:pPr>
            <w:r>
              <w:rPr>
                <w:b/>
                <w:color w:val="000000"/>
                <w:sz w:val="16"/>
              </w:rPr>
              <w:t>0</w:t>
            </w:r>
          </w:p>
        </w:tc>
      </w:tr>
      <w:tr w:rsidR="00B22B9B" w14:paraId="42741412"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EB43450" w14:textId="77777777" w:rsidR="00B22B9B" w:rsidRDefault="0015230C">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247B1E8" w14:textId="77777777" w:rsidR="00B22B9B" w:rsidRDefault="0015230C">
            <w:pPr>
              <w:spacing w:after="0"/>
              <w:jc w:val="right"/>
              <w:rPr>
                <w:b/>
                <w:color w:val="000000"/>
                <w:sz w:val="16"/>
              </w:rPr>
            </w:pPr>
            <w:r>
              <w:rPr>
                <w:b/>
                <w:color w:val="000000"/>
                <w:sz w:val="16"/>
              </w:rPr>
              <w:t>-117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381111C" w14:textId="77777777" w:rsidR="00B22B9B" w:rsidRDefault="0015230C">
            <w:pPr>
              <w:spacing w:after="0"/>
              <w:jc w:val="right"/>
              <w:rPr>
                <w:b/>
                <w:color w:val="000000"/>
                <w:sz w:val="16"/>
              </w:rPr>
            </w:pPr>
            <w:r>
              <w:rPr>
                <w:b/>
                <w:color w:val="000000"/>
                <w:sz w:val="16"/>
              </w:rPr>
              <w:t>-358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97A3484" w14:textId="77777777" w:rsidR="00B22B9B" w:rsidRDefault="0015230C">
            <w:pPr>
              <w:spacing w:after="0"/>
              <w:jc w:val="right"/>
              <w:rPr>
                <w:b/>
                <w:color w:val="000000"/>
                <w:sz w:val="16"/>
              </w:rPr>
            </w:pPr>
            <w:r>
              <w:rPr>
                <w:b/>
                <w:color w:val="000000"/>
                <w:sz w:val="16"/>
              </w:rPr>
              <w:t>-468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03D8185" w14:textId="77777777" w:rsidR="00B22B9B" w:rsidRDefault="0015230C">
            <w:pPr>
              <w:spacing w:after="0"/>
              <w:jc w:val="right"/>
              <w:rPr>
                <w:b/>
                <w:color w:val="000000"/>
                <w:sz w:val="16"/>
              </w:rPr>
            </w:pPr>
            <w:r>
              <w:rPr>
                <w:b/>
                <w:color w:val="000000"/>
                <w:sz w:val="16"/>
              </w:rPr>
              <w:t>-311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29EB5CB" w14:textId="77777777" w:rsidR="00B22B9B" w:rsidRDefault="0015230C">
            <w:pPr>
              <w:spacing w:after="0"/>
              <w:jc w:val="right"/>
              <w:rPr>
                <w:b/>
                <w:color w:val="000000"/>
                <w:sz w:val="16"/>
              </w:rPr>
            </w:pPr>
            <w:r>
              <w:rPr>
                <w:b/>
                <w:color w:val="000000"/>
                <w:sz w:val="16"/>
              </w:rPr>
              <w:t>-849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DB0E492" w14:textId="77777777" w:rsidR="00B22B9B" w:rsidRDefault="0015230C">
            <w:pPr>
              <w:spacing w:after="0"/>
              <w:jc w:val="right"/>
              <w:rPr>
                <w:b/>
                <w:color w:val="000000"/>
                <w:sz w:val="16"/>
              </w:rPr>
            </w:pPr>
            <w:r>
              <w:rPr>
                <w:b/>
                <w:color w:val="000000"/>
                <w:sz w:val="16"/>
              </w:rPr>
              <w:t>-1.616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63D74E2" w14:textId="77777777" w:rsidR="00B22B9B" w:rsidRDefault="0015230C">
            <w:pPr>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EB9C34B" w14:textId="77777777" w:rsidR="00B22B9B" w:rsidRDefault="0015230C">
            <w:pPr>
              <w:spacing w:after="0"/>
              <w:jc w:val="right"/>
              <w:rPr>
                <w:b/>
                <w:color w:val="000000"/>
                <w:sz w:val="16"/>
              </w:rPr>
            </w:pPr>
            <w:r>
              <w:rPr>
                <w:b/>
                <w:color w:val="000000"/>
                <w:sz w:val="16"/>
              </w:rPr>
              <w:t>-1.645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785C8C5" w14:textId="77777777" w:rsidR="00B22B9B" w:rsidRDefault="0015230C">
            <w:pPr>
              <w:spacing w:after="0"/>
              <w:jc w:val="right"/>
              <w:rPr>
                <w:b/>
                <w:color w:val="000000"/>
                <w:sz w:val="16"/>
              </w:rPr>
            </w:pPr>
            <w:r>
              <w:rPr>
                <w:b/>
                <w:color w:val="000000"/>
                <w:sz w:val="16"/>
              </w:rPr>
              <w:t>-199</w:t>
            </w:r>
          </w:p>
        </w:tc>
      </w:tr>
    </w:tbl>
    <w:p w14:paraId="7A32BC98" w14:textId="77777777" w:rsidR="00B22B9B" w:rsidRDefault="0015230C">
      <w:pPr>
        <w:pStyle w:val="Kop5"/>
      </w:pPr>
      <w:r>
        <w:t>Kaders die de raad heeft vastgesteld</w:t>
      </w:r>
    </w:p>
    <w:p w14:paraId="077A0D0E" w14:textId="77777777" w:rsidR="00B22B9B" w:rsidRDefault="00E346AB">
      <w:pPr>
        <w:numPr>
          <w:ilvl w:val="0"/>
          <w:numId w:val="20"/>
        </w:numPr>
        <w:rPr>
          <w:rFonts w:cs="Calibri"/>
        </w:rPr>
      </w:pPr>
      <w:hyperlink r:id="rId30" w:tooltip="Structuurvisie" w:history="1">
        <w:r w:rsidR="0015230C">
          <w:rPr>
            <w:rFonts w:cs="Calibri"/>
          </w:rPr>
          <w:t>Structuurvisie Berkelland 2025</w:t>
        </w:r>
      </w:hyperlink>
    </w:p>
    <w:p w14:paraId="7053930C" w14:textId="77777777" w:rsidR="00B22B9B" w:rsidRDefault="00E346AB">
      <w:pPr>
        <w:numPr>
          <w:ilvl w:val="0"/>
          <w:numId w:val="20"/>
        </w:numPr>
        <w:rPr>
          <w:rFonts w:cs="Calibri"/>
        </w:rPr>
      </w:pPr>
      <w:hyperlink r:id="rId31" w:tooltip="Bestemmingsplan" w:history="1">
        <w:r w:rsidR="0015230C">
          <w:rPr>
            <w:rFonts w:cs="Calibri"/>
          </w:rPr>
          <w:t>Bestemmingsplan buitengebied 2016</w:t>
        </w:r>
      </w:hyperlink>
    </w:p>
    <w:p w14:paraId="513D1FB4" w14:textId="77777777" w:rsidR="00B22B9B" w:rsidRDefault="0015230C">
      <w:pPr>
        <w:numPr>
          <w:ilvl w:val="0"/>
          <w:numId w:val="20"/>
        </w:numPr>
        <w:rPr>
          <w:rFonts w:cs="Calibri"/>
        </w:rPr>
      </w:pPr>
      <w:r>
        <w:rPr>
          <w:rFonts w:cs="Calibri"/>
        </w:rPr>
        <w:t>Plan van Aanpak bestemmingsplan Buitengebied Berkelland 2016</w:t>
      </w:r>
    </w:p>
    <w:p w14:paraId="30F62F68" w14:textId="77777777" w:rsidR="00B22B9B" w:rsidRDefault="0015230C">
      <w:pPr>
        <w:numPr>
          <w:ilvl w:val="0"/>
          <w:numId w:val="20"/>
        </w:numPr>
        <w:rPr>
          <w:rFonts w:cs="Calibri"/>
        </w:rPr>
      </w:pPr>
      <w:r>
        <w:rPr>
          <w:rFonts w:cs="Calibri"/>
        </w:rPr>
        <w:t>Uitgangspuntennotitie bestemmingsplan Buitengebied Berkelland 2016</w:t>
      </w:r>
    </w:p>
    <w:p w14:paraId="6F857BA6" w14:textId="77777777" w:rsidR="00B22B9B" w:rsidRDefault="0015230C">
      <w:pPr>
        <w:numPr>
          <w:ilvl w:val="0"/>
          <w:numId w:val="20"/>
        </w:numPr>
        <w:rPr>
          <w:rFonts w:cs="Calibri"/>
        </w:rPr>
      </w:pPr>
      <w:r>
        <w:rPr>
          <w:rFonts w:cs="Calibri"/>
        </w:rPr>
        <w:t>Beleidsregel kleinschalige horeca in het buitengebied</w:t>
      </w:r>
    </w:p>
    <w:p w14:paraId="6EE58B75" w14:textId="77777777" w:rsidR="00B22B9B" w:rsidRDefault="0015230C">
      <w:pPr>
        <w:numPr>
          <w:ilvl w:val="0"/>
          <w:numId w:val="20"/>
        </w:numPr>
        <w:rPr>
          <w:rFonts w:cs="Calibri"/>
        </w:rPr>
      </w:pPr>
      <w:r>
        <w:rPr>
          <w:rFonts w:cs="Calibri"/>
        </w:rPr>
        <w:t>Structuurvisie 2025</w:t>
      </w:r>
    </w:p>
    <w:p w14:paraId="772406F4" w14:textId="77777777" w:rsidR="00B22B9B" w:rsidRDefault="0015230C">
      <w:pPr>
        <w:numPr>
          <w:ilvl w:val="0"/>
          <w:numId w:val="20"/>
        </w:numPr>
        <w:rPr>
          <w:rFonts w:cs="Calibri"/>
        </w:rPr>
      </w:pPr>
      <w:r>
        <w:rPr>
          <w:rFonts w:cs="Calibri"/>
        </w:rPr>
        <w:t>Regeling Landschap 2015</w:t>
      </w:r>
    </w:p>
    <w:p w14:paraId="3C2BBDCB" w14:textId="77777777" w:rsidR="00B22B9B" w:rsidRDefault="0015230C">
      <w:pPr>
        <w:numPr>
          <w:ilvl w:val="0"/>
          <w:numId w:val="20"/>
        </w:numPr>
        <w:rPr>
          <w:rFonts w:cs="Calibri"/>
        </w:rPr>
      </w:pPr>
      <w:r>
        <w:rPr>
          <w:rFonts w:cs="Calibri"/>
        </w:rPr>
        <w:t>Uitvoeringsagenda 2.0 Achterhoek 2020</w:t>
      </w:r>
    </w:p>
    <w:p w14:paraId="751CF806" w14:textId="77777777" w:rsidR="00B22B9B" w:rsidRDefault="0015230C">
      <w:pPr>
        <w:numPr>
          <w:ilvl w:val="0"/>
          <w:numId w:val="20"/>
        </w:numPr>
        <w:rPr>
          <w:rFonts w:cs="Calibri"/>
        </w:rPr>
      </w:pPr>
      <w:r>
        <w:rPr>
          <w:rFonts w:cs="Calibri"/>
        </w:rPr>
        <w:t>Structuurvisie bovenplanse sloop-bonus regeling</w:t>
      </w:r>
    </w:p>
    <w:p w14:paraId="7363F1DE" w14:textId="77777777" w:rsidR="00B22B9B" w:rsidRDefault="0015230C">
      <w:pPr>
        <w:numPr>
          <w:ilvl w:val="0"/>
          <w:numId w:val="20"/>
        </w:numPr>
        <w:rPr>
          <w:rFonts w:cs="Calibri"/>
        </w:rPr>
      </w:pPr>
      <w:r>
        <w:rPr>
          <w:rFonts w:cs="Calibri"/>
        </w:rPr>
        <w:lastRenderedPageBreak/>
        <w:t>Beleidsregels Ruimtelijke ordening en duurzame energie</w:t>
      </w:r>
    </w:p>
    <w:p w14:paraId="5C42BCDF" w14:textId="77777777" w:rsidR="00B22B9B" w:rsidRDefault="0015230C">
      <w:pPr>
        <w:pStyle w:val="Kop5"/>
      </w:pPr>
      <w:r>
        <w:t>Raadsbesluiten</w:t>
      </w:r>
    </w:p>
    <w:p w14:paraId="07548E28" w14:textId="77777777" w:rsidR="00B22B9B" w:rsidRDefault="00E346AB">
      <w:pPr>
        <w:numPr>
          <w:ilvl w:val="0"/>
          <w:numId w:val="21"/>
        </w:numPr>
        <w:rPr>
          <w:rFonts w:cs="Calibri"/>
        </w:rPr>
      </w:pPr>
      <w:hyperlink r:id="rId32" w:anchor="archive" w:tooltip="LEADER" w:history="1">
        <w:r w:rsidR="0015230C">
          <w:rPr>
            <w:rFonts w:cs="Calibri"/>
          </w:rPr>
          <w:t>LEADER</w:t>
        </w:r>
      </w:hyperlink>
    </w:p>
    <w:p w14:paraId="51DE5186" w14:textId="77777777" w:rsidR="00B22B9B" w:rsidRDefault="0015230C">
      <w:pPr>
        <w:pStyle w:val="Kop1"/>
      </w:pPr>
      <w:bookmarkStart w:id="6" w:name="_Toc46846751"/>
      <w:r>
        <w:lastRenderedPageBreak/>
        <w:t>Zorg voor wie dat nodig heeft</w:t>
      </w:r>
      <w:bookmarkEnd w:id="6"/>
    </w:p>
    <w:p w14:paraId="58EA55F9" w14:textId="77777777" w:rsidR="00B22B9B" w:rsidRDefault="0015230C">
      <w:pPr>
        <w:pStyle w:val="Kop5"/>
      </w:pPr>
      <w:r>
        <w:t>Samen denken, samen doen</w:t>
      </w:r>
    </w:p>
    <w:p w14:paraId="30F1188F" w14:textId="77777777" w:rsidR="00B22B9B" w:rsidRPr="008F46FC" w:rsidRDefault="0015230C">
      <w:pPr>
        <w:pStyle w:val="Kop5"/>
        <w:rPr>
          <w:sz w:val="28"/>
          <w:szCs w:val="28"/>
        </w:rPr>
      </w:pPr>
      <w:r w:rsidRPr="008F46FC">
        <w:rPr>
          <w:sz w:val="28"/>
          <w:szCs w:val="28"/>
        </w:rPr>
        <w:t>Wat speelt er?</w:t>
      </w:r>
    </w:p>
    <w:p w14:paraId="2C47FD64" w14:textId="77777777" w:rsidR="00B22B9B" w:rsidRDefault="0015230C">
      <w:pPr>
        <w:numPr>
          <w:ilvl w:val="0"/>
          <w:numId w:val="22"/>
        </w:numPr>
        <w:rPr>
          <w:rFonts w:cs="Calibri"/>
        </w:rPr>
      </w:pPr>
      <w:r>
        <w:rPr>
          <w:rFonts w:cs="Calibri"/>
        </w:rPr>
        <w:t>Het uitvoeringsprogramma ‘Samen denken, Samen doen’ is in 2018 gestart.</w:t>
      </w:r>
      <w:r>
        <w:rPr>
          <w:rFonts w:cs="Calibri"/>
        </w:rPr>
        <w:br/>
        <w:t>Samen met maatschappelijke partners en inwoners werken wij aan ontwikkeling en vernieuwing van vraagstukken binnen het sociaal domein. Daarbij ligt het accent op preventie, vroegsignalering en transformatie. In 2020 voeren we een evaluatie uit van het uitvoeringsprogramma.</w:t>
      </w:r>
    </w:p>
    <w:p w14:paraId="60D0BE31" w14:textId="77777777" w:rsidR="00B22B9B" w:rsidRDefault="0015230C">
      <w:pPr>
        <w:numPr>
          <w:ilvl w:val="0"/>
          <w:numId w:val="22"/>
        </w:numPr>
        <w:rPr>
          <w:rFonts w:cs="Calibri"/>
        </w:rPr>
      </w:pPr>
      <w:r>
        <w:rPr>
          <w:rFonts w:cs="Calibri"/>
        </w:rPr>
        <w:t>Het is van groot belang dat wij het eigen initiatief en de eigen verantwoordelijkheid van inwoners stimuleren binnen het beschikbare budget. We ondersteunen inwoners zelfredzaam en samen redzaam te zijn en te blijven, ook als zij zichzelf en samen met hun netwerk niet weten te redden. Wij stimuleren verbindingen met aanpalende beleidsterreinen zoals sport, gezondheid, cultuur en onderwijs, om zo veel mogelijk te voorkomen dat inwoners een beroep moeten doen op specialistische zorg. Wij richten ons op preventieve activiteiten die werken.</w:t>
      </w:r>
    </w:p>
    <w:p w14:paraId="431D47F9" w14:textId="77777777" w:rsidR="00B22B9B" w:rsidRDefault="0015230C">
      <w:pPr>
        <w:numPr>
          <w:ilvl w:val="0"/>
          <w:numId w:val="22"/>
        </w:numPr>
        <w:rPr>
          <w:rFonts w:cs="Calibri"/>
        </w:rPr>
      </w:pPr>
      <w:r>
        <w:rPr>
          <w:rFonts w:cs="Calibri"/>
        </w:rPr>
        <w:t>Daar waar de vraag naar professionele zorg groter wordt, groeit veelal ook het aantal mantelzorgers dat zorgdraagt voor een naaste. Hoewel de zorg vaak met liefde wordt gedaan, kan mantelzorg ook ervaren worden als een last. Erkenning en ondersteuning zijn nodig om deze last draaglijk te houden.</w:t>
      </w:r>
    </w:p>
    <w:p w14:paraId="555F040E" w14:textId="77777777" w:rsidR="00B22B9B" w:rsidRDefault="0015230C">
      <w:pPr>
        <w:numPr>
          <w:ilvl w:val="0"/>
          <w:numId w:val="22"/>
        </w:numPr>
        <w:rPr>
          <w:rFonts w:cs="Calibri"/>
        </w:rPr>
      </w:pPr>
      <w:r>
        <w:rPr>
          <w:rFonts w:cs="Calibri"/>
        </w:rPr>
        <w:t>Het aantal nieuwkomers is de afgelopen jaren fors toegenomen. Integratievraagstukken spelen onder andere op het gebied van taal - en in het verlengde daarvan - onderwijs en werk. Om hier zorgvuldig en daadkrachtig mee om te gaan, wordt nauw met betrokken netwerkpartners (zoals Voormekaar teams, zorgaanbieders, vrijwilligersorganisaties, scholen, Werkgevers ServicePunt, vluchtelingenwerk en de Sociale Dienst Oost Achterhoek) samengewerkt.</w:t>
      </w:r>
    </w:p>
    <w:p w14:paraId="392B7CCE" w14:textId="77777777" w:rsidR="00B22B9B" w:rsidRDefault="0015230C">
      <w:pPr>
        <w:numPr>
          <w:ilvl w:val="0"/>
          <w:numId w:val="22"/>
        </w:numPr>
        <w:rPr>
          <w:rFonts w:cs="Calibri"/>
        </w:rPr>
      </w:pPr>
      <w:r>
        <w:rPr>
          <w:rFonts w:cs="Calibri"/>
        </w:rPr>
        <w:t>In Berkelland neemt de vraag naar individuele maatwerkvoorzieningen toe. Inwoners worden ouder, leven langer en maken daardoor een langere periode gebruik van voorzieningen. Het tekort aan zorgprofessionals wordt groter. Daarnaast is er sprake van ontgroening; het aantal jeugdigen wordt kleiner. Naast het aantal vragen, neemt ook de complexiteit van de vraag toe. We zien dat het een uitdaging is om meer gebruik te maken van algemene voorzieningen om te voorkomen dat er snel naar een (duurdere) maatwerkvoorziening wordt verwezen.</w:t>
      </w:r>
    </w:p>
    <w:p w14:paraId="545FBE01" w14:textId="77777777" w:rsidR="00B22B9B" w:rsidRDefault="0015230C">
      <w:pPr>
        <w:numPr>
          <w:ilvl w:val="0"/>
          <w:numId w:val="22"/>
        </w:numPr>
        <w:rPr>
          <w:rFonts w:cs="Calibri"/>
        </w:rPr>
      </w:pPr>
      <w:r>
        <w:rPr>
          <w:rFonts w:cs="Calibri"/>
        </w:rPr>
        <w:t>Grip op de financiën is een rode draad voor dit programma. De kosten voor de uitvoering van de Wmo en Jeugdwet zijn de afgelopen jaren fors gestegen. Deze kostenstijging is er met name in de individuele maatwerkvoorziening. Elke bestaande maatwerkvoorziening kost na verloop van tijd steeds meer, zowel op volume als tarief. Deze stijgende lijn wordt - waar mogelijk - afgebogen met behoud van ondersteuning. Met inwoners en netwerkpartners onderzoeken we alternatieven en starten we experimenten. Sturen op de financiën in het sociaal domein is een noodzakelijke voorwaarde om de nodige zorg te kunnen blijven leveren.</w:t>
      </w:r>
    </w:p>
    <w:p w14:paraId="78091E07" w14:textId="77777777" w:rsidR="00B22B9B" w:rsidRDefault="0015230C">
      <w:pPr>
        <w:pStyle w:val="Kop6"/>
      </w:pPr>
      <w:r>
        <w:t>Speerpunt</w:t>
      </w:r>
    </w:p>
    <w:p w14:paraId="10D1E171" w14:textId="77777777" w:rsidR="00B22B9B" w:rsidRPr="00F17271" w:rsidRDefault="0015230C">
      <w:pPr>
        <w:pStyle w:val="Kop7"/>
        <w:rPr>
          <w:rFonts w:asciiTheme="minorHAnsi" w:hAnsiTheme="minorHAnsi"/>
        </w:rPr>
      </w:pPr>
      <w:r w:rsidRPr="00F17271">
        <w:rPr>
          <w:rFonts w:asciiTheme="minorHAnsi" w:hAnsiTheme="minorHAnsi"/>
        </w:rPr>
        <w:t>Zorg zoveel mogelijk voorkomen.</w:t>
      </w:r>
    </w:p>
    <w:p w14:paraId="5EC258EE" w14:textId="77777777" w:rsidR="00B22B9B" w:rsidRDefault="0015230C">
      <w:pPr>
        <w:pStyle w:val="Kop6"/>
      </w:pPr>
      <w:r>
        <w:t>Wat gaan we daarvoor doen?</w:t>
      </w:r>
    </w:p>
    <w:p w14:paraId="60DA9B18" w14:textId="77777777" w:rsidR="00B22B9B" w:rsidRDefault="0015230C">
      <w:pPr>
        <w:pStyle w:val="Kop8"/>
      </w:pPr>
      <w:r>
        <w:t>Wanneer een inwoner een wens heeft voor ondersteuning of begeleiding kijken we eerst wat deze inwoner zelf kan. Daarnaast organiseren we meer algemene voorzieningen als steunpunt in de kern/wijk.</w:t>
      </w:r>
    </w:p>
    <w:p w14:paraId="3D7CD27E"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406FDEB5" w14:textId="77777777">
        <w:tc>
          <w:tcPr>
            <w:tcW w:w="200" w:type="dxa"/>
          </w:tcPr>
          <w:p w14:paraId="78A3FF64" w14:textId="77777777" w:rsidR="00B22B9B" w:rsidRDefault="00E346AB">
            <w:pPr>
              <w:rPr>
                <w:rFonts w:cs="Calibri"/>
              </w:rPr>
            </w:pPr>
            <w:r>
              <w:pict w14:anchorId="2AE8C057">
                <v:roundrect id="_x0000_s1187" style="position:absolute;margin-left:0;margin-top:0;width:10pt;height:10pt;z-index:251824128;mso-position-horizontal:left" arcsize="10923f" wrapcoords="-1662 -1662 -1662 21600 23262 21600 23262 1662 21600 -1662 -1662 -1662" fillcolor="#f6a751" strokecolor="#f6a751">
                  <w10:wrap type="tight"/>
                </v:roundrect>
              </w:pict>
            </w:r>
          </w:p>
        </w:tc>
        <w:tc>
          <w:tcPr>
            <w:tcW w:w="0" w:type="auto"/>
          </w:tcPr>
          <w:p w14:paraId="46899471" w14:textId="77777777" w:rsidR="00B22B9B" w:rsidRDefault="0015230C">
            <w:pPr>
              <w:keepNext/>
              <w:rPr>
                <w:rFonts w:cs="Calibri"/>
                <w:b/>
              </w:rPr>
            </w:pPr>
            <w:r>
              <w:rPr>
                <w:rFonts w:cs="Calibri"/>
                <w:b/>
              </w:rPr>
              <w:t>Kwaliteit</w:t>
            </w:r>
          </w:p>
          <w:p w14:paraId="2710894C" w14:textId="2632C98B" w:rsidR="00B22B9B" w:rsidRDefault="0015230C">
            <w:pPr>
              <w:rPr>
                <w:rFonts w:cs="Calibri"/>
              </w:rPr>
            </w:pPr>
            <w:r>
              <w:rPr>
                <w:rFonts w:cs="Calibri"/>
              </w:rPr>
              <w:t xml:space="preserve">Na een betrekkelijk ‘normale’ maand januari voor de GGD NOG volgden in februari, met het naderbij komen van </w:t>
            </w:r>
            <w:r w:rsidR="00EB0EC4">
              <w:rPr>
                <w:rFonts w:cs="Calibri"/>
              </w:rPr>
              <w:t>de Coronacrisis</w:t>
            </w:r>
            <w:r>
              <w:rPr>
                <w:rFonts w:cs="Calibri"/>
              </w:rPr>
              <w:t xml:space="preserve">, verhoogde voorbereidingen en een aanwijzingsbrief voor alle medewerkers van de GGD. Met deze brief werd duidelijk dat iedere medewerker van de GGD NOG inzetbaar kan zijn op andere taken dan hun reguliere werkzaamheden. Dit is veelvuldig nodig gebleken in de maanden die daarop volgden. Het virus zelf (testen en bron- &amp; contactonderzoek) en de genomen landelijke maatregelen (negatief reisadvies, gesloten scholen en kinderopvang) zorgden voor nieuwe vragen en uitdagingen. Op een aantal terreinen kan de GGD NOG de reguliere dienstverlening niet of slechts in een andere vorm bieden. De GGD streeft er wel naar om zoveel mogelijk door te laten gaan, eventueel in een aangepaste vorm. Een goed voorbeeld daarvan is het Rijksvaccinatieprogramma. De </w:t>
            </w:r>
            <w:r>
              <w:rPr>
                <w:rFonts w:cs="Calibri"/>
              </w:rPr>
              <w:lastRenderedPageBreak/>
              <w:t xml:space="preserve">GGD NOG geeft aan dat nog veel onzeker is over het verdere verloop van 2020 en de impact die </w:t>
            </w:r>
            <w:r w:rsidR="00EB0EC4">
              <w:rPr>
                <w:rFonts w:cs="Calibri"/>
              </w:rPr>
              <w:t>de Coronacrisis</w:t>
            </w:r>
            <w:r>
              <w:rPr>
                <w:rFonts w:cs="Calibri"/>
              </w:rPr>
              <w:t xml:space="preserve"> heeft. Het is waarschijnlijk dat gedurende het jaar 2020 een verhoogde en andere inzet van het personeel nodig is, en dat de GGD NOG prioriteiten moeten stellen.</w:t>
            </w:r>
          </w:p>
        </w:tc>
      </w:tr>
      <w:tr w:rsidR="00B22B9B" w14:paraId="42F14893" w14:textId="77777777">
        <w:tc>
          <w:tcPr>
            <w:tcW w:w="200" w:type="dxa"/>
          </w:tcPr>
          <w:p w14:paraId="1EBFA524" w14:textId="77777777" w:rsidR="00B22B9B" w:rsidRDefault="00E346AB">
            <w:pPr>
              <w:rPr>
                <w:rFonts w:cs="Calibri"/>
              </w:rPr>
            </w:pPr>
            <w:r>
              <w:lastRenderedPageBreak/>
              <w:pict w14:anchorId="3E2781CD">
                <v:roundrect id="_x0000_s1188" style="position:absolute;margin-left:0;margin-top:0;width:10pt;height:10pt;z-index:2518251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92F1252" w14:textId="77777777" w:rsidR="00B22B9B" w:rsidRDefault="0015230C">
            <w:pPr>
              <w:keepNext/>
              <w:rPr>
                <w:rFonts w:cs="Calibri"/>
                <w:b/>
              </w:rPr>
            </w:pPr>
            <w:r>
              <w:rPr>
                <w:rFonts w:cs="Calibri"/>
                <w:b/>
              </w:rPr>
              <w:t>Tijd</w:t>
            </w:r>
          </w:p>
          <w:p w14:paraId="5DDEAF20" w14:textId="77777777" w:rsidR="00B22B9B" w:rsidRDefault="00B22B9B">
            <w:pPr>
              <w:rPr>
                <w:rFonts w:cs="Calibri"/>
              </w:rPr>
            </w:pPr>
          </w:p>
        </w:tc>
      </w:tr>
      <w:tr w:rsidR="00B22B9B" w14:paraId="5870292F" w14:textId="77777777">
        <w:tc>
          <w:tcPr>
            <w:tcW w:w="200" w:type="dxa"/>
          </w:tcPr>
          <w:p w14:paraId="3D7A0319" w14:textId="77777777" w:rsidR="00B22B9B" w:rsidRDefault="00E346AB">
            <w:pPr>
              <w:rPr>
                <w:rFonts w:cs="Calibri"/>
              </w:rPr>
            </w:pPr>
            <w:r>
              <w:pict w14:anchorId="0CAB7828">
                <v:roundrect id="_x0000_s1189" style="position:absolute;margin-left:0;margin-top:0;width:10pt;height:10pt;z-index:251826176;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14:paraId="0CD5ABCE" w14:textId="77777777" w:rsidR="00B22B9B" w:rsidRDefault="0015230C">
            <w:pPr>
              <w:keepNext/>
              <w:rPr>
                <w:rFonts w:cs="Calibri"/>
                <w:b/>
              </w:rPr>
            </w:pPr>
            <w:r>
              <w:rPr>
                <w:rFonts w:cs="Calibri"/>
                <w:b/>
              </w:rPr>
              <w:t>Geld</w:t>
            </w:r>
          </w:p>
          <w:p w14:paraId="7C2CA984" w14:textId="77777777" w:rsidR="00B22B9B" w:rsidRDefault="0015230C">
            <w:pPr>
              <w:rPr>
                <w:rFonts w:cs="Calibri"/>
              </w:rPr>
            </w:pPr>
            <w:r>
              <w:rPr>
                <w:rFonts w:cs="Calibri"/>
              </w:rPr>
              <w:t>Voor het plan 'doorpakken sturen in het sociaal domein' zijn middelen ingezet vanuit het uitvoeringsprogramma en het transformatiefonds. Deze middelen waren al beschikbaar gesteld (€</w:t>
            </w:r>
            <w:r w:rsidR="00F17271">
              <w:rPr>
                <w:rFonts w:cs="Calibri"/>
              </w:rPr>
              <w:t> </w:t>
            </w:r>
            <w:r>
              <w:rPr>
                <w:rFonts w:cs="Calibri"/>
              </w:rPr>
              <w:t xml:space="preserve">462.000). </w:t>
            </w:r>
            <w:r>
              <w:rPr>
                <w:rFonts w:cs="Calibri"/>
              </w:rPr>
              <w:br/>
              <w:t>De bijdrage aan de regionale samenwerking wordt vanaf nu onder deze activiteit neergezet (€</w:t>
            </w:r>
            <w:r w:rsidR="00F17271">
              <w:rPr>
                <w:rFonts w:cs="Calibri"/>
              </w:rPr>
              <w:t> </w:t>
            </w:r>
            <w:r>
              <w:rPr>
                <w:rFonts w:cs="Calibri"/>
              </w:rPr>
              <w:t xml:space="preserve">225.000). Eerder vielen deze onder de uitvoeringskosten van VMK. Dit is een overzetting die budgetneutraal is. </w:t>
            </w:r>
            <w:r>
              <w:rPr>
                <w:rFonts w:cs="Calibri"/>
              </w:rPr>
              <w:br/>
              <w:t xml:space="preserve">We zien een stijging van de kosten van onafhankelijke cliëntondersteuning (€ 6.500). Het gaat hier om een open einderegeling waarvoor geen plafond geldt: inwoners zijn vrij om deze ondersteuning in te zetten. </w:t>
            </w:r>
            <w:r>
              <w:rPr>
                <w:rFonts w:cs="Calibri"/>
              </w:rPr>
              <w:br/>
              <w:t>We zien een stijging in de kosten voor tolken (€ 6.000). Wanneer iemand aan de voorwaarden voldoet om een tolk in te zetten, dan wordt deze ingezet (open einderegeling).</w:t>
            </w:r>
          </w:p>
        </w:tc>
      </w:tr>
    </w:tbl>
    <w:p w14:paraId="61E8D035" w14:textId="77777777" w:rsidR="00B22B9B" w:rsidRDefault="0015230C">
      <w:pPr>
        <w:pStyle w:val="Kop8"/>
      </w:pPr>
      <w:r>
        <w:t>We stimuleren nieuwe vormen van ondersteuning, hulp en zorg. Vernieuwingen proberen wij kleinschalig uit en stellen deze bij in nauwe samenwerking met direct betrokkenen. Dit doen we in een experimentele aanpak met minder regels.</w:t>
      </w:r>
    </w:p>
    <w:p w14:paraId="3B885CD1"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5EC0AEC7" w14:textId="77777777">
        <w:tc>
          <w:tcPr>
            <w:tcW w:w="200" w:type="dxa"/>
          </w:tcPr>
          <w:p w14:paraId="795D966A" w14:textId="77777777" w:rsidR="00B22B9B" w:rsidRDefault="00E346AB">
            <w:pPr>
              <w:rPr>
                <w:rFonts w:cs="Calibri"/>
              </w:rPr>
            </w:pPr>
            <w:r>
              <w:pict w14:anchorId="292D527A">
                <v:roundrect id="_x0000_s1190" style="position:absolute;margin-left:0;margin-top:0;width:10pt;height:10pt;z-index:251827200;mso-position-horizontal:left" arcsize="10923f" wrapcoords="-1662 -1662 -1662 21600 23262 21600 23262 1662 21600 -1662 -1662 -1662" fillcolor="#91c45b" strokecolor="#91c45b">
                  <w10:wrap type="tight"/>
                </v:roundrect>
              </w:pict>
            </w:r>
          </w:p>
        </w:tc>
        <w:tc>
          <w:tcPr>
            <w:tcW w:w="0" w:type="auto"/>
          </w:tcPr>
          <w:p w14:paraId="16604E35" w14:textId="77777777" w:rsidR="00B22B9B" w:rsidRDefault="0015230C">
            <w:pPr>
              <w:keepNext/>
              <w:rPr>
                <w:rFonts w:cs="Calibri"/>
                <w:b/>
              </w:rPr>
            </w:pPr>
            <w:r>
              <w:rPr>
                <w:rFonts w:cs="Calibri"/>
                <w:b/>
              </w:rPr>
              <w:t>Kwaliteit</w:t>
            </w:r>
          </w:p>
          <w:p w14:paraId="07A4F7BC" w14:textId="77777777" w:rsidR="00B22B9B" w:rsidRDefault="00B22B9B">
            <w:pPr>
              <w:rPr>
                <w:rFonts w:cs="Calibri"/>
              </w:rPr>
            </w:pPr>
          </w:p>
        </w:tc>
      </w:tr>
      <w:tr w:rsidR="00B22B9B" w14:paraId="2F58F3DF" w14:textId="77777777">
        <w:tc>
          <w:tcPr>
            <w:tcW w:w="200" w:type="dxa"/>
          </w:tcPr>
          <w:p w14:paraId="20FDED13" w14:textId="77777777" w:rsidR="00B22B9B" w:rsidRDefault="00E346AB">
            <w:pPr>
              <w:rPr>
                <w:rFonts w:cs="Calibri"/>
              </w:rPr>
            </w:pPr>
            <w:r>
              <w:pict w14:anchorId="4AC1D1C9">
                <v:roundrect id="_x0000_s1191" style="position:absolute;margin-left:0;margin-top:0;width:10pt;height:10pt;z-index:2518282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87CB124" w14:textId="77777777" w:rsidR="00B22B9B" w:rsidRDefault="0015230C">
            <w:pPr>
              <w:keepNext/>
              <w:rPr>
                <w:rFonts w:cs="Calibri"/>
                <w:b/>
              </w:rPr>
            </w:pPr>
            <w:r>
              <w:rPr>
                <w:rFonts w:cs="Calibri"/>
                <w:b/>
              </w:rPr>
              <w:t>Tijd</w:t>
            </w:r>
          </w:p>
          <w:p w14:paraId="72A4979A" w14:textId="77777777" w:rsidR="00B22B9B" w:rsidRDefault="00B22B9B">
            <w:pPr>
              <w:rPr>
                <w:rFonts w:cs="Calibri"/>
              </w:rPr>
            </w:pPr>
          </w:p>
        </w:tc>
      </w:tr>
      <w:tr w:rsidR="00B22B9B" w14:paraId="1603E154" w14:textId="77777777">
        <w:tc>
          <w:tcPr>
            <w:tcW w:w="200" w:type="dxa"/>
          </w:tcPr>
          <w:p w14:paraId="02906E7C" w14:textId="77777777" w:rsidR="00B22B9B" w:rsidRDefault="00E346AB">
            <w:pPr>
              <w:rPr>
                <w:rFonts w:cs="Calibri"/>
              </w:rPr>
            </w:pPr>
            <w:r>
              <w:pict w14:anchorId="0899E018">
                <v:roundrect id="_x0000_s1192" style="position:absolute;margin-left:0;margin-top:0;width:10pt;height:10pt;z-index:2518292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9EB2E8F" w14:textId="77777777" w:rsidR="00B22B9B" w:rsidRDefault="0015230C">
            <w:pPr>
              <w:keepNext/>
              <w:rPr>
                <w:rFonts w:cs="Calibri"/>
                <w:b/>
              </w:rPr>
            </w:pPr>
            <w:r>
              <w:rPr>
                <w:rFonts w:cs="Calibri"/>
                <w:b/>
              </w:rPr>
              <w:t>Geld</w:t>
            </w:r>
          </w:p>
          <w:p w14:paraId="4E6627E6" w14:textId="77777777" w:rsidR="00B22B9B" w:rsidRDefault="0015230C">
            <w:pPr>
              <w:keepNext/>
              <w:rPr>
                <w:rFonts w:cs="Calibri"/>
              </w:rPr>
            </w:pPr>
            <w:r>
              <w:rPr>
                <w:rFonts w:cs="Calibri"/>
              </w:rPr>
              <w:t xml:space="preserve">Voor het uitvoeringsprogramma is het totale budget evenredig over de jaarschijven verdeeld. Het zwaartepunt voor de inzet van middelen ligt in 2020. Daartoe worden er ook middelen uit voorgaande jaren en een gedeelte uit 2021 ingezet. Het restant uit 2018 en 2019 is overgeheveld naar 2020 (totaal € 1.079.967) en € 54.941 wordt in 2020 ingezet uit de middelen voor 2021. De middelen worden ingezet voor continuering van projecten en voor de middelen die nodig zijn om te sturen in het sociaal domein (incidentele formatie Voormekaar inzet aanjager/implementatiemanager Voormekaar). </w:t>
            </w:r>
          </w:p>
          <w:p w14:paraId="40158E60" w14:textId="77777777" w:rsidR="00B22B9B" w:rsidRDefault="0015230C">
            <w:pPr>
              <w:rPr>
                <w:rFonts w:cs="Calibri"/>
              </w:rPr>
            </w:pPr>
            <w:r>
              <w:rPr>
                <w:rFonts w:cs="Calibri"/>
              </w:rPr>
              <w:t>Ten aanzien van de WvGGZ is de software van Khonraad duurder geworden. Dat gaat om een lichte overschrijding, waarvan de kosten nu nog niet bekend zijn. </w:t>
            </w:r>
          </w:p>
        </w:tc>
      </w:tr>
    </w:tbl>
    <w:p w14:paraId="2DE80EEF" w14:textId="77777777" w:rsidR="00B22B9B" w:rsidRDefault="0015230C">
      <w:pPr>
        <w:pStyle w:val="Kop8"/>
      </w:pPr>
      <w:r>
        <w:t>Wij bieden onze inwoners de mogelijkheid tot een persoonsgebonden budget om maatschappelijke ondersteuning zelf in te kopen (Wmo - pgb).</w:t>
      </w:r>
    </w:p>
    <w:p w14:paraId="3A91C23D"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7B48AA3C" w14:textId="77777777">
        <w:tc>
          <w:tcPr>
            <w:tcW w:w="200" w:type="dxa"/>
          </w:tcPr>
          <w:p w14:paraId="04D568B8" w14:textId="77777777" w:rsidR="00B22B9B" w:rsidRDefault="00E346AB">
            <w:pPr>
              <w:rPr>
                <w:rFonts w:cs="Calibri"/>
              </w:rPr>
            </w:pPr>
            <w:r>
              <w:pict w14:anchorId="1236A48E">
                <v:roundrect id="_x0000_s1193" style="position:absolute;margin-left:0;margin-top:0;width:10pt;height:10pt;z-index:251830272;mso-position-horizontal:left" arcsize="10923f" wrapcoords="-1662 -1662 -1662 21600 23262 21600 23262 1662 21600 -1662 -1662 -1662" fillcolor="#f6a751" strokecolor="#f6a751">
                  <w10:wrap type="tight"/>
                </v:roundrect>
              </w:pict>
            </w:r>
          </w:p>
        </w:tc>
        <w:tc>
          <w:tcPr>
            <w:tcW w:w="0" w:type="auto"/>
          </w:tcPr>
          <w:p w14:paraId="0A1F040F" w14:textId="77777777" w:rsidR="00B22B9B" w:rsidRDefault="0015230C">
            <w:pPr>
              <w:keepNext/>
              <w:rPr>
                <w:rFonts w:cs="Calibri"/>
                <w:b/>
              </w:rPr>
            </w:pPr>
            <w:r>
              <w:rPr>
                <w:rFonts w:cs="Calibri"/>
                <w:b/>
              </w:rPr>
              <w:t>Kwaliteit</w:t>
            </w:r>
          </w:p>
          <w:p w14:paraId="62EB632D" w14:textId="77777777" w:rsidR="00B22B9B" w:rsidRDefault="00B22B9B">
            <w:pPr>
              <w:rPr>
                <w:rFonts w:cs="Calibri"/>
              </w:rPr>
            </w:pPr>
          </w:p>
        </w:tc>
      </w:tr>
      <w:tr w:rsidR="00B22B9B" w14:paraId="3D43A322" w14:textId="77777777">
        <w:tc>
          <w:tcPr>
            <w:tcW w:w="200" w:type="dxa"/>
          </w:tcPr>
          <w:p w14:paraId="2DB7A76D" w14:textId="77777777" w:rsidR="00B22B9B" w:rsidRDefault="00E346AB">
            <w:pPr>
              <w:rPr>
                <w:rFonts w:cs="Calibri"/>
              </w:rPr>
            </w:pPr>
            <w:r>
              <w:pict w14:anchorId="55539907">
                <v:roundrect id="_x0000_s1194" style="position:absolute;margin-left:0;margin-top:0;width:10pt;height:10pt;z-index:2518312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99EBC2A" w14:textId="77777777" w:rsidR="00B22B9B" w:rsidRDefault="0015230C">
            <w:pPr>
              <w:keepNext/>
              <w:rPr>
                <w:rFonts w:cs="Calibri"/>
                <w:b/>
              </w:rPr>
            </w:pPr>
            <w:r>
              <w:rPr>
                <w:rFonts w:cs="Calibri"/>
                <w:b/>
              </w:rPr>
              <w:t>Tijd</w:t>
            </w:r>
          </w:p>
          <w:p w14:paraId="59A5809B" w14:textId="77777777" w:rsidR="00B22B9B" w:rsidRDefault="00B22B9B">
            <w:pPr>
              <w:rPr>
                <w:rFonts w:cs="Calibri"/>
              </w:rPr>
            </w:pPr>
          </w:p>
        </w:tc>
      </w:tr>
      <w:tr w:rsidR="00B22B9B" w14:paraId="2A83CD86" w14:textId="77777777">
        <w:tc>
          <w:tcPr>
            <w:tcW w:w="200" w:type="dxa"/>
          </w:tcPr>
          <w:p w14:paraId="66D62D9C" w14:textId="77777777" w:rsidR="00B22B9B" w:rsidRDefault="00E346AB">
            <w:pPr>
              <w:rPr>
                <w:rFonts w:cs="Calibri"/>
              </w:rPr>
            </w:pPr>
            <w:r>
              <w:pict w14:anchorId="0322794A">
                <v:roundrect id="_x0000_s1195" style="position:absolute;margin-left:0;margin-top:0;width:10pt;height:10pt;z-index:2518323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1A0A6D8" w14:textId="77777777" w:rsidR="00B22B9B" w:rsidRDefault="0015230C">
            <w:pPr>
              <w:keepNext/>
              <w:rPr>
                <w:rFonts w:cs="Calibri"/>
                <w:b/>
              </w:rPr>
            </w:pPr>
            <w:r>
              <w:rPr>
                <w:rFonts w:cs="Calibri"/>
                <w:b/>
              </w:rPr>
              <w:t>Geld</w:t>
            </w:r>
          </w:p>
          <w:p w14:paraId="4B2D78E5" w14:textId="77777777" w:rsidR="00B22B9B" w:rsidRDefault="0015230C">
            <w:pPr>
              <w:rPr>
                <w:rFonts w:cs="Calibri"/>
              </w:rPr>
            </w:pPr>
            <w:r>
              <w:rPr>
                <w:rFonts w:cs="Calibri"/>
              </w:rPr>
              <w:t>De middelen die voor de post Pgb begroot waren, zijn naar beneden bijgesteld. In Berkelland gaan we zorgvuldig om met het inzetten van een Pgb, omdat het beheren van een Pgb ook wat van de inwoner vraagt.  Er is sprake van een gestaag dalende lijn voor wat betreft de lasten. Daarom is er sprake is van vrijval (€ 123.000). </w:t>
            </w:r>
          </w:p>
        </w:tc>
      </w:tr>
    </w:tbl>
    <w:p w14:paraId="1D70497A" w14:textId="77777777" w:rsidR="00B22B9B" w:rsidRDefault="0015230C">
      <w:pPr>
        <w:pStyle w:val="Kop8"/>
      </w:pPr>
      <w:r>
        <w:t>Wij bieden onze inwoners maatschappelijke ondersteuning indien zij niet op eigen kracht en/of met hulp van hun omgeving voldoende zelfredzaam zijn of kunnen participeren (Wmo - zorg in natura).</w:t>
      </w:r>
    </w:p>
    <w:p w14:paraId="77BF7ED8"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63A8A9A6" w14:textId="77777777" w:rsidTr="00F17271">
        <w:tc>
          <w:tcPr>
            <w:tcW w:w="441" w:type="dxa"/>
          </w:tcPr>
          <w:p w14:paraId="08722726" w14:textId="77777777" w:rsidR="00B22B9B" w:rsidRDefault="00E346AB">
            <w:pPr>
              <w:rPr>
                <w:rFonts w:cs="Calibri"/>
              </w:rPr>
            </w:pPr>
            <w:r>
              <w:pict w14:anchorId="5C93B3E5">
                <v:roundrect id="_x0000_s1196" style="position:absolute;margin-left:0;margin-top:0;width:10pt;height:10pt;z-index:251833344;mso-position-horizontal:left" arcsize="10923f" wrapcoords="-1662 -1662 -1662 21600 23262 21600 23262 1662 21600 -1662 -1662 -1662" fillcolor="#91c45b" strokecolor="#91c45b">
                  <w10:wrap type="tight"/>
                </v:roundrect>
              </w:pict>
            </w:r>
          </w:p>
        </w:tc>
        <w:tc>
          <w:tcPr>
            <w:tcW w:w="0" w:type="auto"/>
          </w:tcPr>
          <w:p w14:paraId="1E5487E4" w14:textId="77777777" w:rsidR="00B22B9B" w:rsidRDefault="0015230C">
            <w:pPr>
              <w:keepNext/>
              <w:rPr>
                <w:rFonts w:cs="Calibri"/>
                <w:b/>
              </w:rPr>
            </w:pPr>
            <w:r>
              <w:rPr>
                <w:rFonts w:cs="Calibri"/>
                <w:b/>
              </w:rPr>
              <w:t>Kwaliteit</w:t>
            </w:r>
          </w:p>
          <w:p w14:paraId="2BEDFA50" w14:textId="77777777" w:rsidR="00B22B9B" w:rsidRDefault="0015230C">
            <w:pPr>
              <w:rPr>
                <w:rFonts w:cs="Calibri"/>
              </w:rPr>
            </w:pPr>
            <w:r>
              <w:rPr>
                <w:rFonts w:cs="Calibri"/>
              </w:rPr>
              <w:t xml:space="preserve">Voormekaar is verantwoordelijk voor de toewijzingen Wmo en Jeugd. In 2019 is gebleken dat de formatie van Voormekaar te krap is, deze wordt sinds de eerste helft van 2020 op sterkte gebracht. </w:t>
            </w:r>
            <w:r>
              <w:rPr>
                <w:rFonts w:cs="Calibri"/>
              </w:rPr>
              <w:br/>
              <w:t xml:space="preserve">De Coronacrisis heeft grote invloed op de manier waarop ondersteuning is geleverd door aanbieders </w:t>
            </w:r>
            <w:r>
              <w:rPr>
                <w:rFonts w:cs="Calibri"/>
              </w:rPr>
              <w:lastRenderedPageBreak/>
              <w:t>en door Voormekaar-teams. Vanuit de regio is in goede afstemming met aanbieders invulling gegeven aan de opgave om ook in deze tijd de zorg te bieden die nodig is.</w:t>
            </w:r>
          </w:p>
        </w:tc>
      </w:tr>
      <w:tr w:rsidR="00B22B9B" w14:paraId="53A38E20" w14:textId="77777777" w:rsidTr="00F17271">
        <w:tc>
          <w:tcPr>
            <w:tcW w:w="441" w:type="dxa"/>
          </w:tcPr>
          <w:p w14:paraId="5881364C" w14:textId="77777777" w:rsidR="00B22B9B" w:rsidRDefault="00E346AB">
            <w:pPr>
              <w:rPr>
                <w:rFonts w:cs="Calibri"/>
              </w:rPr>
            </w:pPr>
            <w:r>
              <w:lastRenderedPageBreak/>
              <w:pict w14:anchorId="296931E2">
                <v:roundrect id="_x0000_s1197" style="position:absolute;margin-left:0;margin-top:0;width:10pt;height:10pt;z-index:2518343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00CD826" w14:textId="77777777" w:rsidR="00B22B9B" w:rsidRDefault="0015230C">
            <w:pPr>
              <w:keepNext/>
              <w:rPr>
                <w:rFonts w:cs="Calibri"/>
                <w:b/>
              </w:rPr>
            </w:pPr>
            <w:r>
              <w:rPr>
                <w:rFonts w:cs="Calibri"/>
                <w:b/>
              </w:rPr>
              <w:t>Tijd</w:t>
            </w:r>
          </w:p>
          <w:p w14:paraId="37CD2224" w14:textId="77777777" w:rsidR="00B22B9B" w:rsidRDefault="0015230C">
            <w:pPr>
              <w:rPr>
                <w:rFonts w:cs="Calibri"/>
              </w:rPr>
            </w:pPr>
            <w:r>
              <w:rPr>
                <w:rFonts w:cs="Calibri"/>
              </w:rPr>
              <w:t>De dienstverlening van Voormekaar en van de aanbieders die zorg vanuit de Wmo leveren, is door de Coronacrisis op een andere manier geleverd. Niet noodzakelijke zorg is soms uitgesteld, noodzakelijke zorg is op een andere manier vormgegeven. Dankzij versoepeling van de maatregelen wordt zorg en ondersteuning, met inachtneming van de voorzorgsmaatregelen, met terughoudendheid weer fysiek ingezet. Dat geldt ook voor de inzet van Voormekaar. </w:t>
            </w:r>
          </w:p>
        </w:tc>
      </w:tr>
      <w:tr w:rsidR="00B22B9B" w14:paraId="78F051DB" w14:textId="77777777" w:rsidTr="00F17271">
        <w:tc>
          <w:tcPr>
            <w:tcW w:w="441" w:type="dxa"/>
          </w:tcPr>
          <w:p w14:paraId="449053AA" w14:textId="77777777" w:rsidR="00B22B9B" w:rsidRDefault="00E346AB">
            <w:pPr>
              <w:rPr>
                <w:rFonts w:cs="Calibri"/>
              </w:rPr>
            </w:pPr>
            <w:r>
              <w:pict w14:anchorId="43AB85D7">
                <v:roundrect id="_x0000_s1198" style="position:absolute;margin-left:0;margin-top:0;width:10pt;height:10pt;z-index:251835392;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14:paraId="6FE68C21" w14:textId="77777777" w:rsidR="00B22B9B" w:rsidRDefault="0015230C">
            <w:pPr>
              <w:keepNext/>
              <w:rPr>
                <w:rFonts w:cs="Calibri"/>
                <w:b/>
              </w:rPr>
            </w:pPr>
            <w:r>
              <w:rPr>
                <w:rFonts w:cs="Calibri"/>
                <w:b/>
              </w:rPr>
              <w:t>Geld</w:t>
            </w:r>
          </w:p>
          <w:p w14:paraId="7A9AB2FD" w14:textId="77777777" w:rsidR="00B22B9B" w:rsidRDefault="0015230C">
            <w:pPr>
              <w:keepNext/>
              <w:rPr>
                <w:rFonts w:cs="Calibri"/>
              </w:rPr>
            </w:pPr>
            <w:r>
              <w:rPr>
                <w:rFonts w:cs="Calibri"/>
              </w:rPr>
              <w:t>Er vindt een stijging van de lasten plaats van € 421.970 door een hoger gebruik van</w:t>
            </w:r>
            <w:r>
              <w:rPr>
                <w:rFonts w:cs="Calibri"/>
              </w:rPr>
              <w:br/>
              <w:t>voorzieningen Wmo. Het gaat hier om open einderegelingen. De stijging heeft met name</w:t>
            </w:r>
            <w:r>
              <w:rPr>
                <w:rFonts w:cs="Calibri"/>
              </w:rPr>
              <w:br/>
              <w:t>te maken met de gevolgen van de invoering van het abonnementstarief. Dit zien we terug</w:t>
            </w:r>
            <w:r>
              <w:rPr>
                <w:rFonts w:cs="Calibri"/>
              </w:rPr>
              <w:br/>
              <w:t>in voorzieningen als huishoudelijke hulp en individuele begeleiding en ook bij</w:t>
            </w:r>
            <w:r>
              <w:rPr>
                <w:rFonts w:cs="Calibri"/>
              </w:rPr>
              <w:br/>
              <w:t xml:space="preserve">voorzieningen als rolstoelen, vervoersvoorzieningen en woningaanpassingen. </w:t>
            </w:r>
          </w:p>
          <w:p w14:paraId="1BD18E6C" w14:textId="77777777" w:rsidR="00B22B9B" w:rsidRDefault="0015230C">
            <w:pPr>
              <w:keepNext/>
              <w:rPr>
                <w:rFonts w:cs="Calibri"/>
              </w:rPr>
            </w:pPr>
            <w:r>
              <w:rPr>
                <w:rFonts w:cs="Calibri"/>
              </w:rPr>
              <w:t>Tariefstijgingen</w:t>
            </w:r>
            <w:r>
              <w:rPr>
                <w:rFonts w:cs="Calibri"/>
              </w:rPr>
              <w:br/>
              <w:t>Door tariefstijgingen in verband met een gewijzigde CAO is er een stijging van de lasten</w:t>
            </w:r>
            <w:r>
              <w:rPr>
                <w:rFonts w:cs="Calibri"/>
              </w:rPr>
              <w:br/>
              <w:t>van € 280.000. Het gaat hier om de activiteiten Huishoudelijke hulp (€ 100.000) en</w:t>
            </w:r>
            <w:r>
              <w:rPr>
                <w:rFonts w:cs="Calibri"/>
              </w:rPr>
              <w:br/>
              <w:t xml:space="preserve">Begeleiding Individueel (€ 180.000). </w:t>
            </w:r>
          </w:p>
          <w:p w14:paraId="5151781C" w14:textId="77777777" w:rsidR="00B22B9B" w:rsidRDefault="0015230C">
            <w:pPr>
              <w:keepNext/>
              <w:rPr>
                <w:rFonts w:cs="Calibri"/>
              </w:rPr>
            </w:pPr>
            <w:r>
              <w:rPr>
                <w:rFonts w:cs="Calibri"/>
              </w:rPr>
              <w:br/>
              <w:t>ZOOV</w:t>
            </w:r>
            <w:r>
              <w:rPr>
                <w:rFonts w:cs="Calibri"/>
              </w:rPr>
              <w:br/>
              <w:t>Bij ZOOV is er sprake van een stijging van € 96.000. Het gaat hier om een tariefstijging</w:t>
            </w:r>
            <w:r>
              <w:rPr>
                <w:rFonts w:cs="Calibri"/>
              </w:rPr>
              <w:br/>
              <w:t>doordat de indexering hoger is dan gebruikelijk. Daarnaast neemt het gebruik van deze</w:t>
            </w:r>
            <w:r>
              <w:rPr>
                <w:rFonts w:cs="Calibri"/>
              </w:rPr>
              <w:br/>
              <w:t xml:space="preserve">vervoersvoorziening toe. </w:t>
            </w:r>
          </w:p>
          <w:p w14:paraId="3D79B0D3" w14:textId="77777777" w:rsidR="00B22B9B" w:rsidRDefault="0015230C">
            <w:pPr>
              <w:keepNext/>
              <w:rPr>
                <w:rFonts w:cs="Calibri"/>
              </w:rPr>
            </w:pPr>
            <w:r>
              <w:rPr>
                <w:rFonts w:cs="Calibri"/>
              </w:rPr>
              <w:br/>
              <w:t>Vrijval HHT</w:t>
            </w:r>
            <w:r>
              <w:rPr>
                <w:rFonts w:cs="Calibri"/>
              </w:rPr>
              <w:br/>
              <w:t>Bij Huishoudelijke Hulp Voucherregeling is er sprake van vrijval van € 184.650. De</w:t>
            </w:r>
            <w:r>
              <w:rPr>
                <w:rFonts w:cs="Calibri"/>
              </w:rPr>
              <w:br/>
              <w:t>voucherregeling is nu alleen toegankelijk voor mantelzorgers, daardoor neemt het</w:t>
            </w:r>
            <w:r>
              <w:rPr>
                <w:rFonts w:cs="Calibri"/>
              </w:rPr>
              <w:br/>
              <w:t xml:space="preserve">gebruik af. </w:t>
            </w:r>
          </w:p>
          <w:p w14:paraId="008162A7" w14:textId="77777777" w:rsidR="00B22B9B" w:rsidRDefault="0015230C">
            <w:pPr>
              <w:keepNext/>
              <w:rPr>
                <w:rFonts w:cs="Calibri"/>
              </w:rPr>
            </w:pPr>
            <w:r>
              <w:rPr>
                <w:rFonts w:cs="Calibri"/>
              </w:rPr>
              <w:t xml:space="preserve">Bovenstaande effecten zijn structureel en ook meegenomen in de Perspectiefnota.  </w:t>
            </w:r>
          </w:p>
          <w:p w14:paraId="7EB24587" w14:textId="77777777" w:rsidR="00B22B9B" w:rsidRDefault="0015230C">
            <w:pPr>
              <w:keepNext/>
              <w:rPr>
                <w:rFonts w:cs="Calibri"/>
              </w:rPr>
            </w:pPr>
            <w:r>
              <w:rPr>
                <w:rFonts w:cs="Calibri"/>
              </w:rPr>
              <w:t xml:space="preserve">De invloed van de Coronacrisis op de ingezette zorg wordt regionaal en lokaal gemonitord. Ook is een regionale regeling opgesteld om zorgaanbieders tegemoet te komen (zie voor meer informatie www.sociaaldomeinachterhoek.nl). Meerkosten worden door het Rijk vergoed en hebben in die zin geen invloed op deze bestuursrapportage. Wel verwachten we dat er mogelijk een verhoging in het gebruik van voorzieningen Wmo komt, nu hulp weer meer kan worden opgestart. Daarnaast is in de maanden april en mei geen eigen bijdrage door het CAK geïnd (€ 60.000).  </w:t>
            </w:r>
          </w:p>
          <w:p w14:paraId="18225A56" w14:textId="77777777" w:rsidR="00B22B9B" w:rsidRDefault="0015230C">
            <w:pPr>
              <w:rPr>
                <w:rFonts w:cs="Calibri"/>
              </w:rPr>
            </w:pPr>
            <w:r>
              <w:rPr>
                <w:rFonts w:cs="Calibri"/>
              </w:rPr>
              <w:t> </w:t>
            </w:r>
          </w:p>
        </w:tc>
      </w:tr>
    </w:tbl>
    <w:p w14:paraId="36813CBD" w14:textId="77777777" w:rsidR="00F17271" w:rsidRDefault="00F17271" w:rsidP="00F17271">
      <w:pPr>
        <w:pStyle w:val="Kop6"/>
      </w:pPr>
      <w:r>
        <w:t>Speerpunt</w:t>
      </w:r>
    </w:p>
    <w:p w14:paraId="1703F402" w14:textId="77777777" w:rsidR="00B22B9B" w:rsidRPr="00F17271" w:rsidRDefault="0015230C">
      <w:pPr>
        <w:pStyle w:val="Kop7"/>
        <w:rPr>
          <w:rFonts w:asciiTheme="minorHAnsi" w:hAnsiTheme="minorHAnsi"/>
        </w:rPr>
      </w:pPr>
      <w:r w:rsidRPr="00F17271">
        <w:rPr>
          <w:rFonts w:asciiTheme="minorHAnsi" w:hAnsiTheme="minorHAnsi"/>
        </w:rPr>
        <w:t>De jeugd ontwikkelt zich positief.</w:t>
      </w:r>
    </w:p>
    <w:p w14:paraId="0DB49FEF" w14:textId="77777777" w:rsidR="00B22B9B" w:rsidRDefault="0015230C">
      <w:pPr>
        <w:pStyle w:val="Kop6"/>
      </w:pPr>
      <w:r>
        <w:t>Wat gaan we daarvoor doen?</w:t>
      </w:r>
    </w:p>
    <w:p w14:paraId="656857EF" w14:textId="77777777" w:rsidR="00B22B9B" w:rsidRDefault="0015230C">
      <w:pPr>
        <w:pStyle w:val="Kop8"/>
      </w:pPr>
      <w:r>
        <w:t>We organiseren algemene voorzieningen en preventieve activiteiten voor jeugd en/of hun ouders/verzorgers.</w:t>
      </w:r>
    </w:p>
    <w:p w14:paraId="6F0249EE"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0D8CF26A" w14:textId="77777777">
        <w:tc>
          <w:tcPr>
            <w:tcW w:w="200" w:type="dxa"/>
          </w:tcPr>
          <w:p w14:paraId="45DB350F" w14:textId="77777777" w:rsidR="00B22B9B" w:rsidRDefault="00E346AB">
            <w:pPr>
              <w:rPr>
                <w:rFonts w:cs="Calibri"/>
              </w:rPr>
            </w:pPr>
            <w:r>
              <w:pict w14:anchorId="263A61AC">
                <v:roundrect id="_x0000_s1199" style="position:absolute;margin-left:0;margin-top:0;width:10pt;height:10pt;z-index:251836416;mso-position-horizontal:left" arcsize="10923f" wrapcoords="-1662 -1662 -1662 21600 23262 21600 23262 1662 21600 -1662 -1662 -1662" fillcolor="#91c45b" strokecolor="#91c45b">
                  <w10:wrap type="tight"/>
                </v:roundrect>
              </w:pict>
            </w:r>
          </w:p>
        </w:tc>
        <w:tc>
          <w:tcPr>
            <w:tcW w:w="0" w:type="auto"/>
          </w:tcPr>
          <w:p w14:paraId="058F5532" w14:textId="77777777" w:rsidR="00B22B9B" w:rsidRDefault="0015230C">
            <w:pPr>
              <w:keepNext/>
              <w:rPr>
                <w:rFonts w:cs="Calibri"/>
                <w:b/>
              </w:rPr>
            </w:pPr>
            <w:r>
              <w:rPr>
                <w:rFonts w:cs="Calibri"/>
                <w:b/>
              </w:rPr>
              <w:t>Kwaliteit</w:t>
            </w:r>
          </w:p>
          <w:p w14:paraId="66C42359" w14:textId="77777777" w:rsidR="00B22B9B" w:rsidRDefault="0015230C">
            <w:pPr>
              <w:rPr>
                <w:rFonts w:cs="Calibri"/>
              </w:rPr>
            </w:pPr>
            <w:r>
              <w:rPr>
                <w:rFonts w:cs="Calibri"/>
              </w:rPr>
              <w:t>Yunio (Jeugdgezondheidszorg 0-4) ging door met de consulten waarbij gevaccineerd wordt, want dat rekende zij tot niet-uitstelbare zorg. Ook de consulten voor kinderen waar zorgen over zijn, al dan niet in aangepaste vorm via telefonisch consult of beeldbellen. De overige consulten zijn tijdelijk opgeschort of anders vormgegeven, meestal telefonisch of met beeldbellen. Nu de maatregelen inmiddels weer wat versoepeld zijn, haalt Yunio de opgeschorte consulten in. De inzet van vrijwilligers bij Home Start- en Inhuis Steungezinnen was ook tijdelijk opgeschort. </w:t>
            </w:r>
          </w:p>
        </w:tc>
      </w:tr>
      <w:tr w:rsidR="00B22B9B" w14:paraId="5F20CEEA" w14:textId="77777777">
        <w:tc>
          <w:tcPr>
            <w:tcW w:w="200" w:type="dxa"/>
          </w:tcPr>
          <w:p w14:paraId="733C8141" w14:textId="77777777" w:rsidR="00B22B9B" w:rsidRDefault="00E346AB">
            <w:pPr>
              <w:rPr>
                <w:rFonts w:cs="Calibri"/>
              </w:rPr>
            </w:pPr>
            <w:r>
              <w:pict w14:anchorId="28C1D1C9">
                <v:roundrect id="_x0000_s1200" style="position:absolute;margin-left:0;margin-top:0;width:10pt;height:10pt;z-index:2518374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3379604" w14:textId="77777777" w:rsidR="00B22B9B" w:rsidRDefault="0015230C">
            <w:pPr>
              <w:keepNext/>
              <w:rPr>
                <w:rFonts w:cs="Calibri"/>
                <w:b/>
              </w:rPr>
            </w:pPr>
            <w:r>
              <w:rPr>
                <w:rFonts w:cs="Calibri"/>
                <w:b/>
              </w:rPr>
              <w:t>Tijd</w:t>
            </w:r>
          </w:p>
          <w:p w14:paraId="36831DF3" w14:textId="77777777" w:rsidR="00B22B9B" w:rsidRDefault="00B22B9B">
            <w:pPr>
              <w:rPr>
                <w:rFonts w:cs="Calibri"/>
              </w:rPr>
            </w:pPr>
          </w:p>
        </w:tc>
      </w:tr>
      <w:tr w:rsidR="00B22B9B" w14:paraId="1E77070C" w14:textId="77777777">
        <w:tc>
          <w:tcPr>
            <w:tcW w:w="200" w:type="dxa"/>
          </w:tcPr>
          <w:p w14:paraId="08AEC678" w14:textId="77777777" w:rsidR="00B22B9B" w:rsidRDefault="00E346AB">
            <w:pPr>
              <w:rPr>
                <w:rFonts w:cs="Calibri"/>
              </w:rPr>
            </w:pPr>
            <w:r>
              <w:pict w14:anchorId="2E99DEBE">
                <v:roundrect id="_x0000_s1201" style="position:absolute;margin-left:0;margin-top:0;width:10pt;height:10pt;z-index:2518384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400ACCE" w14:textId="77777777" w:rsidR="00B22B9B" w:rsidRDefault="0015230C">
            <w:pPr>
              <w:keepNext/>
              <w:rPr>
                <w:rFonts w:cs="Calibri"/>
                <w:b/>
              </w:rPr>
            </w:pPr>
            <w:r>
              <w:rPr>
                <w:rFonts w:cs="Calibri"/>
                <w:b/>
              </w:rPr>
              <w:t>Geld</w:t>
            </w:r>
          </w:p>
          <w:p w14:paraId="18F2320E" w14:textId="77777777" w:rsidR="00B22B9B" w:rsidRDefault="0015230C">
            <w:pPr>
              <w:rPr>
                <w:rFonts w:cs="Calibri"/>
              </w:rPr>
            </w:pPr>
            <w:r>
              <w:rPr>
                <w:rFonts w:cs="Calibri"/>
              </w:rPr>
              <w:t>In Achterhoeks verband zijn 2 samenwerkingsvormen tot stand gekomen waarvoor de jaarlijkse kosten €</w:t>
            </w:r>
            <w:r w:rsidR="005D2C33">
              <w:rPr>
                <w:rFonts w:cs="Calibri"/>
              </w:rPr>
              <w:t> </w:t>
            </w:r>
            <w:r>
              <w:rPr>
                <w:rFonts w:cs="Calibri"/>
              </w:rPr>
              <w:t>23.000 bedragen. Het gaat om de coördinatie van Integrale Vroeg Hulp en de Expertisetafel Jeugd. </w:t>
            </w:r>
          </w:p>
        </w:tc>
      </w:tr>
    </w:tbl>
    <w:p w14:paraId="57562788" w14:textId="77777777" w:rsidR="00B22B9B" w:rsidRDefault="0015230C">
      <w:pPr>
        <w:pStyle w:val="Kop8"/>
      </w:pPr>
      <w:r>
        <w:lastRenderedPageBreak/>
        <w:t>Wij bieden de ouders/verzorgers de mogelijkheid tot een persoonsgebonden budget om jeugdhulp en ondersteuning zelf in te kopen (Jeugdwet - pgb).</w:t>
      </w:r>
    </w:p>
    <w:p w14:paraId="1F3773E2"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6C6B3E49" w14:textId="77777777">
        <w:tc>
          <w:tcPr>
            <w:tcW w:w="200" w:type="dxa"/>
          </w:tcPr>
          <w:p w14:paraId="2D657906" w14:textId="77777777" w:rsidR="00B22B9B" w:rsidRDefault="00E346AB">
            <w:pPr>
              <w:rPr>
                <w:rFonts w:cs="Calibri"/>
              </w:rPr>
            </w:pPr>
            <w:r>
              <w:pict w14:anchorId="6002E6E1">
                <v:roundrect id="_x0000_s1202" style="position:absolute;margin-left:0;margin-top:0;width:10pt;height:10pt;z-index:251839488;mso-position-horizontal:left" arcsize="10923f" wrapcoords="-1662 -1662 -1662 21600 23262 21600 23262 1662 21600 -1662 -1662 -1662" fillcolor="#91c45b" strokecolor="#91c45b">
                  <w10:wrap type="tight"/>
                </v:roundrect>
              </w:pict>
            </w:r>
          </w:p>
        </w:tc>
        <w:tc>
          <w:tcPr>
            <w:tcW w:w="0" w:type="auto"/>
          </w:tcPr>
          <w:p w14:paraId="28E09F71" w14:textId="77777777" w:rsidR="00B22B9B" w:rsidRDefault="0015230C">
            <w:pPr>
              <w:keepNext/>
              <w:rPr>
                <w:rFonts w:cs="Calibri"/>
                <w:b/>
              </w:rPr>
            </w:pPr>
            <w:r>
              <w:rPr>
                <w:rFonts w:cs="Calibri"/>
                <w:b/>
              </w:rPr>
              <w:t>Kwaliteit</w:t>
            </w:r>
          </w:p>
          <w:p w14:paraId="4C5177BC" w14:textId="77777777" w:rsidR="00B22B9B" w:rsidRDefault="00B22B9B">
            <w:pPr>
              <w:rPr>
                <w:rFonts w:cs="Calibri"/>
              </w:rPr>
            </w:pPr>
          </w:p>
        </w:tc>
      </w:tr>
      <w:tr w:rsidR="00B22B9B" w14:paraId="4D199940" w14:textId="77777777">
        <w:tc>
          <w:tcPr>
            <w:tcW w:w="200" w:type="dxa"/>
          </w:tcPr>
          <w:p w14:paraId="6941724D" w14:textId="77777777" w:rsidR="00B22B9B" w:rsidRDefault="00E346AB">
            <w:pPr>
              <w:rPr>
                <w:rFonts w:cs="Calibri"/>
              </w:rPr>
            </w:pPr>
            <w:r>
              <w:pict w14:anchorId="6A6026FE">
                <v:roundrect id="_x0000_s1203" style="position:absolute;margin-left:0;margin-top:0;width:10pt;height:10pt;z-index:2518405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ECAD083" w14:textId="77777777" w:rsidR="00B22B9B" w:rsidRDefault="0015230C">
            <w:pPr>
              <w:keepNext/>
              <w:rPr>
                <w:rFonts w:cs="Calibri"/>
                <w:b/>
              </w:rPr>
            </w:pPr>
            <w:r>
              <w:rPr>
                <w:rFonts w:cs="Calibri"/>
                <w:b/>
              </w:rPr>
              <w:t>Tijd</w:t>
            </w:r>
          </w:p>
          <w:p w14:paraId="15ADF195" w14:textId="77777777" w:rsidR="00B22B9B" w:rsidRDefault="00B22B9B">
            <w:pPr>
              <w:rPr>
                <w:rFonts w:cs="Calibri"/>
              </w:rPr>
            </w:pPr>
          </w:p>
        </w:tc>
      </w:tr>
      <w:tr w:rsidR="00B22B9B" w14:paraId="60D5271E" w14:textId="77777777">
        <w:tc>
          <w:tcPr>
            <w:tcW w:w="200" w:type="dxa"/>
          </w:tcPr>
          <w:p w14:paraId="6A1907F6" w14:textId="77777777" w:rsidR="00B22B9B" w:rsidRDefault="00E346AB">
            <w:pPr>
              <w:rPr>
                <w:rFonts w:cs="Calibri"/>
              </w:rPr>
            </w:pPr>
            <w:r>
              <w:pict w14:anchorId="05C4D5A3">
                <v:roundrect id="_x0000_s1204" style="position:absolute;margin-left:0;margin-top:0;width:10pt;height:10pt;z-index:2518415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D534ECB" w14:textId="77777777" w:rsidR="00B22B9B" w:rsidRDefault="0015230C">
            <w:pPr>
              <w:keepNext/>
              <w:rPr>
                <w:rFonts w:cs="Calibri"/>
                <w:b/>
              </w:rPr>
            </w:pPr>
            <w:r>
              <w:rPr>
                <w:rFonts w:cs="Calibri"/>
                <w:b/>
              </w:rPr>
              <w:t>Geld</w:t>
            </w:r>
          </w:p>
          <w:p w14:paraId="6002A733" w14:textId="77777777" w:rsidR="00B22B9B" w:rsidRDefault="0015230C">
            <w:pPr>
              <w:rPr>
                <w:rFonts w:cs="Calibri"/>
              </w:rPr>
            </w:pPr>
            <w:r>
              <w:rPr>
                <w:rFonts w:cs="Calibri"/>
              </w:rPr>
              <w:t>De middelen die voor de post Pgb begroot waren, zijn naar beneden bijgesteld. In Berkelland gaan we zorgvuldig om met het inzetten van een Pgb, waardoor er sprake is van een gestaag dalende lijn voor wat betreft de lasten. Daarom is er sprake is van vrijval (€ 92.000). </w:t>
            </w:r>
          </w:p>
        </w:tc>
      </w:tr>
    </w:tbl>
    <w:p w14:paraId="6C4A90B3" w14:textId="77777777" w:rsidR="00B22B9B" w:rsidRDefault="0015230C">
      <w:pPr>
        <w:pStyle w:val="Kop8"/>
      </w:pPr>
      <w:r>
        <w:t>Wij bieden onze jonge inwoners en/of hun ouders/verzorgers jeugdhulp en ondersteuning (Jeugdwet - zorg in natura).</w:t>
      </w:r>
    </w:p>
    <w:p w14:paraId="039E04F6"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4EF43DFE" w14:textId="77777777" w:rsidTr="00F17271">
        <w:tc>
          <w:tcPr>
            <w:tcW w:w="441" w:type="dxa"/>
          </w:tcPr>
          <w:p w14:paraId="6031146D" w14:textId="77777777" w:rsidR="00B22B9B" w:rsidRDefault="00E346AB">
            <w:pPr>
              <w:rPr>
                <w:rFonts w:cs="Calibri"/>
              </w:rPr>
            </w:pPr>
            <w:r>
              <w:pict w14:anchorId="6B448F40">
                <v:roundrect id="_x0000_s1205" style="position:absolute;margin-left:0;margin-top:0;width:10pt;height:10pt;z-index:251842560;mso-position-horizontal:left" arcsize="10923f" wrapcoords="-1662 -1662 -1662 21600 23262 21600 23262 1662 21600 -1662 -1662 -1662" fillcolor="#91c45b" strokecolor="#91c45b">
                  <w10:wrap type="tight"/>
                </v:roundrect>
              </w:pict>
            </w:r>
          </w:p>
        </w:tc>
        <w:tc>
          <w:tcPr>
            <w:tcW w:w="0" w:type="auto"/>
          </w:tcPr>
          <w:p w14:paraId="55E9893D" w14:textId="77777777" w:rsidR="00B22B9B" w:rsidRDefault="0015230C">
            <w:pPr>
              <w:keepNext/>
              <w:rPr>
                <w:rFonts w:cs="Calibri"/>
                <w:b/>
              </w:rPr>
            </w:pPr>
            <w:r>
              <w:rPr>
                <w:rFonts w:cs="Calibri"/>
                <w:b/>
              </w:rPr>
              <w:t>Kwaliteit</w:t>
            </w:r>
          </w:p>
          <w:p w14:paraId="7B42DBB9" w14:textId="77777777" w:rsidR="00B22B9B" w:rsidRDefault="00B22B9B">
            <w:pPr>
              <w:rPr>
                <w:rFonts w:cs="Calibri"/>
              </w:rPr>
            </w:pPr>
          </w:p>
        </w:tc>
      </w:tr>
      <w:tr w:rsidR="00B22B9B" w14:paraId="5F30BB21" w14:textId="77777777" w:rsidTr="00F17271">
        <w:tc>
          <w:tcPr>
            <w:tcW w:w="441" w:type="dxa"/>
          </w:tcPr>
          <w:p w14:paraId="0AFB27CC" w14:textId="77777777" w:rsidR="00B22B9B" w:rsidRDefault="00E346AB">
            <w:pPr>
              <w:rPr>
                <w:rFonts w:cs="Calibri"/>
              </w:rPr>
            </w:pPr>
            <w:r>
              <w:pict w14:anchorId="40387D91">
                <v:roundrect id="_x0000_s1206" style="position:absolute;margin-left:0;margin-top:0;width:10pt;height:10pt;z-index:2518435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0326D83" w14:textId="77777777" w:rsidR="00B22B9B" w:rsidRDefault="0015230C">
            <w:pPr>
              <w:keepNext/>
              <w:rPr>
                <w:rFonts w:cs="Calibri"/>
                <w:b/>
              </w:rPr>
            </w:pPr>
            <w:r>
              <w:rPr>
                <w:rFonts w:cs="Calibri"/>
                <w:b/>
              </w:rPr>
              <w:t>Tijd</w:t>
            </w:r>
          </w:p>
          <w:p w14:paraId="09A02178" w14:textId="77777777" w:rsidR="00B22B9B" w:rsidRDefault="00B22B9B">
            <w:pPr>
              <w:rPr>
                <w:rFonts w:cs="Calibri"/>
              </w:rPr>
            </w:pPr>
          </w:p>
        </w:tc>
      </w:tr>
      <w:tr w:rsidR="00B22B9B" w14:paraId="6AA5B532" w14:textId="77777777" w:rsidTr="00F17271">
        <w:tc>
          <w:tcPr>
            <w:tcW w:w="441" w:type="dxa"/>
          </w:tcPr>
          <w:p w14:paraId="6B87C637" w14:textId="77777777" w:rsidR="00B22B9B" w:rsidRDefault="00E346AB">
            <w:pPr>
              <w:rPr>
                <w:rFonts w:cs="Calibri"/>
              </w:rPr>
            </w:pPr>
            <w:r>
              <w:pict w14:anchorId="5235EC21">
                <v:roundrect id="_x0000_s1207" style="position:absolute;margin-left:0;margin-top:0;width:10pt;height:10pt;z-index:251844608;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14:paraId="52CC1507" w14:textId="77777777" w:rsidR="00B22B9B" w:rsidRDefault="0015230C">
            <w:pPr>
              <w:keepNext/>
              <w:rPr>
                <w:rFonts w:cs="Calibri"/>
                <w:b/>
              </w:rPr>
            </w:pPr>
            <w:r>
              <w:rPr>
                <w:rFonts w:cs="Calibri"/>
                <w:b/>
              </w:rPr>
              <w:t>Geld</w:t>
            </w:r>
          </w:p>
          <w:p w14:paraId="7A4FA0DB" w14:textId="77777777" w:rsidR="00B22B9B" w:rsidRDefault="0015230C">
            <w:pPr>
              <w:keepNext/>
              <w:rPr>
                <w:rFonts w:cs="Calibri"/>
              </w:rPr>
            </w:pPr>
            <w:r>
              <w:rPr>
                <w:rFonts w:cs="Calibri"/>
              </w:rPr>
              <w:t>Op basis van 2019 en de eerste maanden van 2020 valt er voor 2020 een overschrijding te verwachten van € 1.170.000. Dit is een combinatie van een indexering van de subsidie aan Veilig Thuis NOG (€</w:t>
            </w:r>
            <w:r w:rsidR="00F17271">
              <w:rPr>
                <w:rFonts w:cs="Calibri"/>
              </w:rPr>
              <w:t> </w:t>
            </w:r>
            <w:r>
              <w:rPr>
                <w:rFonts w:cs="Calibri"/>
              </w:rPr>
              <w:t xml:space="preserve">2.000); verhoging van de tarieven ZIN (€ 290.000); verhoging inzet Zorg In Natura (€ 830.000) en meer maatregelen Gecertificeerde Instellingen (€ 48.000).  </w:t>
            </w:r>
          </w:p>
          <w:p w14:paraId="5BDAE04D" w14:textId="77777777" w:rsidR="00B22B9B" w:rsidRDefault="0015230C">
            <w:pPr>
              <w:keepNext/>
              <w:rPr>
                <w:rFonts w:cs="Calibri"/>
              </w:rPr>
            </w:pPr>
            <w:r>
              <w:rPr>
                <w:rFonts w:cs="Calibri"/>
              </w:rPr>
              <w:t xml:space="preserve">Er is sprake van een toename van het aantal en de duur van maatregelen die worden uitgevoerd door Gecertificeerde instellingen. Dit is in de gehele Achterhoek het geval. Verschillende factoren zijn daarop van invloed (aangescherpte Meldcode Huiselijk Geweld en Kindermishandeling, een betere samenwerking tussen Veilig Thuis, Gecertificeerde Instellingen, Voormekaar en de beschikbaarheid van passende jeugdhulp). Daarnaast is de toename van de lasten te verklaren door een toename van het aantal cliënten met ambulante jeugdhulp. Ook op het gebied van GGz, dyslexie en LVB (licht verstandelijke beperking) stijgen de lasten. </w:t>
            </w:r>
          </w:p>
          <w:p w14:paraId="76DBD5CB" w14:textId="77777777" w:rsidR="00B22B9B" w:rsidRDefault="0015230C">
            <w:pPr>
              <w:rPr>
                <w:rFonts w:cs="Calibri"/>
              </w:rPr>
            </w:pPr>
            <w:r>
              <w:rPr>
                <w:rFonts w:cs="Calibri"/>
              </w:rPr>
              <w:t>Al snel na ingang van de Coronamaatregelen is op Achterhoeks niveau een regeling getroffen voor zorgaanbieders met omzetverlies a.g.v. deze maatregelen. Voor de continuIteit van zorg op korte en langere termijn. Eventuele meerkosten worden door het Rijk vergoed.</w:t>
            </w:r>
          </w:p>
        </w:tc>
      </w:tr>
    </w:tbl>
    <w:p w14:paraId="72252118" w14:textId="77777777" w:rsidR="00F17271" w:rsidRDefault="00F17271" w:rsidP="00F17271">
      <w:pPr>
        <w:pStyle w:val="Kop6"/>
      </w:pPr>
      <w:r>
        <w:t>Speerpunt</w:t>
      </w:r>
    </w:p>
    <w:p w14:paraId="15737F12" w14:textId="77777777" w:rsidR="00B22B9B" w:rsidRPr="00F17271" w:rsidRDefault="0015230C">
      <w:pPr>
        <w:pStyle w:val="Kop7"/>
        <w:rPr>
          <w:rFonts w:asciiTheme="minorHAnsi" w:hAnsiTheme="minorHAnsi"/>
        </w:rPr>
      </w:pPr>
      <w:r w:rsidRPr="00F17271">
        <w:rPr>
          <w:rFonts w:asciiTheme="minorHAnsi" w:hAnsiTheme="minorHAnsi"/>
        </w:rPr>
        <w:t>Iedereen doet mee in Berkelland.</w:t>
      </w:r>
    </w:p>
    <w:p w14:paraId="0ADE9801" w14:textId="77777777" w:rsidR="00B22B9B" w:rsidRDefault="0015230C">
      <w:pPr>
        <w:pStyle w:val="Kop6"/>
      </w:pPr>
      <w:r>
        <w:t>Wat gaan we daarvoor doen?</w:t>
      </w:r>
    </w:p>
    <w:p w14:paraId="187A1643" w14:textId="77777777" w:rsidR="00B22B9B" w:rsidRDefault="0015230C">
      <w:pPr>
        <w:pStyle w:val="Kop8"/>
      </w:pPr>
      <w:r>
        <w:t>We bieden ruimte aan inwoners en professionals om in te zetten op innovatieve oplossingen voor een gezonde leefstijl. Voorbeeldinitiatieven van buurten, scholen en verenigingen krijgen extra aandacht.</w:t>
      </w:r>
    </w:p>
    <w:p w14:paraId="1EB4CF26"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122BC888" w14:textId="77777777">
        <w:tc>
          <w:tcPr>
            <w:tcW w:w="200" w:type="dxa"/>
          </w:tcPr>
          <w:p w14:paraId="197BB13C" w14:textId="77777777" w:rsidR="00B22B9B" w:rsidRDefault="00E346AB">
            <w:pPr>
              <w:rPr>
                <w:rFonts w:cs="Calibri"/>
              </w:rPr>
            </w:pPr>
            <w:r>
              <w:pict w14:anchorId="79B0A0A0">
                <v:roundrect id="_x0000_s1208" style="position:absolute;margin-left:0;margin-top:0;width:10pt;height:10pt;z-index:251845632;mso-position-horizontal:left" arcsize="10923f" wrapcoords="-1662 -1662 -1662 21600 23262 21600 23262 1662 21600 -1662 -1662 -1662" fillcolor="#91c45b" strokecolor="#91c45b">
                  <w10:wrap type="tight"/>
                </v:roundrect>
              </w:pict>
            </w:r>
          </w:p>
        </w:tc>
        <w:tc>
          <w:tcPr>
            <w:tcW w:w="0" w:type="auto"/>
          </w:tcPr>
          <w:p w14:paraId="394B08C3" w14:textId="77777777" w:rsidR="00B22B9B" w:rsidRDefault="0015230C">
            <w:pPr>
              <w:keepNext/>
              <w:rPr>
                <w:rFonts w:cs="Calibri"/>
                <w:b/>
              </w:rPr>
            </w:pPr>
            <w:r>
              <w:rPr>
                <w:rFonts w:cs="Calibri"/>
                <w:b/>
              </w:rPr>
              <w:t>Kwaliteit</w:t>
            </w:r>
          </w:p>
          <w:p w14:paraId="0E9C0300" w14:textId="77777777" w:rsidR="00B22B9B" w:rsidRDefault="00B22B9B">
            <w:pPr>
              <w:rPr>
                <w:rFonts w:cs="Calibri"/>
              </w:rPr>
            </w:pPr>
          </w:p>
        </w:tc>
      </w:tr>
      <w:tr w:rsidR="00B22B9B" w14:paraId="6475D2B4" w14:textId="77777777">
        <w:tc>
          <w:tcPr>
            <w:tcW w:w="200" w:type="dxa"/>
          </w:tcPr>
          <w:p w14:paraId="34B8BF5B" w14:textId="77777777" w:rsidR="00B22B9B" w:rsidRDefault="00E346AB">
            <w:pPr>
              <w:rPr>
                <w:rFonts w:cs="Calibri"/>
              </w:rPr>
            </w:pPr>
            <w:r>
              <w:pict w14:anchorId="080F16E2">
                <v:roundrect id="_x0000_s1209" style="position:absolute;margin-left:0;margin-top:0;width:10pt;height:10pt;z-index:2518466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E91D782" w14:textId="77777777" w:rsidR="00B22B9B" w:rsidRDefault="0015230C">
            <w:pPr>
              <w:keepNext/>
              <w:rPr>
                <w:rFonts w:cs="Calibri"/>
                <w:b/>
              </w:rPr>
            </w:pPr>
            <w:r>
              <w:rPr>
                <w:rFonts w:cs="Calibri"/>
                <w:b/>
              </w:rPr>
              <w:t>Tijd</w:t>
            </w:r>
          </w:p>
          <w:p w14:paraId="2C055AB6" w14:textId="77777777" w:rsidR="00B22B9B" w:rsidRDefault="00B22B9B">
            <w:pPr>
              <w:rPr>
                <w:rFonts w:cs="Calibri"/>
              </w:rPr>
            </w:pPr>
          </w:p>
        </w:tc>
      </w:tr>
      <w:tr w:rsidR="00B22B9B" w14:paraId="7F66B48E" w14:textId="77777777">
        <w:tc>
          <w:tcPr>
            <w:tcW w:w="200" w:type="dxa"/>
          </w:tcPr>
          <w:p w14:paraId="17213463" w14:textId="77777777" w:rsidR="00B22B9B" w:rsidRDefault="00E346AB">
            <w:pPr>
              <w:rPr>
                <w:rFonts w:cs="Calibri"/>
              </w:rPr>
            </w:pPr>
            <w:r>
              <w:pict w14:anchorId="45EDA036">
                <v:roundrect id="_x0000_s1210" style="position:absolute;margin-left:0;margin-top:0;width:10pt;height:10pt;z-index:2518476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FE36A24" w14:textId="77777777" w:rsidR="00B22B9B" w:rsidRDefault="0015230C">
            <w:pPr>
              <w:keepNext/>
              <w:rPr>
                <w:rFonts w:cs="Calibri"/>
                <w:b/>
              </w:rPr>
            </w:pPr>
            <w:r>
              <w:rPr>
                <w:rFonts w:cs="Calibri"/>
                <w:b/>
              </w:rPr>
              <w:t>Geld</w:t>
            </w:r>
          </w:p>
          <w:p w14:paraId="026BDF6B" w14:textId="77777777" w:rsidR="00B22B9B" w:rsidRDefault="00B22B9B">
            <w:pPr>
              <w:rPr>
                <w:rFonts w:cs="Calibri"/>
              </w:rPr>
            </w:pPr>
          </w:p>
        </w:tc>
      </w:tr>
    </w:tbl>
    <w:p w14:paraId="22299DA2" w14:textId="77777777" w:rsidR="00B22B9B" w:rsidRDefault="0015230C">
      <w:pPr>
        <w:pStyle w:val="Kop8"/>
      </w:pPr>
      <w:r>
        <w:t>We geven samen invulling aan de Lokaal Inclusie Agenda.</w:t>
      </w:r>
    </w:p>
    <w:p w14:paraId="31910594"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2B680F59" w14:textId="77777777">
        <w:tc>
          <w:tcPr>
            <w:tcW w:w="200" w:type="dxa"/>
          </w:tcPr>
          <w:p w14:paraId="238FBB4F" w14:textId="77777777" w:rsidR="00B22B9B" w:rsidRDefault="00E346AB">
            <w:pPr>
              <w:rPr>
                <w:rFonts w:cs="Calibri"/>
              </w:rPr>
            </w:pPr>
            <w:r>
              <w:pict w14:anchorId="482815BA">
                <v:roundrect id="_x0000_s1211" style="position:absolute;margin-left:0;margin-top:0;width:10pt;height:10pt;z-index:251848704;mso-position-horizontal:left" arcsize="10923f" wrapcoords="-1662 -1662 -1662 21600 23262 21600 23262 1662 21600 -1662 -1662 -1662" fillcolor="#91c45b" strokecolor="#91c45b">
                  <w10:wrap type="tight"/>
                </v:roundrect>
              </w:pict>
            </w:r>
          </w:p>
        </w:tc>
        <w:tc>
          <w:tcPr>
            <w:tcW w:w="0" w:type="auto"/>
          </w:tcPr>
          <w:p w14:paraId="5C11968C" w14:textId="77777777" w:rsidR="00B22B9B" w:rsidRDefault="0015230C">
            <w:pPr>
              <w:keepNext/>
              <w:rPr>
                <w:rFonts w:cs="Calibri"/>
                <w:b/>
              </w:rPr>
            </w:pPr>
            <w:r>
              <w:rPr>
                <w:rFonts w:cs="Calibri"/>
                <w:b/>
              </w:rPr>
              <w:t>Kwaliteit</w:t>
            </w:r>
          </w:p>
          <w:p w14:paraId="29C95253" w14:textId="77777777" w:rsidR="00B22B9B" w:rsidRDefault="00B22B9B">
            <w:pPr>
              <w:rPr>
                <w:rFonts w:cs="Calibri"/>
              </w:rPr>
            </w:pPr>
          </w:p>
        </w:tc>
      </w:tr>
      <w:tr w:rsidR="00B22B9B" w14:paraId="2423AA57" w14:textId="77777777">
        <w:tc>
          <w:tcPr>
            <w:tcW w:w="200" w:type="dxa"/>
          </w:tcPr>
          <w:p w14:paraId="522190F6" w14:textId="77777777" w:rsidR="00B22B9B" w:rsidRDefault="00E346AB">
            <w:pPr>
              <w:rPr>
                <w:rFonts w:cs="Calibri"/>
              </w:rPr>
            </w:pPr>
            <w:r>
              <w:pict w14:anchorId="44D65FCE">
                <v:roundrect id="_x0000_s1212" style="position:absolute;margin-left:0;margin-top:0;width:10pt;height:10pt;z-index:2518497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CC32014" w14:textId="77777777" w:rsidR="00B22B9B" w:rsidRDefault="0015230C">
            <w:pPr>
              <w:keepNext/>
              <w:rPr>
                <w:rFonts w:cs="Calibri"/>
                <w:b/>
              </w:rPr>
            </w:pPr>
            <w:r>
              <w:rPr>
                <w:rFonts w:cs="Calibri"/>
                <w:b/>
              </w:rPr>
              <w:t>Tijd</w:t>
            </w:r>
          </w:p>
          <w:p w14:paraId="14B2A2FE" w14:textId="77777777" w:rsidR="00B22B9B" w:rsidRDefault="00B22B9B">
            <w:pPr>
              <w:rPr>
                <w:rFonts w:cs="Calibri"/>
              </w:rPr>
            </w:pPr>
          </w:p>
        </w:tc>
      </w:tr>
      <w:tr w:rsidR="00B22B9B" w14:paraId="676DAE70" w14:textId="77777777">
        <w:tc>
          <w:tcPr>
            <w:tcW w:w="200" w:type="dxa"/>
          </w:tcPr>
          <w:p w14:paraId="074A8AB3" w14:textId="77777777" w:rsidR="00B22B9B" w:rsidRDefault="00E346AB">
            <w:pPr>
              <w:rPr>
                <w:rFonts w:cs="Calibri"/>
              </w:rPr>
            </w:pPr>
            <w:r>
              <w:lastRenderedPageBreak/>
              <w:pict w14:anchorId="6F263681">
                <v:roundrect id="_x0000_s1213" style="position:absolute;margin-left:0;margin-top:0;width:10pt;height:10pt;z-index:2518507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1B7A641" w14:textId="77777777" w:rsidR="00B22B9B" w:rsidRDefault="0015230C">
            <w:pPr>
              <w:keepNext/>
              <w:rPr>
                <w:rFonts w:cs="Calibri"/>
                <w:b/>
              </w:rPr>
            </w:pPr>
            <w:r>
              <w:rPr>
                <w:rFonts w:cs="Calibri"/>
                <w:b/>
              </w:rPr>
              <w:t>Geld</w:t>
            </w:r>
          </w:p>
          <w:p w14:paraId="0D71F26B" w14:textId="77777777" w:rsidR="00B22B9B" w:rsidRDefault="0015230C">
            <w:pPr>
              <w:rPr>
                <w:rFonts w:cs="Calibri"/>
              </w:rPr>
            </w:pPr>
            <w:r>
              <w:rPr>
                <w:rFonts w:cs="Calibri"/>
              </w:rPr>
              <w:t>Vanuit de algemene middelen is een bedrag van € 150.000 overgeheveld naar het programma 'Zorg voor wie dat nodig heeft'. Dit betreft een technische wijziging die budgetneutraal is, omdat dit al ging om middelen die structureel beschikbaar zijn voor de Lokale Inclusie Agenda. </w:t>
            </w:r>
          </w:p>
        </w:tc>
      </w:tr>
    </w:tbl>
    <w:p w14:paraId="75C9E809" w14:textId="77777777" w:rsidR="00B22B9B" w:rsidRDefault="0015230C">
      <w:pPr>
        <w:pStyle w:val="Kop8"/>
      </w:pPr>
      <w:r>
        <w:t>Wij verbeteren de toegang tot onze regelingen die zich richten op meedoen aan de samenleving, vroegsignalering van schulden en schuldhulpverlening.</w:t>
      </w:r>
    </w:p>
    <w:p w14:paraId="5DD789F1" w14:textId="77777777" w:rsidR="00B22B9B" w:rsidRDefault="0015230C">
      <w:pPr>
        <w:rPr>
          <w:rFonts w:cs="Calibri"/>
        </w:rPr>
      </w:pPr>
      <w:r>
        <w:rPr>
          <w:rFonts w:cs="Calibri"/>
        </w:rPr>
        <w:t>Portefeuillehouder: Marijke van Haaren, Gerjan Teselink</w:t>
      </w:r>
    </w:p>
    <w:tbl>
      <w:tblPr>
        <w:tblW w:w="5000" w:type="pct"/>
        <w:tblLook w:val="04A0" w:firstRow="1" w:lastRow="0" w:firstColumn="1" w:lastColumn="0" w:noHBand="0" w:noVBand="1"/>
      </w:tblPr>
      <w:tblGrid>
        <w:gridCol w:w="441"/>
        <w:gridCol w:w="8625"/>
      </w:tblGrid>
      <w:tr w:rsidR="00B22B9B" w14:paraId="24FAF7D3" w14:textId="77777777" w:rsidTr="00F17271">
        <w:tc>
          <w:tcPr>
            <w:tcW w:w="441" w:type="dxa"/>
          </w:tcPr>
          <w:p w14:paraId="30D3D950" w14:textId="77777777" w:rsidR="00B22B9B" w:rsidRDefault="00E346AB">
            <w:pPr>
              <w:rPr>
                <w:rFonts w:cs="Calibri"/>
              </w:rPr>
            </w:pPr>
            <w:r>
              <w:pict w14:anchorId="2805D672">
                <v:roundrect id="_x0000_s1214" style="position:absolute;margin-left:0;margin-top:0;width:10pt;height:10pt;z-index:251851776;mso-position-horizontal:left" arcsize="10923f" wrapcoords="-1662 -1662 -1662 21600 23262 21600 23262 1662 21600 -1662 -1662 -1662" fillcolor="#91c45b" strokecolor="#91c45b">
                  <w10:wrap type="tight"/>
                </v:roundrect>
              </w:pict>
            </w:r>
          </w:p>
        </w:tc>
        <w:tc>
          <w:tcPr>
            <w:tcW w:w="0" w:type="auto"/>
          </w:tcPr>
          <w:p w14:paraId="4A44A814" w14:textId="77777777" w:rsidR="00B22B9B" w:rsidRDefault="0015230C">
            <w:pPr>
              <w:keepNext/>
              <w:rPr>
                <w:rFonts w:cs="Calibri"/>
                <w:b/>
              </w:rPr>
            </w:pPr>
            <w:r>
              <w:rPr>
                <w:rFonts w:cs="Calibri"/>
                <w:b/>
              </w:rPr>
              <w:t>Kwaliteit</w:t>
            </w:r>
          </w:p>
          <w:p w14:paraId="46F0F52F" w14:textId="77777777" w:rsidR="00B22B9B" w:rsidRDefault="00B22B9B">
            <w:pPr>
              <w:rPr>
                <w:rFonts w:cs="Calibri"/>
              </w:rPr>
            </w:pPr>
          </w:p>
        </w:tc>
      </w:tr>
      <w:tr w:rsidR="00B22B9B" w14:paraId="161439EE" w14:textId="77777777" w:rsidTr="00F17271">
        <w:tc>
          <w:tcPr>
            <w:tcW w:w="441" w:type="dxa"/>
          </w:tcPr>
          <w:p w14:paraId="4B0214C5" w14:textId="77777777" w:rsidR="00B22B9B" w:rsidRDefault="00E346AB">
            <w:pPr>
              <w:rPr>
                <w:rFonts w:cs="Calibri"/>
              </w:rPr>
            </w:pPr>
            <w:r>
              <w:pict w14:anchorId="03009654">
                <v:roundrect id="_x0000_s1215" style="position:absolute;margin-left:0;margin-top:0;width:10pt;height:10pt;z-index:2518528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9E3AF78" w14:textId="77777777" w:rsidR="00B22B9B" w:rsidRDefault="0015230C">
            <w:pPr>
              <w:keepNext/>
              <w:rPr>
                <w:rFonts w:cs="Calibri"/>
                <w:b/>
              </w:rPr>
            </w:pPr>
            <w:r>
              <w:rPr>
                <w:rFonts w:cs="Calibri"/>
                <w:b/>
              </w:rPr>
              <w:t>Tijd</w:t>
            </w:r>
          </w:p>
          <w:p w14:paraId="1ECF69A2" w14:textId="77777777" w:rsidR="00B22B9B" w:rsidRDefault="00B22B9B">
            <w:pPr>
              <w:rPr>
                <w:rFonts w:cs="Calibri"/>
              </w:rPr>
            </w:pPr>
          </w:p>
        </w:tc>
      </w:tr>
      <w:tr w:rsidR="00B22B9B" w14:paraId="64E75658" w14:textId="77777777" w:rsidTr="00F17271">
        <w:tc>
          <w:tcPr>
            <w:tcW w:w="441" w:type="dxa"/>
          </w:tcPr>
          <w:p w14:paraId="20FF1D47" w14:textId="77777777" w:rsidR="00B22B9B" w:rsidRDefault="00E346AB">
            <w:pPr>
              <w:rPr>
                <w:rFonts w:cs="Calibri"/>
              </w:rPr>
            </w:pPr>
            <w:r>
              <w:pict w14:anchorId="4893CFDC">
                <v:roundrect id="_x0000_s1216" style="position:absolute;margin-left:0;margin-top:0;width:10pt;height:10pt;z-index:2518538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6130102" w14:textId="77777777" w:rsidR="00B22B9B" w:rsidRDefault="0015230C">
            <w:pPr>
              <w:keepNext/>
              <w:rPr>
                <w:rFonts w:cs="Calibri"/>
                <w:b/>
              </w:rPr>
            </w:pPr>
            <w:r>
              <w:rPr>
                <w:rFonts w:cs="Calibri"/>
                <w:b/>
              </w:rPr>
              <w:t>Geld</w:t>
            </w:r>
          </w:p>
          <w:p w14:paraId="521AB039" w14:textId="77777777" w:rsidR="00B22B9B" w:rsidRDefault="00B22B9B">
            <w:pPr>
              <w:rPr>
                <w:rFonts w:cs="Calibri"/>
              </w:rPr>
            </w:pPr>
          </w:p>
        </w:tc>
      </w:tr>
    </w:tbl>
    <w:p w14:paraId="19E84D6E" w14:textId="77777777" w:rsidR="00F17271" w:rsidRDefault="00F17271" w:rsidP="00F17271">
      <w:pPr>
        <w:pStyle w:val="Kop6"/>
      </w:pPr>
      <w:r>
        <w:t>Speerpunt</w:t>
      </w:r>
    </w:p>
    <w:p w14:paraId="7FEF382B" w14:textId="77777777" w:rsidR="00B22B9B" w:rsidRPr="00F17271" w:rsidRDefault="0015230C">
      <w:pPr>
        <w:pStyle w:val="Kop7"/>
        <w:rPr>
          <w:rFonts w:asciiTheme="minorHAnsi" w:hAnsiTheme="minorHAnsi"/>
        </w:rPr>
      </w:pPr>
      <w:r w:rsidRPr="00F17271">
        <w:rPr>
          <w:rFonts w:asciiTheme="minorHAnsi" w:hAnsiTheme="minorHAnsi"/>
        </w:rPr>
        <w:t>Nieuwkomers burgeren in.</w:t>
      </w:r>
    </w:p>
    <w:p w14:paraId="174AC734" w14:textId="77777777" w:rsidR="00B22B9B" w:rsidRDefault="0015230C">
      <w:pPr>
        <w:pStyle w:val="Kop6"/>
      </w:pPr>
      <w:r>
        <w:t>Wat gaan we daarvoor doen?</w:t>
      </w:r>
    </w:p>
    <w:p w14:paraId="2AC8D9DA" w14:textId="77777777" w:rsidR="00B22B9B" w:rsidRDefault="0015230C">
      <w:pPr>
        <w:pStyle w:val="Kop8"/>
      </w:pPr>
      <w:r>
        <w:t>Er is een integraal programma dat richting geeft aan de koers voor inburgering.</w:t>
      </w:r>
    </w:p>
    <w:p w14:paraId="765A505E"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4F2B6957" w14:textId="77777777" w:rsidTr="00F17271">
        <w:tc>
          <w:tcPr>
            <w:tcW w:w="441" w:type="dxa"/>
          </w:tcPr>
          <w:p w14:paraId="01CA0DA1" w14:textId="77777777" w:rsidR="00B22B9B" w:rsidRDefault="00E346AB">
            <w:pPr>
              <w:rPr>
                <w:rFonts w:cs="Calibri"/>
              </w:rPr>
            </w:pPr>
            <w:r>
              <w:pict w14:anchorId="6999FF5E">
                <v:roundrect id="_x0000_s1217" style="position:absolute;margin-left:0;margin-top:0;width:10pt;height:10pt;z-index:251854848;mso-position-horizontal:left" arcsize="10923f" wrapcoords="-1662 -1662 -1662 21600 23262 21600 23262 1662 21600 -1662 -1662 -1662" fillcolor="#91c45b" strokecolor="#91c45b">
                  <w10:wrap type="tight"/>
                </v:roundrect>
              </w:pict>
            </w:r>
          </w:p>
        </w:tc>
        <w:tc>
          <w:tcPr>
            <w:tcW w:w="0" w:type="auto"/>
          </w:tcPr>
          <w:p w14:paraId="3F79871F" w14:textId="77777777" w:rsidR="00B22B9B" w:rsidRDefault="0015230C">
            <w:pPr>
              <w:keepNext/>
              <w:rPr>
                <w:rFonts w:cs="Calibri"/>
                <w:b/>
              </w:rPr>
            </w:pPr>
            <w:r>
              <w:rPr>
                <w:rFonts w:cs="Calibri"/>
                <w:b/>
              </w:rPr>
              <w:t>Kwaliteit</w:t>
            </w:r>
          </w:p>
          <w:p w14:paraId="34417B7E" w14:textId="77777777" w:rsidR="00B22B9B" w:rsidRDefault="0015230C">
            <w:pPr>
              <w:rPr>
                <w:rFonts w:cs="Calibri"/>
              </w:rPr>
            </w:pPr>
            <w:r>
              <w:rPr>
                <w:rFonts w:cs="Calibri"/>
              </w:rPr>
              <w:t>Door de Coronacrisis moesten activiteiten omgezet worden (beeldbellen, onderwijs op afstand, enzovoort). Dit geldt voor de maatschappelijke begeleiding, inloopspreekuur en de trainingen. Vestiging in de gemeente werd tijdelijk uitgesteld en wordt nu op 1,5 meter afstand uitgevoerd.</w:t>
            </w:r>
          </w:p>
        </w:tc>
      </w:tr>
      <w:tr w:rsidR="00B22B9B" w14:paraId="241D369A" w14:textId="77777777" w:rsidTr="00F17271">
        <w:tc>
          <w:tcPr>
            <w:tcW w:w="441" w:type="dxa"/>
          </w:tcPr>
          <w:p w14:paraId="4F74FCE8" w14:textId="77777777" w:rsidR="00B22B9B" w:rsidRDefault="00E346AB">
            <w:pPr>
              <w:rPr>
                <w:rFonts w:cs="Calibri"/>
              </w:rPr>
            </w:pPr>
            <w:r>
              <w:pict w14:anchorId="53E69ED3">
                <v:roundrect id="_x0000_s1218" style="position:absolute;margin-left:0;margin-top:0;width:10pt;height:10pt;z-index:2518558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6172300" w14:textId="77777777" w:rsidR="00B22B9B" w:rsidRDefault="0015230C">
            <w:pPr>
              <w:keepNext/>
              <w:rPr>
                <w:rFonts w:cs="Calibri"/>
                <w:b/>
              </w:rPr>
            </w:pPr>
            <w:r>
              <w:rPr>
                <w:rFonts w:cs="Calibri"/>
                <w:b/>
              </w:rPr>
              <w:t>Tijd</w:t>
            </w:r>
          </w:p>
          <w:p w14:paraId="50A6A538" w14:textId="77777777" w:rsidR="00B22B9B" w:rsidRDefault="0015230C">
            <w:pPr>
              <w:rPr>
                <w:rFonts w:cs="Calibri"/>
              </w:rPr>
            </w:pPr>
            <w:r>
              <w:rPr>
                <w:rFonts w:cs="Calibri"/>
              </w:rPr>
              <w:t xml:space="preserve">Door de Coronacrisis werden activiteiten uitgesteld en later aangepast ingehaald. Door </w:t>
            </w:r>
            <w:r w:rsidR="00015295">
              <w:rPr>
                <w:rFonts w:cs="Calibri"/>
              </w:rPr>
              <w:t xml:space="preserve">het </w:t>
            </w:r>
            <w:r>
              <w:rPr>
                <w:rFonts w:cs="Calibri"/>
              </w:rPr>
              <w:t>uitstel van de nieuwe inburgeringswet tot 1 juli 2021 moesten voorbereidende activiteiten ook worden opgeschoven.</w:t>
            </w:r>
          </w:p>
        </w:tc>
      </w:tr>
      <w:tr w:rsidR="00B22B9B" w14:paraId="4114E5FE" w14:textId="77777777" w:rsidTr="00F17271">
        <w:tc>
          <w:tcPr>
            <w:tcW w:w="441" w:type="dxa"/>
          </w:tcPr>
          <w:p w14:paraId="0FC482F2" w14:textId="77777777" w:rsidR="00B22B9B" w:rsidRDefault="00E346AB">
            <w:pPr>
              <w:rPr>
                <w:rFonts w:cs="Calibri"/>
              </w:rPr>
            </w:pPr>
            <w:r>
              <w:pict w14:anchorId="5167F126">
                <v:roundrect id="_x0000_s1219" style="position:absolute;margin-left:0;margin-top:0;width:10pt;height:10pt;z-index:2518568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0E03EF5" w14:textId="77777777" w:rsidR="00B22B9B" w:rsidRDefault="0015230C">
            <w:pPr>
              <w:keepNext/>
              <w:rPr>
                <w:rFonts w:cs="Calibri"/>
                <w:b/>
              </w:rPr>
            </w:pPr>
            <w:r>
              <w:rPr>
                <w:rFonts w:cs="Calibri"/>
                <w:b/>
              </w:rPr>
              <w:t>Geld</w:t>
            </w:r>
          </w:p>
          <w:p w14:paraId="35DBE398" w14:textId="77777777" w:rsidR="00B22B9B" w:rsidRDefault="0015230C">
            <w:pPr>
              <w:keepNext/>
              <w:rPr>
                <w:rFonts w:cs="Calibri"/>
              </w:rPr>
            </w:pPr>
            <w:r>
              <w:rPr>
                <w:rFonts w:cs="Calibri"/>
              </w:rPr>
              <w:t xml:space="preserve">De uitgaven lopen wat achter op de begroting. Dat heeft de volgende oorzaken: </w:t>
            </w:r>
          </w:p>
          <w:p w14:paraId="4FB7069A" w14:textId="77777777" w:rsidR="00B22B9B" w:rsidRDefault="0015230C">
            <w:pPr>
              <w:keepNext/>
              <w:rPr>
                <w:rFonts w:cs="Calibri"/>
              </w:rPr>
            </w:pPr>
            <w:r>
              <w:rPr>
                <w:rFonts w:cs="Calibri"/>
              </w:rPr>
              <w:t xml:space="preserve">- Door de Coronacrisis zijn een aantal activiteiten vertraagd. We verwachten in de tweede helft van 2020 en de eerste helft van 2021 een inhaalslag. </w:t>
            </w:r>
          </w:p>
          <w:p w14:paraId="3B8512B8" w14:textId="77777777" w:rsidR="00B22B9B" w:rsidRDefault="0015230C">
            <w:pPr>
              <w:keepNext/>
              <w:rPr>
                <w:rFonts w:cs="Calibri"/>
              </w:rPr>
            </w:pPr>
            <w:r>
              <w:rPr>
                <w:rFonts w:cs="Calibri"/>
              </w:rPr>
              <w:t xml:space="preserve">- De daadwerkelijke taakstelling van het aantal personen is lager (36) dan begroot (50). </w:t>
            </w:r>
          </w:p>
          <w:p w14:paraId="7B2BEF56" w14:textId="77777777" w:rsidR="00B22B9B" w:rsidRDefault="0015230C">
            <w:pPr>
              <w:keepNext/>
              <w:rPr>
                <w:rFonts w:cs="Calibri"/>
              </w:rPr>
            </w:pPr>
            <w:r>
              <w:rPr>
                <w:rFonts w:cs="Calibri"/>
              </w:rPr>
              <w:t xml:space="preserve">- Door uitstel van de wet worden er minder kosten gemaakt voor de voorbereiding van deze wet. </w:t>
            </w:r>
          </w:p>
          <w:p w14:paraId="5F89B5EB" w14:textId="77777777" w:rsidR="00B22B9B" w:rsidRDefault="0015230C">
            <w:pPr>
              <w:rPr>
                <w:rFonts w:cs="Calibri"/>
              </w:rPr>
            </w:pPr>
            <w:r>
              <w:rPr>
                <w:rFonts w:cs="Calibri"/>
              </w:rPr>
              <w:t>Binnen deze activiteit is € 30.000 begroot voor kamerverhuur. Hier tegenover staan middelen voor huuropbrengsten. Deze wordt echter niet meer door de gemeente gefinancierd. Daarom worden deze kosten uit de begroting verwijderd, dit is een budgetneutrale wijziging.</w:t>
            </w:r>
          </w:p>
        </w:tc>
      </w:tr>
    </w:tbl>
    <w:p w14:paraId="59C81125" w14:textId="77777777" w:rsidR="00F17271" w:rsidRDefault="00F17271" w:rsidP="00F17271">
      <w:pPr>
        <w:pStyle w:val="Kop6"/>
      </w:pPr>
      <w:r>
        <w:t>Speerpunt</w:t>
      </w:r>
    </w:p>
    <w:p w14:paraId="6B46AA68" w14:textId="77777777" w:rsidR="00B22B9B" w:rsidRPr="00F17271" w:rsidRDefault="0015230C">
      <w:pPr>
        <w:pStyle w:val="Kop7"/>
        <w:rPr>
          <w:rFonts w:asciiTheme="minorHAnsi" w:hAnsiTheme="minorHAnsi"/>
        </w:rPr>
      </w:pPr>
      <w:r w:rsidRPr="00F17271">
        <w:rPr>
          <w:rFonts w:asciiTheme="minorHAnsi" w:hAnsiTheme="minorHAnsi"/>
        </w:rPr>
        <w:t>Voldoende en krachtige vrijwilligers en mantelzorgers die worden gesteund waar het nodig is.</w:t>
      </w:r>
    </w:p>
    <w:p w14:paraId="11043C30" w14:textId="77777777" w:rsidR="00B22B9B" w:rsidRDefault="0015230C">
      <w:pPr>
        <w:pStyle w:val="Kop6"/>
      </w:pPr>
      <w:r>
        <w:t>Wat gaan we daarvoor doen?</w:t>
      </w:r>
    </w:p>
    <w:p w14:paraId="6A85C032" w14:textId="77777777" w:rsidR="00B22B9B" w:rsidRDefault="0015230C">
      <w:pPr>
        <w:pStyle w:val="Kop8"/>
      </w:pPr>
      <w:r>
        <w:t>Wij realiseren een steunpunt voor mantelzorgers waar informatie, advies en ondersteuning samen komen.</w:t>
      </w:r>
    </w:p>
    <w:p w14:paraId="282B384D"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0395E68E" w14:textId="77777777">
        <w:tc>
          <w:tcPr>
            <w:tcW w:w="200" w:type="dxa"/>
          </w:tcPr>
          <w:p w14:paraId="1D1B984C" w14:textId="77777777" w:rsidR="00B22B9B" w:rsidRDefault="00E346AB">
            <w:pPr>
              <w:rPr>
                <w:rFonts w:cs="Calibri"/>
              </w:rPr>
            </w:pPr>
            <w:r>
              <w:pict w14:anchorId="1B9B193F">
                <v:roundrect id="_x0000_s1220" style="position:absolute;margin-left:0;margin-top:0;width:10pt;height:10pt;z-index:251857920;mso-position-horizontal:left" arcsize="10923f" wrapcoords="-1662 -1662 -1662 21600 23262 21600 23262 1662 21600 -1662 -1662 -1662" fillcolor="#91c45b" strokecolor="#91c45b">
                  <w10:wrap type="tight"/>
                </v:roundrect>
              </w:pict>
            </w:r>
          </w:p>
        </w:tc>
        <w:tc>
          <w:tcPr>
            <w:tcW w:w="0" w:type="auto"/>
          </w:tcPr>
          <w:p w14:paraId="46AE6989" w14:textId="77777777" w:rsidR="00B22B9B" w:rsidRDefault="0015230C">
            <w:pPr>
              <w:keepNext/>
              <w:rPr>
                <w:rFonts w:cs="Calibri"/>
                <w:b/>
              </w:rPr>
            </w:pPr>
            <w:r>
              <w:rPr>
                <w:rFonts w:cs="Calibri"/>
                <w:b/>
              </w:rPr>
              <w:t>Kwaliteit</w:t>
            </w:r>
          </w:p>
          <w:p w14:paraId="2C138303" w14:textId="77777777" w:rsidR="00B22B9B" w:rsidRDefault="00B22B9B">
            <w:pPr>
              <w:rPr>
                <w:rFonts w:cs="Calibri"/>
              </w:rPr>
            </w:pPr>
          </w:p>
        </w:tc>
      </w:tr>
      <w:tr w:rsidR="00B22B9B" w14:paraId="092597EC" w14:textId="77777777">
        <w:tc>
          <w:tcPr>
            <w:tcW w:w="200" w:type="dxa"/>
          </w:tcPr>
          <w:p w14:paraId="28BA8E9C" w14:textId="77777777" w:rsidR="00B22B9B" w:rsidRDefault="00E346AB">
            <w:pPr>
              <w:rPr>
                <w:rFonts w:cs="Calibri"/>
              </w:rPr>
            </w:pPr>
            <w:r>
              <w:pict w14:anchorId="28244295">
                <v:roundrect id="_x0000_s1221" style="position:absolute;margin-left:0;margin-top:0;width:10pt;height:10pt;z-index:2518589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7FDB2EB" w14:textId="77777777" w:rsidR="00B22B9B" w:rsidRDefault="0015230C">
            <w:pPr>
              <w:keepNext/>
              <w:rPr>
                <w:rFonts w:cs="Calibri"/>
                <w:b/>
              </w:rPr>
            </w:pPr>
            <w:r>
              <w:rPr>
                <w:rFonts w:cs="Calibri"/>
                <w:b/>
              </w:rPr>
              <w:t>Tijd</w:t>
            </w:r>
          </w:p>
          <w:p w14:paraId="7AC59658" w14:textId="77777777" w:rsidR="00B22B9B" w:rsidRDefault="00B22B9B">
            <w:pPr>
              <w:rPr>
                <w:rFonts w:cs="Calibri"/>
              </w:rPr>
            </w:pPr>
          </w:p>
        </w:tc>
      </w:tr>
      <w:tr w:rsidR="00B22B9B" w14:paraId="12AA0F71" w14:textId="77777777">
        <w:tc>
          <w:tcPr>
            <w:tcW w:w="200" w:type="dxa"/>
          </w:tcPr>
          <w:p w14:paraId="0241E638" w14:textId="77777777" w:rsidR="00B22B9B" w:rsidRDefault="00E346AB">
            <w:pPr>
              <w:rPr>
                <w:rFonts w:cs="Calibri"/>
              </w:rPr>
            </w:pPr>
            <w:r>
              <w:pict w14:anchorId="121B068E">
                <v:roundrect id="_x0000_s1222" style="position:absolute;margin-left:0;margin-top:0;width:10pt;height:10pt;z-index:2518599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529AFA3" w14:textId="77777777" w:rsidR="00B22B9B" w:rsidRDefault="0015230C">
            <w:pPr>
              <w:keepNext/>
              <w:rPr>
                <w:rFonts w:cs="Calibri"/>
                <w:b/>
              </w:rPr>
            </w:pPr>
            <w:r>
              <w:rPr>
                <w:rFonts w:cs="Calibri"/>
                <w:b/>
              </w:rPr>
              <w:t>Geld</w:t>
            </w:r>
          </w:p>
          <w:p w14:paraId="1B43CA06" w14:textId="77777777" w:rsidR="00B22B9B" w:rsidRDefault="00B22B9B">
            <w:pPr>
              <w:rPr>
                <w:rFonts w:cs="Calibri"/>
              </w:rPr>
            </w:pPr>
          </w:p>
        </w:tc>
      </w:tr>
    </w:tbl>
    <w:p w14:paraId="211F0B90" w14:textId="77777777" w:rsidR="00B22B9B" w:rsidRDefault="0015230C">
      <w:pPr>
        <w:pStyle w:val="Kop8"/>
      </w:pPr>
      <w:r>
        <w:t>Wij realiseren een vrijwilligerspunt Berkelland waar vraag en aanbod elkaar bereiken.</w:t>
      </w:r>
    </w:p>
    <w:p w14:paraId="3F0B5EEA" w14:textId="77777777" w:rsidR="00B22B9B" w:rsidRDefault="0015230C">
      <w:pPr>
        <w:rPr>
          <w:rFonts w:cs="Calibri"/>
        </w:rPr>
      </w:pPr>
      <w:r>
        <w:rPr>
          <w:rFonts w:cs="Calibri"/>
        </w:rPr>
        <w:t>Portefeuillehouder: Marijke van Haaren</w:t>
      </w:r>
    </w:p>
    <w:tbl>
      <w:tblPr>
        <w:tblW w:w="5000" w:type="pct"/>
        <w:tblLook w:val="04A0" w:firstRow="1" w:lastRow="0" w:firstColumn="1" w:lastColumn="0" w:noHBand="0" w:noVBand="1"/>
      </w:tblPr>
      <w:tblGrid>
        <w:gridCol w:w="441"/>
        <w:gridCol w:w="8625"/>
      </w:tblGrid>
      <w:tr w:rsidR="00B22B9B" w14:paraId="2693446E" w14:textId="77777777">
        <w:tc>
          <w:tcPr>
            <w:tcW w:w="200" w:type="dxa"/>
          </w:tcPr>
          <w:p w14:paraId="32451B6A" w14:textId="77777777" w:rsidR="00B22B9B" w:rsidRDefault="00E346AB">
            <w:pPr>
              <w:rPr>
                <w:rFonts w:cs="Calibri"/>
              </w:rPr>
            </w:pPr>
            <w:r>
              <w:lastRenderedPageBreak/>
              <w:pict w14:anchorId="31D72072">
                <v:roundrect id="_x0000_s1223" style="position:absolute;margin-left:0;margin-top:0;width:10pt;height:10pt;z-index:251860992;mso-position-horizontal:left" arcsize="10923f" wrapcoords="-1662 -1662 -1662 21600 23262 21600 23262 1662 21600 -1662 -1662 -1662" fillcolor="#91c45b" strokecolor="#91c45b">
                  <w10:wrap type="tight"/>
                </v:roundrect>
              </w:pict>
            </w:r>
          </w:p>
        </w:tc>
        <w:tc>
          <w:tcPr>
            <w:tcW w:w="0" w:type="auto"/>
          </w:tcPr>
          <w:p w14:paraId="20397445" w14:textId="77777777" w:rsidR="00B22B9B" w:rsidRDefault="0015230C">
            <w:pPr>
              <w:keepNext/>
              <w:rPr>
                <w:rFonts w:cs="Calibri"/>
                <w:b/>
              </w:rPr>
            </w:pPr>
            <w:r>
              <w:rPr>
                <w:rFonts w:cs="Calibri"/>
                <w:b/>
              </w:rPr>
              <w:t>Kwaliteit</w:t>
            </w:r>
          </w:p>
          <w:p w14:paraId="572E4ED6" w14:textId="77777777" w:rsidR="00B22B9B" w:rsidRDefault="0015230C" w:rsidP="00D5101B">
            <w:pPr>
              <w:keepNext/>
              <w:rPr>
                <w:rFonts w:cs="Calibri"/>
              </w:rPr>
            </w:pPr>
            <w:r>
              <w:rPr>
                <w:rFonts w:cs="Calibri"/>
              </w:rPr>
              <w:t xml:space="preserve">  </w:t>
            </w:r>
          </w:p>
        </w:tc>
      </w:tr>
      <w:tr w:rsidR="00B22B9B" w14:paraId="4EF2A43C" w14:textId="77777777">
        <w:tc>
          <w:tcPr>
            <w:tcW w:w="200" w:type="dxa"/>
          </w:tcPr>
          <w:p w14:paraId="7AB4FDE2" w14:textId="77777777" w:rsidR="00B22B9B" w:rsidRDefault="00E346AB">
            <w:pPr>
              <w:rPr>
                <w:rFonts w:cs="Calibri"/>
              </w:rPr>
            </w:pPr>
            <w:r>
              <w:pict w14:anchorId="25048B5C">
                <v:roundrect id="_x0000_s1224" style="position:absolute;margin-left:0;margin-top:0;width:10pt;height:10pt;z-index:2518620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C7CC3B6" w14:textId="77777777" w:rsidR="00B22B9B" w:rsidRDefault="0015230C">
            <w:pPr>
              <w:keepNext/>
              <w:rPr>
                <w:rFonts w:cs="Calibri"/>
                <w:b/>
              </w:rPr>
            </w:pPr>
            <w:r>
              <w:rPr>
                <w:rFonts w:cs="Calibri"/>
                <w:b/>
              </w:rPr>
              <w:t>Tijd</w:t>
            </w:r>
          </w:p>
          <w:p w14:paraId="296CD34B" w14:textId="77777777" w:rsidR="00B22B9B" w:rsidRDefault="00B22B9B">
            <w:pPr>
              <w:rPr>
                <w:rFonts w:cs="Calibri"/>
              </w:rPr>
            </w:pPr>
          </w:p>
        </w:tc>
      </w:tr>
      <w:tr w:rsidR="00B22B9B" w14:paraId="2DFA1A5B" w14:textId="77777777">
        <w:tc>
          <w:tcPr>
            <w:tcW w:w="200" w:type="dxa"/>
          </w:tcPr>
          <w:p w14:paraId="4D937048" w14:textId="77777777" w:rsidR="00B22B9B" w:rsidRDefault="00E346AB">
            <w:pPr>
              <w:rPr>
                <w:rFonts w:cs="Calibri"/>
              </w:rPr>
            </w:pPr>
            <w:r>
              <w:pict w14:anchorId="3A630903">
                <v:roundrect id="_x0000_s1225" style="position:absolute;margin-left:0;margin-top:0;width:10pt;height:10pt;z-index:2518630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C4755DF" w14:textId="77777777" w:rsidR="00B22B9B" w:rsidRDefault="0015230C">
            <w:pPr>
              <w:keepNext/>
              <w:rPr>
                <w:rFonts w:cs="Calibri"/>
                <w:b/>
              </w:rPr>
            </w:pPr>
            <w:r>
              <w:rPr>
                <w:rFonts w:cs="Calibri"/>
                <w:b/>
              </w:rPr>
              <w:t>Geld</w:t>
            </w:r>
          </w:p>
          <w:p w14:paraId="47B60C13" w14:textId="77777777" w:rsidR="00B22B9B" w:rsidRDefault="00B22B9B">
            <w:pPr>
              <w:rPr>
                <w:rFonts w:cs="Calibri"/>
              </w:rPr>
            </w:pPr>
          </w:p>
        </w:tc>
      </w:tr>
    </w:tbl>
    <w:p w14:paraId="6ED1ECA6" w14:textId="77777777" w:rsidR="00B22B9B" w:rsidRDefault="0015230C">
      <w:pPr>
        <w:pStyle w:val="Kop9"/>
      </w:pPr>
      <w:r>
        <w:t>Wat mag het kosten?</w:t>
      </w:r>
    </w:p>
    <w:p w14:paraId="0670831C" w14:textId="77777777" w:rsidR="00B22B9B" w:rsidRDefault="0015230C">
      <w:pPr>
        <w:rPr>
          <w:rFonts w:cs="Calibri"/>
        </w:rPr>
      </w:pPr>
      <w:r>
        <w:rPr>
          <w:rFonts w:cs="Calibri"/>
        </w:rPr>
        <w:t>De wijziging in budgetten ten opzichte van de primitieve begroting is het gevolg van het overhevelen van de budgetten voor projecten bij de jaarrekening 2019. Uitzondering zijn het verlagen van het budget bij algemene voorzieningen en de stijging bij de loonkosten. Het verlagen van het budget bij de algemene voorzieningen is het gevolg van het dekkingsplan bij de begroting 2020. De stijging van de loonkosten is het gevolg van de toename van het personeel bij de Voormekaar teams.</w:t>
      </w:r>
    </w:p>
    <w:p w14:paraId="256284BE" w14:textId="77777777" w:rsidR="00B22B9B" w:rsidRDefault="00B22B9B">
      <w:pPr>
        <w:rPr>
          <w:rFonts w:cs="Calibri"/>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762"/>
        <w:gridCol w:w="762"/>
        <w:gridCol w:w="762"/>
        <w:gridCol w:w="762"/>
        <w:gridCol w:w="936"/>
        <w:gridCol w:w="974"/>
        <w:gridCol w:w="1010"/>
        <w:gridCol w:w="912"/>
        <w:gridCol w:w="907"/>
      </w:tblGrid>
      <w:tr w:rsidR="00B22B9B" w14:paraId="1B303373"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F8B3002" w14:textId="77777777" w:rsidR="00B22B9B" w:rsidRDefault="0015230C">
            <w:pPr>
              <w:keepNext/>
              <w:spacing w:after="0"/>
              <w:rPr>
                <w:color w:val="FFFFFF"/>
                <w:sz w:val="16"/>
              </w:rPr>
            </w:pPr>
            <w:r>
              <w:rPr>
                <w:color w:val="FFFFFF"/>
                <w:sz w:val="16"/>
              </w:rPr>
              <w:lastRenderedPageBreak/>
              <w:t xml:space="preserve"> Exploitatie</w:t>
            </w:r>
          </w:p>
          <w:p w14:paraId="29BDA567" w14:textId="77777777" w:rsidR="00F17271" w:rsidRPr="00F17271" w:rsidRDefault="00F17271">
            <w:pPr>
              <w:keepNext/>
              <w:spacing w:after="0"/>
              <w:rPr>
                <w:i/>
                <w:iCs/>
                <w:color w:val="FFFFFF"/>
                <w:sz w:val="16"/>
              </w:rPr>
            </w:pPr>
            <w:r w:rsidRPr="00F17271">
              <w:rPr>
                <w:i/>
                <w:iCs/>
                <w:color w:val="FFFFFF"/>
                <w:sz w:val="16"/>
              </w:rPr>
              <w:t>Bedragen x €1.000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B7F30BD" w14:textId="77777777" w:rsidR="00B22B9B" w:rsidRDefault="0015230C">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97DB814" w14:textId="77777777" w:rsidR="00B22B9B" w:rsidRDefault="0015230C">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70B7CA8" w14:textId="77777777" w:rsidR="00B22B9B" w:rsidRDefault="0015230C">
            <w:pPr>
              <w:keepNext/>
              <w:spacing w:after="0"/>
              <w:jc w:val="center"/>
              <w:rPr>
                <w:color w:val="FFFFFF"/>
                <w:sz w:val="16"/>
              </w:rPr>
            </w:pPr>
            <w:r>
              <w:rPr>
                <w:color w:val="FFFFFF"/>
                <w:sz w:val="16"/>
              </w:rPr>
              <w:t>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EBA0502" w14:textId="77777777" w:rsidR="00B22B9B" w:rsidRDefault="0015230C">
            <w:pPr>
              <w:keepNext/>
              <w:spacing w:after="0"/>
              <w:jc w:val="center"/>
              <w:rPr>
                <w:color w:val="FFFFFF"/>
                <w:sz w:val="16"/>
              </w:rPr>
            </w:pPr>
            <w:r>
              <w:rPr>
                <w:color w:val="FFFFFF"/>
                <w:sz w:val="16"/>
              </w:rPr>
              <w:t>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15EFE9C" w14:textId="77777777" w:rsidR="00B22B9B" w:rsidRDefault="0015230C">
            <w:pPr>
              <w:keepNext/>
              <w:spacing w:after="0"/>
              <w:jc w:val="center"/>
              <w:rPr>
                <w:color w:val="FFFFFF"/>
                <w:sz w:val="16"/>
              </w:rPr>
            </w:pPr>
            <w:r>
              <w:rPr>
                <w:color w:val="FFFFFF"/>
                <w:sz w:val="16"/>
              </w:rPr>
              <w:t>Primitieve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45A7B31" w14:textId="77777777" w:rsidR="00B22B9B" w:rsidRDefault="0015230C">
            <w:pPr>
              <w:keepNext/>
              <w:spacing w:after="0"/>
              <w:jc w:val="center"/>
              <w:rPr>
                <w:color w:val="FFFFFF"/>
                <w:sz w:val="16"/>
              </w:rPr>
            </w:pPr>
            <w:r>
              <w:rPr>
                <w:color w:val="FFFFFF"/>
                <w:sz w:val="16"/>
              </w:rPr>
              <w:t>Gewijzigde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E34DC71" w14:textId="77777777" w:rsidR="00B22B9B" w:rsidRDefault="0015230C">
            <w:pPr>
              <w:keepNext/>
              <w:spacing w:after="0"/>
              <w:jc w:val="center"/>
              <w:rPr>
                <w:color w:val="FFFFFF"/>
                <w:sz w:val="16"/>
              </w:rPr>
            </w:pPr>
            <w:r>
              <w:rPr>
                <w:color w:val="FFFFFF"/>
                <w:sz w:val="16"/>
              </w:rPr>
              <w:t>Wijzigingen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CF9CC7E" w14:textId="77777777" w:rsidR="00B22B9B" w:rsidRDefault="0015230C">
            <w:pPr>
              <w:keepNext/>
              <w:spacing w:after="0"/>
              <w:jc w:val="center"/>
              <w:rPr>
                <w:color w:val="FFFFFF"/>
                <w:sz w:val="16"/>
              </w:rPr>
            </w:pPr>
            <w:r>
              <w:rPr>
                <w:color w:val="FFFFFF"/>
                <w:sz w:val="16"/>
              </w:rPr>
              <w:t>Begroting na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626D7C4" w14:textId="77777777" w:rsidR="00B22B9B" w:rsidRDefault="0015230C">
            <w:pPr>
              <w:keepNext/>
              <w:spacing w:after="0"/>
              <w:jc w:val="center"/>
              <w:rPr>
                <w:color w:val="FFFFFF"/>
                <w:sz w:val="16"/>
              </w:rPr>
            </w:pPr>
            <w:r>
              <w:rPr>
                <w:color w:val="FFFFFF"/>
                <w:sz w:val="16"/>
              </w:rPr>
              <w:t>Realisatie 2020</w:t>
            </w:r>
          </w:p>
        </w:tc>
      </w:tr>
      <w:tr w:rsidR="00B22B9B" w14:paraId="10DFBB8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33293ED" w14:textId="77777777" w:rsidR="00B22B9B" w:rsidRDefault="0015230C">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61BA1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2C2F9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2B632B"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8826E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48AA2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B3A1E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572D0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674707"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1C9729" w14:textId="77777777" w:rsidR="00B22B9B" w:rsidRDefault="00B22B9B">
            <w:pPr>
              <w:keepNext/>
              <w:spacing w:after="0"/>
              <w:jc w:val="center"/>
              <w:rPr>
                <w:color w:val="000000"/>
                <w:sz w:val="16"/>
              </w:rPr>
            </w:pPr>
          </w:p>
        </w:tc>
      </w:tr>
      <w:tr w:rsidR="00B22B9B" w14:paraId="5C088842"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22A6716" w14:textId="77777777" w:rsidR="00B22B9B" w:rsidRDefault="0015230C">
            <w:pPr>
              <w:keepNext/>
              <w:spacing w:after="0"/>
              <w:rPr>
                <w:b/>
                <w:color w:val="FFFFFF"/>
                <w:sz w:val="16"/>
              </w:rPr>
            </w:pPr>
            <w:r>
              <w:rPr>
                <w:b/>
                <w:color w:val="FFFFFF"/>
                <w:sz w:val="16"/>
              </w:rPr>
              <w:t>040.010 Maatschappelijke ondersteuning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C19B8B" w14:textId="77777777" w:rsidR="00B22B9B" w:rsidRDefault="0015230C">
            <w:pPr>
              <w:keepNext/>
              <w:spacing w:after="0"/>
              <w:jc w:val="right"/>
              <w:rPr>
                <w:b/>
                <w:color w:val="000000"/>
                <w:sz w:val="16"/>
              </w:rPr>
            </w:pPr>
            <w:r>
              <w:rPr>
                <w:b/>
                <w:color w:val="000000"/>
                <w:sz w:val="16"/>
              </w:rPr>
              <w:t>-5.486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791AB6" w14:textId="77777777" w:rsidR="00B22B9B" w:rsidRDefault="0015230C">
            <w:pPr>
              <w:keepNext/>
              <w:spacing w:after="0"/>
              <w:jc w:val="right"/>
              <w:rPr>
                <w:b/>
                <w:color w:val="000000"/>
                <w:sz w:val="16"/>
              </w:rPr>
            </w:pPr>
            <w:r>
              <w:rPr>
                <w:b/>
                <w:color w:val="000000"/>
                <w:sz w:val="16"/>
              </w:rPr>
              <w:t>-5.454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026B38" w14:textId="77777777" w:rsidR="00B22B9B" w:rsidRDefault="0015230C">
            <w:pPr>
              <w:keepNext/>
              <w:spacing w:after="0"/>
              <w:jc w:val="right"/>
              <w:rPr>
                <w:b/>
                <w:color w:val="000000"/>
                <w:sz w:val="16"/>
              </w:rPr>
            </w:pPr>
            <w:r>
              <w:rPr>
                <w:b/>
                <w:color w:val="000000"/>
                <w:sz w:val="16"/>
              </w:rPr>
              <w:t>-9.733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D81889" w14:textId="77777777" w:rsidR="00B22B9B" w:rsidRDefault="0015230C">
            <w:pPr>
              <w:keepNext/>
              <w:spacing w:after="0"/>
              <w:jc w:val="right"/>
              <w:rPr>
                <w:b/>
                <w:color w:val="000000"/>
                <w:sz w:val="16"/>
              </w:rPr>
            </w:pPr>
            <w:r>
              <w:rPr>
                <w:b/>
                <w:color w:val="000000"/>
                <w:sz w:val="16"/>
              </w:rPr>
              <w:t>-10.818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322DC3" w14:textId="77777777" w:rsidR="00B22B9B" w:rsidRDefault="0015230C">
            <w:pPr>
              <w:keepNext/>
              <w:spacing w:after="0"/>
              <w:jc w:val="right"/>
              <w:rPr>
                <w:b/>
                <w:color w:val="000000"/>
                <w:sz w:val="16"/>
              </w:rPr>
            </w:pPr>
            <w:r>
              <w:rPr>
                <w:b/>
                <w:color w:val="000000"/>
                <w:sz w:val="16"/>
              </w:rPr>
              <w:t>-10.291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12848E" w14:textId="77777777" w:rsidR="00B22B9B" w:rsidRDefault="0015230C">
            <w:pPr>
              <w:keepNext/>
              <w:spacing w:after="0"/>
              <w:jc w:val="right"/>
              <w:rPr>
                <w:b/>
                <w:color w:val="000000"/>
                <w:sz w:val="16"/>
              </w:rPr>
            </w:pPr>
            <w:r>
              <w:rPr>
                <w:b/>
                <w:color w:val="000000"/>
                <w:sz w:val="16"/>
              </w:rPr>
              <w:t>-10.375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7418F3" w14:textId="77777777" w:rsidR="00B22B9B" w:rsidRDefault="0015230C">
            <w:pPr>
              <w:keepNext/>
              <w:spacing w:after="0"/>
              <w:jc w:val="right"/>
              <w:rPr>
                <w:b/>
                <w:color w:val="000000"/>
                <w:sz w:val="16"/>
              </w:rPr>
            </w:pPr>
            <w:r>
              <w:rPr>
                <w:b/>
                <w:color w:val="000000"/>
                <w:sz w:val="16"/>
              </w:rPr>
              <w:t>-851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EDE231" w14:textId="77777777" w:rsidR="00B22B9B" w:rsidRDefault="0015230C">
            <w:pPr>
              <w:keepNext/>
              <w:spacing w:after="0"/>
              <w:jc w:val="right"/>
              <w:rPr>
                <w:b/>
                <w:color w:val="000000"/>
                <w:sz w:val="16"/>
              </w:rPr>
            </w:pPr>
            <w:r>
              <w:rPr>
                <w:b/>
                <w:color w:val="000000"/>
                <w:sz w:val="16"/>
              </w:rPr>
              <w:t>-11.225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0B4951" w14:textId="77777777" w:rsidR="00B22B9B" w:rsidRDefault="0015230C">
            <w:pPr>
              <w:keepNext/>
              <w:spacing w:after="0"/>
              <w:jc w:val="right"/>
              <w:rPr>
                <w:b/>
                <w:color w:val="000000"/>
                <w:sz w:val="16"/>
              </w:rPr>
            </w:pPr>
            <w:r>
              <w:rPr>
                <w:b/>
                <w:color w:val="000000"/>
                <w:sz w:val="16"/>
              </w:rPr>
              <w:t>-4.752</w:t>
            </w:r>
          </w:p>
        </w:tc>
      </w:tr>
      <w:tr w:rsidR="00B22B9B" w14:paraId="1A3454DC"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E603207" w14:textId="77777777" w:rsidR="00B22B9B" w:rsidRDefault="0015230C">
            <w:pPr>
              <w:keepNext/>
              <w:spacing w:after="0"/>
              <w:rPr>
                <w:b/>
                <w:color w:val="FFFFFF"/>
                <w:sz w:val="16"/>
              </w:rPr>
            </w:pPr>
            <w:r>
              <w:rPr>
                <w:b/>
                <w:color w:val="FFFFFF"/>
                <w:sz w:val="16"/>
              </w:rPr>
              <w:t>040.020 PGB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6C1F84" w14:textId="77777777" w:rsidR="00B22B9B" w:rsidRDefault="0015230C">
            <w:pPr>
              <w:keepNext/>
              <w:spacing w:after="0"/>
              <w:jc w:val="right"/>
              <w:rPr>
                <w:b/>
                <w:color w:val="000000"/>
                <w:sz w:val="16"/>
              </w:rPr>
            </w:pPr>
            <w:r>
              <w:rPr>
                <w:b/>
                <w:color w:val="000000"/>
                <w:sz w:val="16"/>
              </w:rPr>
              <w:t>-1.293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01F726" w14:textId="77777777" w:rsidR="00B22B9B" w:rsidRDefault="0015230C">
            <w:pPr>
              <w:keepNext/>
              <w:spacing w:after="0"/>
              <w:jc w:val="right"/>
              <w:rPr>
                <w:b/>
                <w:color w:val="000000"/>
                <w:sz w:val="16"/>
              </w:rPr>
            </w:pPr>
            <w:r>
              <w:rPr>
                <w:b/>
                <w:color w:val="000000"/>
                <w:sz w:val="16"/>
              </w:rPr>
              <w:t>-981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7351BD" w14:textId="77777777" w:rsidR="00B22B9B" w:rsidRDefault="0015230C">
            <w:pPr>
              <w:keepNext/>
              <w:spacing w:after="0"/>
              <w:jc w:val="right"/>
              <w:rPr>
                <w:b/>
                <w:color w:val="000000"/>
                <w:sz w:val="16"/>
              </w:rPr>
            </w:pPr>
            <w:r>
              <w:rPr>
                <w:b/>
                <w:color w:val="000000"/>
                <w:sz w:val="16"/>
              </w:rPr>
              <w:t>-388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136679" w14:textId="77777777" w:rsidR="00B22B9B" w:rsidRDefault="0015230C">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4F0D3E" w14:textId="77777777" w:rsidR="00B22B9B" w:rsidRDefault="0015230C">
            <w:pPr>
              <w:keepNext/>
              <w:spacing w:after="0"/>
              <w:jc w:val="right"/>
              <w:rPr>
                <w:b/>
                <w:color w:val="000000"/>
                <w:sz w:val="16"/>
              </w:rPr>
            </w:pPr>
            <w:r>
              <w:rPr>
                <w:b/>
                <w:color w:val="000000"/>
                <w:sz w:val="16"/>
              </w:rPr>
              <w:t>-410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BBE2D6" w14:textId="77777777" w:rsidR="00B22B9B" w:rsidRDefault="0015230C">
            <w:pPr>
              <w:keepNext/>
              <w:spacing w:after="0"/>
              <w:jc w:val="right"/>
              <w:rPr>
                <w:b/>
                <w:color w:val="000000"/>
                <w:sz w:val="16"/>
              </w:rPr>
            </w:pPr>
            <w:r>
              <w:rPr>
                <w:b/>
                <w:color w:val="000000"/>
                <w:sz w:val="16"/>
              </w:rPr>
              <w:t>-410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F9E105" w14:textId="77777777" w:rsidR="00B22B9B" w:rsidRDefault="0015230C">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3A35EA" w14:textId="77777777" w:rsidR="00B22B9B" w:rsidRDefault="0015230C">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332C38" w14:textId="77777777" w:rsidR="00B22B9B" w:rsidRDefault="0015230C">
            <w:pPr>
              <w:keepNext/>
              <w:spacing w:after="0"/>
              <w:jc w:val="right"/>
              <w:rPr>
                <w:b/>
                <w:color w:val="000000"/>
                <w:sz w:val="16"/>
              </w:rPr>
            </w:pPr>
            <w:r>
              <w:rPr>
                <w:b/>
                <w:color w:val="000000"/>
                <w:sz w:val="16"/>
              </w:rPr>
              <w:t>0</w:t>
            </w:r>
          </w:p>
        </w:tc>
      </w:tr>
      <w:tr w:rsidR="00B22B9B" w14:paraId="57B8EC5F"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4A840B4" w14:textId="77777777" w:rsidR="00B22B9B" w:rsidRDefault="0015230C">
            <w:pPr>
              <w:keepNext/>
              <w:spacing w:after="0"/>
              <w:rPr>
                <w:b/>
                <w:color w:val="FFFFFF"/>
                <w:sz w:val="16"/>
              </w:rPr>
            </w:pPr>
            <w:r>
              <w:rPr>
                <w:b/>
                <w:color w:val="FFFFFF"/>
                <w:sz w:val="16"/>
              </w:rPr>
              <w:t>040.025 PGB WMO en Begeleiding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C72FDB" w14:textId="77777777" w:rsidR="00B22B9B" w:rsidRDefault="0015230C">
            <w:pPr>
              <w:keepNext/>
              <w:spacing w:after="0"/>
              <w:jc w:val="right"/>
              <w:rPr>
                <w:b/>
                <w:color w:val="000000"/>
                <w:sz w:val="16"/>
              </w:rPr>
            </w:pPr>
            <w:r>
              <w:rPr>
                <w:b/>
                <w:color w:val="000000"/>
                <w:sz w:val="16"/>
              </w:rPr>
              <w:t>-5.177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839EB3" w14:textId="77777777" w:rsidR="00B22B9B" w:rsidRDefault="0015230C">
            <w:pPr>
              <w:keepNext/>
              <w:spacing w:after="0"/>
              <w:jc w:val="right"/>
              <w:rPr>
                <w:b/>
                <w:color w:val="000000"/>
                <w:sz w:val="16"/>
              </w:rPr>
            </w:pPr>
            <w:r>
              <w:rPr>
                <w:b/>
                <w:color w:val="000000"/>
                <w:sz w:val="16"/>
              </w:rPr>
              <w:t>-7.117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6C376F" w14:textId="77777777" w:rsidR="00B22B9B" w:rsidRDefault="0015230C">
            <w:pPr>
              <w:keepNext/>
              <w:spacing w:after="0"/>
              <w:jc w:val="right"/>
              <w:rPr>
                <w:b/>
                <w:color w:val="000000"/>
                <w:sz w:val="16"/>
              </w:rPr>
            </w:pPr>
            <w:r>
              <w:rPr>
                <w:b/>
                <w:color w:val="000000"/>
                <w:sz w:val="16"/>
              </w:rPr>
              <w:t>-679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976136" w14:textId="77777777" w:rsidR="00B22B9B" w:rsidRDefault="0015230C">
            <w:pPr>
              <w:keepNext/>
              <w:spacing w:after="0"/>
              <w:jc w:val="right"/>
              <w:rPr>
                <w:b/>
                <w:color w:val="000000"/>
                <w:sz w:val="16"/>
              </w:rPr>
            </w:pPr>
            <w:r>
              <w:rPr>
                <w:b/>
                <w:color w:val="000000"/>
                <w:sz w:val="16"/>
              </w:rPr>
              <w:t>-478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791DD4" w14:textId="77777777" w:rsidR="00B22B9B" w:rsidRDefault="0015230C">
            <w:pPr>
              <w:keepNext/>
              <w:spacing w:after="0"/>
              <w:jc w:val="right"/>
              <w:rPr>
                <w:b/>
                <w:color w:val="000000"/>
                <w:sz w:val="16"/>
              </w:rPr>
            </w:pPr>
            <w:r>
              <w:rPr>
                <w:b/>
                <w:color w:val="000000"/>
                <w:sz w:val="16"/>
              </w:rPr>
              <w:t>-590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79ECE3" w14:textId="77777777" w:rsidR="00B22B9B" w:rsidRDefault="0015230C">
            <w:pPr>
              <w:keepNext/>
              <w:spacing w:after="0"/>
              <w:jc w:val="right"/>
              <w:rPr>
                <w:b/>
                <w:color w:val="000000"/>
                <w:sz w:val="16"/>
              </w:rPr>
            </w:pPr>
            <w:r>
              <w:rPr>
                <w:b/>
                <w:color w:val="000000"/>
                <w:sz w:val="16"/>
              </w:rPr>
              <w:t>-590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819403" w14:textId="77777777" w:rsidR="00B22B9B" w:rsidRDefault="0015230C">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180A5F" w14:textId="77777777" w:rsidR="00B22B9B" w:rsidRDefault="0015230C">
            <w:pPr>
              <w:keepNext/>
              <w:spacing w:after="0"/>
              <w:jc w:val="right"/>
              <w:rPr>
                <w:b/>
                <w:color w:val="000000"/>
                <w:sz w:val="16"/>
              </w:rPr>
            </w:pPr>
            <w:r>
              <w:rPr>
                <w:b/>
                <w:color w:val="000000"/>
                <w:sz w:val="16"/>
              </w:rPr>
              <w:t>-467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52C769" w14:textId="77777777" w:rsidR="00B22B9B" w:rsidRDefault="0015230C">
            <w:pPr>
              <w:keepNext/>
              <w:spacing w:after="0"/>
              <w:jc w:val="right"/>
              <w:rPr>
                <w:b/>
                <w:color w:val="000000"/>
                <w:sz w:val="16"/>
              </w:rPr>
            </w:pPr>
            <w:r>
              <w:rPr>
                <w:b/>
                <w:color w:val="000000"/>
                <w:sz w:val="16"/>
              </w:rPr>
              <w:t>-502</w:t>
            </w:r>
          </w:p>
        </w:tc>
      </w:tr>
      <w:tr w:rsidR="00B22B9B" w14:paraId="360926B8"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C50E18F" w14:textId="77777777" w:rsidR="00B22B9B" w:rsidRDefault="0015230C">
            <w:pPr>
              <w:keepNext/>
              <w:spacing w:after="0"/>
              <w:rPr>
                <w:b/>
                <w:color w:val="FFFFFF"/>
                <w:sz w:val="16"/>
              </w:rPr>
            </w:pPr>
            <w:r>
              <w:rPr>
                <w:b/>
                <w:color w:val="FFFFFF"/>
                <w:sz w:val="16"/>
              </w:rPr>
              <w:t>040.030 Jeugd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EA1E1C" w14:textId="77777777" w:rsidR="00B22B9B" w:rsidRDefault="0015230C">
            <w:pPr>
              <w:keepNext/>
              <w:spacing w:after="0"/>
              <w:jc w:val="right"/>
              <w:rPr>
                <w:b/>
                <w:color w:val="000000"/>
                <w:sz w:val="16"/>
              </w:rPr>
            </w:pPr>
            <w:r>
              <w:rPr>
                <w:b/>
                <w:color w:val="000000"/>
                <w:sz w:val="16"/>
              </w:rPr>
              <w:t>-8.670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921F6B" w14:textId="77777777" w:rsidR="00B22B9B" w:rsidRDefault="0015230C">
            <w:pPr>
              <w:keepNext/>
              <w:spacing w:after="0"/>
              <w:jc w:val="right"/>
              <w:rPr>
                <w:b/>
                <w:color w:val="000000"/>
                <w:sz w:val="16"/>
              </w:rPr>
            </w:pPr>
            <w:r>
              <w:rPr>
                <w:b/>
                <w:color w:val="000000"/>
                <w:sz w:val="16"/>
              </w:rPr>
              <w:t>-8.589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CC2077" w14:textId="77777777" w:rsidR="00B22B9B" w:rsidRDefault="0015230C">
            <w:pPr>
              <w:keepNext/>
              <w:spacing w:after="0"/>
              <w:jc w:val="right"/>
              <w:rPr>
                <w:b/>
                <w:color w:val="000000"/>
                <w:sz w:val="16"/>
              </w:rPr>
            </w:pPr>
            <w:r>
              <w:rPr>
                <w:b/>
                <w:color w:val="000000"/>
                <w:sz w:val="16"/>
              </w:rPr>
              <w:t>-8.511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0651D8" w14:textId="77777777" w:rsidR="00B22B9B" w:rsidRDefault="0015230C">
            <w:pPr>
              <w:keepNext/>
              <w:spacing w:after="0"/>
              <w:jc w:val="right"/>
              <w:rPr>
                <w:b/>
                <w:color w:val="000000"/>
                <w:sz w:val="16"/>
              </w:rPr>
            </w:pPr>
            <w:r>
              <w:rPr>
                <w:b/>
                <w:color w:val="000000"/>
                <w:sz w:val="16"/>
              </w:rPr>
              <w:t>-10.842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7E926D" w14:textId="77777777" w:rsidR="00B22B9B" w:rsidRDefault="0015230C">
            <w:pPr>
              <w:keepNext/>
              <w:spacing w:after="0"/>
              <w:jc w:val="right"/>
              <w:rPr>
                <w:b/>
                <w:color w:val="000000"/>
                <w:sz w:val="16"/>
              </w:rPr>
            </w:pPr>
            <w:r>
              <w:rPr>
                <w:b/>
                <w:color w:val="000000"/>
                <w:sz w:val="16"/>
              </w:rPr>
              <w:t>-9.286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C439F7" w14:textId="77777777" w:rsidR="00B22B9B" w:rsidRDefault="0015230C">
            <w:pPr>
              <w:keepNext/>
              <w:spacing w:after="0"/>
              <w:jc w:val="right"/>
              <w:rPr>
                <w:b/>
                <w:color w:val="000000"/>
                <w:sz w:val="16"/>
              </w:rPr>
            </w:pPr>
            <w:r>
              <w:rPr>
                <w:b/>
                <w:color w:val="000000"/>
                <w:sz w:val="16"/>
              </w:rPr>
              <w:t>-9.527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F06E75" w14:textId="77777777" w:rsidR="00B22B9B" w:rsidRDefault="0015230C">
            <w:pPr>
              <w:keepNext/>
              <w:spacing w:after="0"/>
              <w:jc w:val="right"/>
              <w:rPr>
                <w:b/>
                <w:color w:val="000000"/>
                <w:sz w:val="16"/>
              </w:rPr>
            </w:pPr>
            <w:r>
              <w:rPr>
                <w:b/>
                <w:color w:val="000000"/>
                <w:sz w:val="16"/>
              </w:rPr>
              <w:t>-1.193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CA3B0B" w14:textId="77777777" w:rsidR="00B22B9B" w:rsidRDefault="0015230C">
            <w:pPr>
              <w:keepNext/>
              <w:spacing w:after="0"/>
              <w:jc w:val="right"/>
              <w:rPr>
                <w:b/>
                <w:color w:val="000000"/>
                <w:sz w:val="16"/>
              </w:rPr>
            </w:pPr>
            <w:r>
              <w:rPr>
                <w:b/>
                <w:color w:val="000000"/>
                <w:sz w:val="16"/>
              </w:rPr>
              <w:t>-10.720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480C36" w14:textId="77777777" w:rsidR="00B22B9B" w:rsidRDefault="0015230C">
            <w:pPr>
              <w:keepNext/>
              <w:spacing w:after="0"/>
              <w:jc w:val="right"/>
              <w:rPr>
                <w:b/>
                <w:color w:val="000000"/>
                <w:sz w:val="16"/>
              </w:rPr>
            </w:pPr>
            <w:r>
              <w:rPr>
                <w:b/>
                <w:color w:val="000000"/>
                <w:sz w:val="16"/>
              </w:rPr>
              <w:t>-4.919</w:t>
            </w:r>
          </w:p>
        </w:tc>
      </w:tr>
      <w:tr w:rsidR="00B22B9B" w14:paraId="70954BCB"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81F360A" w14:textId="77777777" w:rsidR="00B22B9B" w:rsidRDefault="0015230C">
            <w:pPr>
              <w:keepNext/>
              <w:spacing w:after="0"/>
              <w:rPr>
                <w:b/>
                <w:color w:val="FFFFFF"/>
                <w:sz w:val="16"/>
              </w:rPr>
            </w:pPr>
            <w:r>
              <w:rPr>
                <w:b/>
                <w:color w:val="FFFFFF"/>
                <w:sz w:val="16"/>
              </w:rPr>
              <w:t>040.040 Algemene voorzieningen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68E545" w14:textId="77777777" w:rsidR="00B22B9B" w:rsidRDefault="0015230C">
            <w:pPr>
              <w:keepNext/>
              <w:spacing w:after="0"/>
              <w:jc w:val="right"/>
              <w:rPr>
                <w:b/>
                <w:color w:val="000000"/>
                <w:sz w:val="16"/>
              </w:rPr>
            </w:pPr>
            <w:r>
              <w:rPr>
                <w:b/>
                <w:color w:val="000000"/>
                <w:sz w:val="16"/>
              </w:rPr>
              <w:t>-2.095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302E0E" w14:textId="77777777" w:rsidR="00B22B9B" w:rsidRDefault="0015230C">
            <w:pPr>
              <w:keepNext/>
              <w:spacing w:after="0"/>
              <w:jc w:val="right"/>
              <w:rPr>
                <w:b/>
                <w:color w:val="000000"/>
                <w:sz w:val="16"/>
              </w:rPr>
            </w:pPr>
            <w:r>
              <w:rPr>
                <w:b/>
                <w:color w:val="000000"/>
                <w:sz w:val="16"/>
              </w:rPr>
              <w:t>-2.762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63AC72" w14:textId="77777777" w:rsidR="00B22B9B" w:rsidRDefault="0015230C">
            <w:pPr>
              <w:keepNext/>
              <w:spacing w:after="0"/>
              <w:jc w:val="right"/>
              <w:rPr>
                <w:b/>
                <w:color w:val="000000"/>
                <w:sz w:val="16"/>
              </w:rPr>
            </w:pPr>
            <w:r>
              <w:rPr>
                <w:b/>
                <w:color w:val="000000"/>
                <w:sz w:val="16"/>
              </w:rPr>
              <w:t>-1.949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DB8613" w14:textId="77777777" w:rsidR="00B22B9B" w:rsidRDefault="0015230C">
            <w:pPr>
              <w:keepNext/>
              <w:spacing w:after="0"/>
              <w:jc w:val="right"/>
              <w:rPr>
                <w:b/>
                <w:color w:val="000000"/>
                <w:sz w:val="16"/>
              </w:rPr>
            </w:pPr>
            <w:r>
              <w:rPr>
                <w:b/>
                <w:color w:val="000000"/>
                <w:sz w:val="16"/>
              </w:rPr>
              <w:t>-2.024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B3800F" w14:textId="77777777" w:rsidR="00B22B9B" w:rsidRDefault="0015230C">
            <w:pPr>
              <w:keepNext/>
              <w:spacing w:after="0"/>
              <w:jc w:val="right"/>
              <w:rPr>
                <w:b/>
                <w:color w:val="000000"/>
                <w:sz w:val="16"/>
              </w:rPr>
            </w:pPr>
            <w:r>
              <w:rPr>
                <w:b/>
                <w:color w:val="000000"/>
                <w:sz w:val="16"/>
              </w:rPr>
              <w:t>-2.262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44B4A3" w14:textId="77777777" w:rsidR="00B22B9B" w:rsidRDefault="0015230C">
            <w:pPr>
              <w:keepNext/>
              <w:spacing w:after="0"/>
              <w:jc w:val="right"/>
              <w:rPr>
                <w:b/>
                <w:color w:val="000000"/>
                <w:sz w:val="16"/>
              </w:rPr>
            </w:pPr>
            <w:r>
              <w:rPr>
                <w:b/>
                <w:color w:val="000000"/>
                <w:sz w:val="16"/>
              </w:rPr>
              <w:t>-1.830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D2AE5B" w14:textId="77777777" w:rsidR="00B22B9B" w:rsidRDefault="0015230C">
            <w:pPr>
              <w:keepNext/>
              <w:spacing w:after="0"/>
              <w:jc w:val="right"/>
              <w:rPr>
                <w:b/>
                <w:color w:val="000000"/>
                <w:sz w:val="16"/>
              </w:rPr>
            </w:pPr>
            <w:r>
              <w:rPr>
                <w:b/>
                <w:color w:val="000000"/>
                <w:sz w:val="16"/>
              </w:rPr>
              <w:t>-150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778412" w14:textId="77777777" w:rsidR="00B22B9B" w:rsidRDefault="0015230C">
            <w:pPr>
              <w:keepNext/>
              <w:spacing w:after="0"/>
              <w:jc w:val="right"/>
              <w:rPr>
                <w:b/>
                <w:color w:val="000000"/>
                <w:sz w:val="16"/>
              </w:rPr>
            </w:pPr>
            <w:r>
              <w:rPr>
                <w:b/>
                <w:color w:val="000000"/>
                <w:sz w:val="16"/>
              </w:rPr>
              <w:t>-1.980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12640F" w14:textId="77777777" w:rsidR="00B22B9B" w:rsidRDefault="0015230C">
            <w:pPr>
              <w:keepNext/>
              <w:spacing w:after="0"/>
              <w:jc w:val="right"/>
              <w:rPr>
                <w:b/>
                <w:color w:val="000000"/>
                <w:sz w:val="16"/>
              </w:rPr>
            </w:pPr>
            <w:r>
              <w:rPr>
                <w:b/>
                <w:color w:val="000000"/>
                <w:sz w:val="16"/>
              </w:rPr>
              <w:t>-1.224</w:t>
            </w:r>
          </w:p>
        </w:tc>
      </w:tr>
      <w:tr w:rsidR="00B22B9B" w14:paraId="188ABDEC"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A899B5D" w14:textId="77777777" w:rsidR="00B22B9B" w:rsidRDefault="0015230C">
            <w:pPr>
              <w:keepNext/>
              <w:spacing w:after="0"/>
              <w:rPr>
                <w:b/>
                <w:color w:val="FFFFFF"/>
                <w:sz w:val="16"/>
              </w:rPr>
            </w:pPr>
            <w:r>
              <w:rPr>
                <w:b/>
                <w:color w:val="FFFFFF"/>
                <w:sz w:val="16"/>
              </w:rPr>
              <w:t>040.050 Inburgering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1A18EC" w14:textId="77777777" w:rsidR="00B22B9B" w:rsidRDefault="0015230C">
            <w:pPr>
              <w:keepNext/>
              <w:spacing w:after="0"/>
              <w:jc w:val="right"/>
              <w:rPr>
                <w:b/>
                <w:color w:val="000000"/>
                <w:sz w:val="16"/>
              </w:rPr>
            </w:pPr>
            <w:r>
              <w:rPr>
                <w:b/>
                <w:color w:val="000000"/>
                <w:sz w:val="16"/>
              </w:rPr>
              <w:t>-111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3B0348" w14:textId="77777777" w:rsidR="00B22B9B" w:rsidRDefault="0015230C">
            <w:pPr>
              <w:keepNext/>
              <w:spacing w:after="0"/>
              <w:jc w:val="right"/>
              <w:rPr>
                <w:b/>
                <w:color w:val="000000"/>
                <w:sz w:val="16"/>
              </w:rPr>
            </w:pPr>
            <w:r>
              <w:rPr>
                <w:b/>
                <w:color w:val="000000"/>
                <w:sz w:val="16"/>
              </w:rPr>
              <w:t>-225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F9AA36" w14:textId="77777777" w:rsidR="00B22B9B" w:rsidRDefault="0015230C">
            <w:pPr>
              <w:keepNext/>
              <w:spacing w:after="0"/>
              <w:jc w:val="right"/>
              <w:rPr>
                <w:b/>
                <w:color w:val="000000"/>
                <w:sz w:val="16"/>
              </w:rPr>
            </w:pPr>
            <w:r>
              <w:rPr>
                <w:b/>
                <w:color w:val="000000"/>
                <w:sz w:val="16"/>
              </w:rPr>
              <w:t>-1.556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03B746" w14:textId="77777777" w:rsidR="00B22B9B" w:rsidRDefault="0015230C">
            <w:pPr>
              <w:keepNext/>
              <w:spacing w:after="0"/>
              <w:jc w:val="right"/>
              <w:rPr>
                <w:b/>
                <w:color w:val="000000"/>
                <w:sz w:val="16"/>
              </w:rPr>
            </w:pPr>
            <w:r>
              <w:rPr>
                <w:b/>
                <w:color w:val="000000"/>
                <w:sz w:val="16"/>
              </w:rPr>
              <w:t>-218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9AFA94" w14:textId="77777777" w:rsidR="00B22B9B" w:rsidRDefault="0015230C">
            <w:pPr>
              <w:keepNext/>
              <w:spacing w:after="0"/>
              <w:jc w:val="right"/>
              <w:rPr>
                <w:b/>
                <w:color w:val="000000"/>
                <w:sz w:val="16"/>
              </w:rPr>
            </w:pPr>
            <w:r>
              <w:rPr>
                <w:b/>
                <w:color w:val="000000"/>
                <w:sz w:val="16"/>
              </w:rPr>
              <w:t>-415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8BED3C" w14:textId="77777777" w:rsidR="00B22B9B" w:rsidRDefault="0015230C">
            <w:pPr>
              <w:keepNext/>
              <w:spacing w:after="0"/>
              <w:jc w:val="right"/>
              <w:rPr>
                <w:b/>
                <w:color w:val="000000"/>
                <w:sz w:val="16"/>
              </w:rPr>
            </w:pPr>
            <w:r>
              <w:rPr>
                <w:b/>
                <w:color w:val="000000"/>
                <w:sz w:val="16"/>
              </w:rPr>
              <w:t>-540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18FF1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FF35EE" w14:textId="77777777" w:rsidR="00B22B9B" w:rsidRDefault="0015230C">
            <w:pPr>
              <w:keepNext/>
              <w:spacing w:after="0"/>
              <w:jc w:val="right"/>
              <w:rPr>
                <w:b/>
                <w:color w:val="000000"/>
                <w:sz w:val="16"/>
              </w:rPr>
            </w:pPr>
            <w:r>
              <w:rPr>
                <w:b/>
                <w:color w:val="000000"/>
                <w:sz w:val="16"/>
              </w:rPr>
              <w:t>-540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C4A8C1" w14:textId="77777777" w:rsidR="00B22B9B" w:rsidRDefault="0015230C">
            <w:pPr>
              <w:keepNext/>
              <w:spacing w:after="0"/>
              <w:jc w:val="right"/>
              <w:rPr>
                <w:b/>
                <w:color w:val="000000"/>
                <w:sz w:val="16"/>
              </w:rPr>
            </w:pPr>
            <w:r>
              <w:rPr>
                <w:b/>
                <w:color w:val="000000"/>
                <w:sz w:val="16"/>
              </w:rPr>
              <w:t>-81</w:t>
            </w:r>
          </w:p>
        </w:tc>
      </w:tr>
      <w:tr w:rsidR="00B22B9B" w14:paraId="00784964"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DA4B6FE" w14:textId="77777777" w:rsidR="00B22B9B" w:rsidRDefault="0015230C">
            <w:pPr>
              <w:keepNext/>
              <w:spacing w:after="0"/>
              <w:rPr>
                <w:b/>
                <w:color w:val="FFFFFF"/>
                <w:sz w:val="16"/>
              </w:rPr>
            </w:pPr>
            <w:r>
              <w:rPr>
                <w:b/>
                <w:color w:val="FFFFFF"/>
                <w:sz w:val="16"/>
              </w:rPr>
              <w:t>040.060 Loonkosten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0CE0D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1AD5F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8F95F0" w14:textId="77777777" w:rsidR="00B22B9B" w:rsidRDefault="0015230C">
            <w:pPr>
              <w:keepNext/>
              <w:spacing w:after="0"/>
              <w:jc w:val="right"/>
              <w:rPr>
                <w:b/>
                <w:color w:val="000000"/>
                <w:sz w:val="16"/>
              </w:rPr>
            </w:pPr>
            <w:r>
              <w:rPr>
                <w:b/>
                <w:color w:val="000000"/>
                <w:sz w:val="16"/>
              </w:rPr>
              <w:t>-3.811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77E1E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22C40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C6D0F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4AF20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3340F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505FCF" w14:textId="77777777" w:rsidR="00B22B9B" w:rsidRDefault="0015230C">
            <w:pPr>
              <w:keepNext/>
              <w:spacing w:after="0"/>
              <w:jc w:val="right"/>
              <w:rPr>
                <w:b/>
                <w:color w:val="000000"/>
                <w:sz w:val="16"/>
              </w:rPr>
            </w:pPr>
            <w:r>
              <w:rPr>
                <w:b/>
                <w:color w:val="000000"/>
                <w:sz w:val="16"/>
              </w:rPr>
              <w:t>0</w:t>
            </w:r>
          </w:p>
        </w:tc>
      </w:tr>
      <w:tr w:rsidR="00B22B9B" w14:paraId="320D4438"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1A435DB" w14:textId="77777777" w:rsidR="00B22B9B" w:rsidRDefault="0015230C">
            <w:pPr>
              <w:keepNext/>
              <w:spacing w:after="0"/>
              <w:rPr>
                <w:b/>
                <w:color w:val="FFFFFF"/>
                <w:sz w:val="16"/>
              </w:rPr>
            </w:pPr>
            <w:r>
              <w:rPr>
                <w:b/>
                <w:color w:val="FFFFFF"/>
                <w:sz w:val="16"/>
              </w:rPr>
              <w:t>040.070 Stimuleren nieuwe vormen van zorg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B2D2B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49EE9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52D29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66924B" w14:textId="77777777" w:rsidR="00B22B9B" w:rsidRDefault="0015230C">
            <w:pPr>
              <w:keepNext/>
              <w:spacing w:after="0"/>
              <w:jc w:val="right"/>
              <w:rPr>
                <w:b/>
                <w:color w:val="000000"/>
                <w:sz w:val="16"/>
              </w:rPr>
            </w:pPr>
            <w:r>
              <w:rPr>
                <w:b/>
                <w:color w:val="000000"/>
                <w:sz w:val="16"/>
              </w:rPr>
              <w:t>-522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074F76" w14:textId="77777777" w:rsidR="00B22B9B" w:rsidRDefault="0015230C">
            <w:pPr>
              <w:keepNext/>
              <w:spacing w:after="0"/>
              <w:jc w:val="right"/>
              <w:rPr>
                <w:b/>
                <w:color w:val="000000"/>
                <w:sz w:val="16"/>
              </w:rPr>
            </w:pPr>
            <w:r>
              <w:rPr>
                <w:b/>
                <w:color w:val="000000"/>
                <w:sz w:val="16"/>
              </w:rPr>
              <w:t>-875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806AC2" w14:textId="77777777" w:rsidR="00B22B9B" w:rsidRDefault="0015230C">
            <w:pPr>
              <w:keepNext/>
              <w:spacing w:after="0"/>
              <w:jc w:val="right"/>
              <w:rPr>
                <w:b/>
                <w:color w:val="000000"/>
                <w:sz w:val="16"/>
              </w:rPr>
            </w:pPr>
            <w:r>
              <w:rPr>
                <w:b/>
                <w:color w:val="000000"/>
                <w:sz w:val="16"/>
              </w:rPr>
              <w:t>-523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8C8F48" w14:textId="77777777" w:rsidR="00B22B9B" w:rsidRDefault="0015230C">
            <w:pPr>
              <w:keepNext/>
              <w:spacing w:after="0"/>
              <w:jc w:val="right"/>
              <w:rPr>
                <w:b/>
                <w:color w:val="000000"/>
                <w:sz w:val="16"/>
              </w:rPr>
            </w:pPr>
            <w:r>
              <w:rPr>
                <w:b/>
                <w:color w:val="000000"/>
                <w:sz w:val="16"/>
              </w:rPr>
              <w:t>-1.135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61B231" w14:textId="77777777" w:rsidR="00B22B9B" w:rsidRDefault="0015230C">
            <w:pPr>
              <w:keepNext/>
              <w:spacing w:after="0"/>
              <w:jc w:val="right"/>
              <w:rPr>
                <w:b/>
                <w:color w:val="000000"/>
                <w:sz w:val="16"/>
              </w:rPr>
            </w:pPr>
            <w:r>
              <w:rPr>
                <w:b/>
                <w:color w:val="000000"/>
                <w:sz w:val="16"/>
              </w:rPr>
              <w:t>-1.658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FDF784" w14:textId="77777777" w:rsidR="00B22B9B" w:rsidRDefault="0015230C">
            <w:pPr>
              <w:keepNext/>
              <w:spacing w:after="0"/>
              <w:jc w:val="right"/>
              <w:rPr>
                <w:b/>
                <w:color w:val="000000"/>
                <w:sz w:val="16"/>
              </w:rPr>
            </w:pPr>
            <w:r>
              <w:rPr>
                <w:b/>
                <w:color w:val="000000"/>
                <w:sz w:val="16"/>
              </w:rPr>
              <w:t>-322</w:t>
            </w:r>
          </w:p>
        </w:tc>
      </w:tr>
      <w:tr w:rsidR="00B22B9B" w14:paraId="4EC36DA0"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1FED3D6" w14:textId="77777777" w:rsidR="00B22B9B" w:rsidRDefault="0015230C">
            <w:pPr>
              <w:keepNext/>
              <w:spacing w:after="0"/>
              <w:rPr>
                <w:b/>
                <w:color w:val="FFFFFF"/>
                <w:sz w:val="16"/>
              </w:rPr>
            </w:pPr>
            <w:r>
              <w:rPr>
                <w:b/>
                <w:color w:val="FFFFFF"/>
                <w:sz w:val="16"/>
              </w:rPr>
              <w:t>040.500 Loonkosten programma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119B1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78E11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5ECC6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D437A0" w14:textId="77777777" w:rsidR="00B22B9B" w:rsidRDefault="0015230C">
            <w:pPr>
              <w:keepNext/>
              <w:spacing w:after="0"/>
              <w:jc w:val="right"/>
              <w:rPr>
                <w:b/>
                <w:color w:val="000000"/>
                <w:sz w:val="16"/>
              </w:rPr>
            </w:pPr>
            <w:r>
              <w:rPr>
                <w:b/>
                <w:color w:val="000000"/>
                <w:sz w:val="16"/>
              </w:rPr>
              <w:t>-3.570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66D569" w14:textId="77777777" w:rsidR="00B22B9B" w:rsidRDefault="0015230C">
            <w:pPr>
              <w:keepNext/>
              <w:spacing w:after="0"/>
              <w:jc w:val="right"/>
              <w:rPr>
                <w:b/>
                <w:color w:val="000000"/>
                <w:sz w:val="16"/>
              </w:rPr>
            </w:pPr>
            <w:r>
              <w:rPr>
                <w:b/>
                <w:color w:val="000000"/>
                <w:sz w:val="16"/>
              </w:rPr>
              <w:t>-3.789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15E048" w14:textId="77777777" w:rsidR="00B22B9B" w:rsidRDefault="0015230C">
            <w:pPr>
              <w:keepNext/>
              <w:spacing w:after="0"/>
              <w:jc w:val="right"/>
              <w:rPr>
                <w:b/>
                <w:color w:val="000000"/>
                <w:sz w:val="16"/>
              </w:rPr>
            </w:pPr>
            <w:r>
              <w:rPr>
                <w:b/>
                <w:color w:val="000000"/>
                <w:sz w:val="16"/>
              </w:rPr>
              <w:t>-4.251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49FA6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182FDC" w14:textId="77777777" w:rsidR="00B22B9B" w:rsidRDefault="0015230C">
            <w:pPr>
              <w:keepNext/>
              <w:spacing w:after="0"/>
              <w:jc w:val="right"/>
              <w:rPr>
                <w:b/>
                <w:color w:val="000000"/>
                <w:sz w:val="16"/>
              </w:rPr>
            </w:pPr>
            <w:r>
              <w:rPr>
                <w:b/>
                <w:color w:val="000000"/>
                <w:sz w:val="16"/>
              </w:rPr>
              <w:t>-4.251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F10116" w14:textId="77777777" w:rsidR="00B22B9B" w:rsidRDefault="0015230C">
            <w:pPr>
              <w:keepNext/>
              <w:spacing w:after="0"/>
              <w:jc w:val="right"/>
              <w:rPr>
                <w:b/>
                <w:color w:val="000000"/>
                <w:sz w:val="16"/>
              </w:rPr>
            </w:pPr>
            <w:r>
              <w:rPr>
                <w:b/>
                <w:color w:val="000000"/>
                <w:sz w:val="16"/>
              </w:rPr>
              <w:t>-1.894</w:t>
            </w:r>
          </w:p>
        </w:tc>
      </w:tr>
      <w:tr w:rsidR="00B22B9B" w14:paraId="4F904DC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A517BA7" w14:textId="77777777" w:rsidR="00B22B9B" w:rsidRDefault="0015230C">
            <w:pPr>
              <w:keepNext/>
              <w:spacing w:after="0"/>
              <w:rPr>
                <w:b/>
                <w:color w:val="FFFFFF"/>
                <w:sz w:val="16"/>
              </w:rPr>
            </w:pPr>
            <w:r>
              <w:rPr>
                <w:b/>
                <w:color w:val="FFFFFF"/>
                <w:sz w:val="16"/>
              </w:rPr>
              <w:t>040.700 Rente en afschrijving programma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01780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67886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E7BC2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2A89AC" w14:textId="77777777" w:rsidR="00B22B9B" w:rsidRDefault="0015230C">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F07356" w14:textId="77777777" w:rsidR="00B22B9B" w:rsidRDefault="0015230C">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85861B" w14:textId="77777777" w:rsidR="00B22B9B" w:rsidRDefault="0015230C">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7687C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44ED69" w14:textId="77777777" w:rsidR="00B22B9B" w:rsidRDefault="0015230C">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54AD7C" w14:textId="77777777" w:rsidR="00B22B9B" w:rsidRDefault="0015230C">
            <w:pPr>
              <w:keepNext/>
              <w:spacing w:after="0"/>
              <w:jc w:val="right"/>
              <w:rPr>
                <w:b/>
                <w:color w:val="000000"/>
                <w:sz w:val="16"/>
              </w:rPr>
            </w:pPr>
            <w:r>
              <w:rPr>
                <w:b/>
                <w:color w:val="000000"/>
                <w:sz w:val="16"/>
              </w:rPr>
              <w:t>-2</w:t>
            </w:r>
          </w:p>
        </w:tc>
      </w:tr>
      <w:tr w:rsidR="00B22B9B" w14:paraId="1172652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E05B6EB" w14:textId="77777777" w:rsidR="00B22B9B" w:rsidRDefault="0015230C">
            <w:pPr>
              <w:keepNext/>
              <w:spacing w:after="0"/>
              <w:rPr>
                <w:b/>
                <w:color w:val="FFFFFF"/>
                <w:sz w:val="16"/>
              </w:rPr>
            </w:pPr>
            <w:r>
              <w:rPr>
                <w:b/>
                <w:color w:val="FFFFFF"/>
                <w:sz w:val="16"/>
              </w:rPr>
              <w:t>040.900 Taakstelling sociaal domein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47427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CDBB0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8DCA3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94BBA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EF3381" w14:textId="77777777" w:rsidR="00B22B9B" w:rsidRDefault="0015230C">
            <w:pPr>
              <w:keepNext/>
              <w:spacing w:after="0"/>
              <w:jc w:val="right"/>
              <w:rPr>
                <w:b/>
                <w:color w:val="000000"/>
                <w:sz w:val="16"/>
              </w:rPr>
            </w:pPr>
            <w:r>
              <w:rPr>
                <w:b/>
                <w:color w:val="000000"/>
                <w:sz w:val="16"/>
              </w:rPr>
              <w:t>791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97CD27" w14:textId="77777777" w:rsidR="00B22B9B" w:rsidRDefault="0015230C">
            <w:pPr>
              <w:keepNext/>
              <w:spacing w:after="0"/>
              <w:jc w:val="right"/>
              <w:rPr>
                <w:b/>
                <w:color w:val="000000"/>
                <w:sz w:val="16"/>
              </w:rPr>
            </w:pPr>
            <w:r>
              <w:rPr>
                <w:b/>
                <w:color w:val="000000"/>
                <w:sz w:val="16"/>
              </w:rPr>
              <w:t>791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A6439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7B92FB" w14:textId="77777777" w:rsidR="00B22B9B" w:rsidRDefault="0015230C">
            <w:pPr>
              <w:keepNext/>
              <w:spacing w:after="0"/>
              <w:jc w:val="right"/>
              <w:rPr>
                <w:b/>
                <w:color w:val="000000"/>
                <w:sz w:val="16"/>
              </w:rPr>
            </w:pPr>
            <w:r>
              <w:rPr>
                <w:b/>
                <w:color w:val="000000"/>
                <w:sz w:val="16"/>
              </w:rPr>
              <w:t>791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C27794" w14:textId="77777777" w:rsidR="00B22B9B" w:rsidRDefault="0015230C">
            <w:pPr>
              <w:keepNext/>
              <w:spacing w:after="0"/>
              <w:jc w:val="right"/>
              <w:rPr>
                <w:b/>
                <w:color w:val="000000"/>
                <w:sz w:val="16"/>
              </w:rPr>
            </w:pPr>
            <w:r>
              <w:rPr>
                <w:b/>
                <w:color w:val="000000"/>
                <w:sz w:val="16"/>
              </w:rPr>
              <w:t>0</w:t>
            </w:r>
          </w:p>
        </w:tc>
      </w:tr>
      <w:tr w:rsidR="00B22B9B" w14:paraId="21AB0285"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C9F2A5C" w14:textId="77777777" w:rsidR="00B22B9B" w:rsidRDefault="0015230C">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128F72C" w14:textId="77777777" w:rsidR="00B22B9B" w:rsidRDefault="0015230C">
            <w:pPr>
              <w:keepNext/>
              <w:spacing w:after="0"/>
              <w:jc w:val="right"/>
              <w:rPr>
                <w:b/>
                <w:color w:val="000000"/>
                <w:sz w:val="16"/>
              </w:rPr>
            </w:pPr>
            <w:r>
              <w:rPr>
                <w:b/>
                <w:color w:val="000000"/>
                <w:sz w:val="16"/>
              </w:rPr>
              <w:t>-22.832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B9F0E42" w14:textId="77777777" w:rsidR="00B22B9B" w:rsidRDefault="0015230C">
            <w:pPr>
              <w:keepNext/>
              <w:spacing w:after="0"/>
              <w:jc w:val="right"/>
              <w:rPr>
                <w:b/>
                <w:color w:val="000000"/>
                <w:sz w:val="16"/>
              </w:rPr>
            </w:pPr>
            <w:r>
              <w:rPr>
                <w:b/>
                <w:color w:val="000000"/>
                <w:sz w:val="16"/>
              </w:rPr>
              <w:t>-25.127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FF2A116" w14:textId="77777777" w:rsidR="00B22B9B" w:rsidRDefault="0015230C">
            <w:pPr>
              <w:keepNext/>
              <w:spacing w:after="0"/>
              <w:jc w:val="right"/>
              <w:rPr>
                <w:b/>
                <w:color w:val="000000"/>
                <w:sz w:val="16"/>
              </w:rPr>
            </w:pPr>
            <w:r>
              <w:rPr>
                <w:b/>
                <w:color w:val="000000"/>
                <w:sz w:val="16"/>
              </w:rPr>
              <w:t>-26.626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A1AC227" w14:textId="77777777" w:rsidR="00B22B9B" w:rsidRDefault="0015230C">
            <w:pPr>
              <w:keepNext/>
              <w:spacing w:after="0"/>
              <w:jc w:val="right"/>
              <w:rPr>
                <w:b/>
                <w:color w:val="000000"/>
                <w:sz w:val="16"/>
              </w:rPr>
            </w:pPr>
            <w:r>
              <w:rPr>
                <w:b/>
                <w:color w:val="000000"/>
                <w:sz w:val="16"/>
              </w:rPr>
              <w:t>-28.794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F972110" w14:textId="77777777" w:rsidR="00B22B9B" w:rsidRDefault="0015230C">
            <w:pPr>
              <w:keepNext/>
              <w:spacing w:after="0"/>
              <w:jc w:val="right"/>
              <w:rPr>
                <w:b/>
                <w:color w:val="000000"/>
                <w:sz w:val="16"/>
              </w:rPr>
            </w:pPr>
            <w:r>
              <w:rPr>
                <w:b/>
                <w:color w:val="000000"/>
                <w:sz w:val="16"/>
              </w:rPr>
              <w:t>-27.130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3DC6D47" w14:textId="77777777" w:rsidR="00B22B9B" w:rsidRDefault="0015230C">
            <w:pPr>
              <w:keepNext/>
              <w:spacing w:after="0"/>
              <w:jc w:val="right"/>
              <w:rPr>
                <w:b/>
                <w:color w:val="000000"/>
                <w:sz w:val="16"/>
              </w:rPr>
            </w:pPr>
            <w:r>
              <w:rPr>
                <w:b/>
                <w:color w:val="000000"/>
                <w:sz w:val="16"/>
              </w:rPr>
              <w:t>-27.258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A593069" w14:textId="77777777" w:rsidR="00B22B9B" w:rsidRDefault="0015230C">
            <w:pPr>
              <w:keepNext/>
              <w:spacing w:after="0"/>
              <w:jc w:val="right"/>
              <w:rPr>
                <w:b/>
                <w:color w:val="000000"/>
                <w:sz w:val="16"/>
              </w:rPr>
            </w:pPr>
            <w:r>
              <w:rPr>
                <w:b/>
                <w:color w:val="000000"/>
                <w:sz w:val="16"/>
              </w:rPr>
              <w:t>-3.114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AA2EA08" w14:textId="77777777" w:rsidR="00B22B9B" w:rsidRDefault="0015230C">
            <w:pPr>
              <w:keepNext/>
              <w:spacing w:after="0"/>
              <w:jc w:val="right"/>
              <w:rPr>
                <w:b/>
                <w:color w:val="000000"/>
                <w:sz w:val="16"/>
              </w:rPr>
            </w:pPr>
            <w:r>
              <w:rPr>
                <w:b/>
                <w:color w:val="000000"/>
                <w:sz w:val="16"/>
              </w:rPr>
              <w:t>-30.371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6F93676" w14:textId="77777777" w:rsidR="00B22B9B" w:rsidRDefault="0015230C">
            <w:pPr>
              <w:keepNext/>
              <w:spacing w:after="0"/>
              <w:jc w:val="right"/>
              <w:rPr>
                <w:b/>
                <w:color w:val="000000"/>
                <w:sz w:val="16"/>
              </w:rPr>
            </w:pPr>
            <w:r>
              <w:rPr>
                <w:b/>
                <w:color w:val="000000"/>
                <w:sz w:val="16"/>
              </w:rPr>
              <w:t>-13.696</w:t>
            </w:r>
          </w:p>
        </w:tc>
      </w:tr>
      <w:tr w:rsidR="00B22B9B" w14:paraId="7B8C0B3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88C5DE4" w14:textId="77777777" w:rsidR="00B22B9B" w:rsidRDefault="0015230C">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FAC8CB"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F61333"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4B645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545AA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25BF3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25439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9F1B45"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E62C5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3FCC44" w14:textId="77777777" w:rsidR="00B22B9B" w:rsidRDefault="00B22B9B">
            <w:pPr>
              <w:keepNext/>
              <w:spacing w:after="0"/>
              <w:jc w:val="center"/>
              <w:rPr>
                <w:color w:val="000000"/>
                <w:sz w:val="16"/>
              </w:rPr>
            </w:pPr>
          </w:p>
        </w:tc>
      </w:tr>
      <w:tr w:rsidR="00B22B9B" w14:paraId="04834F80"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696435F" w14:textId="77777777" w:rsidR="00B22B9B" w:rsidRDefault="0015230C">
            <w:pPr>
              <w:keepNext/>
              <w:spacing w:after="0"/>
              <w:rPr>
                <w:b/>
                <w:color w:val="FFFFFF"/>
                <w:sz w:val="16"/>
              </w:rPr>
            </w:pPr>
            <w:r>
              <w:rPr>
                <w:b/>
                <w:color w:val="FFFFFF"/>
                <w:sz w:val="16"/>
              </w:rPr>
              <w:t>040.010 Maatschappelijke ondersteuning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A374FF" w14:textId="77777777" w:rsidR="00B22B9B" w:rsidRDefault="0015230C">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CC1A2D" w14:textId="77777777" w:rsidR="00B22B9B" w:rsidRDefault="0015230C">
            <w:pPr>
              <w:keepNext/>
              <w:spacing w:after="0"/>
              <w:jc w:val="right"/>
              <w:rPr>
                <w:b/>
                <w:color w:val="000000"/>
                <w:sz w:val="16"/>
              </w:rPr>
            </w:pPr>
            <w:r>
              <w:rPr>
                <w:b/>
                <w:color w:val="000000"/>
                <w:sz w:val="16"/>
              </w:rPr>
              <w:t>665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150B62" w14:textId="77777777" w:rsidR="00B22B9B" w:rsidRDefault="0015230C">
            <w:pPr>
              <w:keepNext/>
              <w:spacing w:after="0"/>
              <w:jc w:val="right"/>
              <w:rPr>
                <w:b/>
                <w:color w:val="000000"/>
                <w:sz w:val="16"/>
              </w:rPr>
            </w:pPr>
            <w:r>
              <w:rPr>
                <w:b/>
                <w:color w:val="000000"/>
                <w:sz w:val="16"/>
              </w:rPr>
              <w:t>651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62A30A" w14:textId="77777777" w:rsidR="00B22B9B" w:rsidRDefault="0015230C">
            <w:pPr>
              <w:keepNext/>
              <w:spacing w:after="0"/>
              <w:jc w:val="right"/>
              <w:rPr>
                <w:b/>
                <w:color w:val="000000"/>
                <w:sz w:val="16"/>
              </w:rPr>
            </w:pPr>
            <w:r>
              <w:rPr>
                <w:b/>
                <w:color w:val="000000"/>
                <w:sz w:val="16"/>
              </w:rPr>
              <w:t>484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159AF6" w14:textId="77777777" w:rsidR="00B22B9B" w:rsidRDefault="0015230C">
            <w:pPr>
              <w:keepNext/>
              <w:spacing w:after="0"/>
              <w:jc w:val="right"/>
              <w:rPr>
                <w:b/>
                <w:color w:val="000000"/>
                <w:sz w:val="16"/>
              </w:rPr>
            </w:pPr>
            <w:r>
              <w:rPr>
                <w:b/>
                <w:color w:val="000000"/>
                <w:sz w:val="16"/>
              </w:rPr>
              <w:t>120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E6B19A" w14:textId="77777777" w:rsidR="00B22B9B" w:rsidRDefault="0015230C">
            <w:pPr>
              <w:keepNext/>
              <w:spacing w:after="0"/>
              <w:jc w:val="right"/>
              <w:rPr>
                <w:b/>
                <w:color w:val="000000"/>
                <w:sz w:val="16"/>
              </w:rPr>
            </w:pPr>
            <w:r>
              <w:rPr>
                <w:b/>
                <w:color w:val="000000"/>
                <w:sz w:val="16"/>
              </w:rPr>
              <w:t>445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381984" w14:textId="77777777" w:rsidR="00B22B9B" w:rsidRDefault="0015230C">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37BC1C" w14:textId="77777777" w:rsidR="00B22B9B" w:rsidRDefault="0015230C">
            <w:pPr>
              <w:keepNext/>
              <w:spacing w:after="0"/>
              <w:jc w:val="right"/>
              <w:rPr>
                <w:b/>
                <w:color w:val="000000"/>
                <w:sz w:val="16"/>
              </w:rPr>
            </w:pPr>
            <w:r>
              <w:rPr>
                <w:b/>
                <w:color w:val="000000"/>
                <w:sz w:val="16"/>
              </w:rPr>
              <w:t>385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38723D" w14:textId="77777777" w:rsidR="00B22B9B" w:rsidRDefault="0015230C">
            <w:pPr>
              <w:keepNext/>
              <w:spacing w:after="0"/>
              <w:jc w:val="right"/>
              <w:rPr>
                <w:b/>
                <w:color w:val="000000"/>
                <w:sz w:val="16"/>
              </w:rPr>
            </w:pPr>
            <w:r>
              <w:rPr>
                <w:b/>
                <w:color w:val="000000"/>
                <w:sz w:val="16"/>
              </w:rPr>
              <w:t>176</w:t>
            </w:r>
          </w:p>
        </w:tc>
      </w:tr>
      <w:tr w:rsidR="00B22B9B" w14:paraId="61AC3C9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C8DA3F6" w14:textId="77777777" w:rsidR="00B22B9B" w:rsidRDefault="0015230C">
            <w:pPr>
              <w:keepNext/>
              <w:spacing w:after="0"/>
              <w:rPr>
                <w:b/>
                <w:color w:val="FFFFFF"/>
                <w:sz w:val="16"/>
              </w:rPr>
            </w:pPr>
            <w:r>
              <w:rPr>
                <w:b/>
                <w:color w:val="FFFFFF"/>
                <w:sz w:val="16"/>
              </w:rPr>
              <w:t>040.030 Jeugd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D7F2A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83D14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011D09" w14:textId="77777777" w:rsidR="00B22B9B" w:rsidRDefault="0015230C">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C3C699" w14:textId="77777777" w:rsidR="00B22B9B" w:rsidRDefault="0015230C">
            <w:pPr>
              <w:keepNext/>
              <w:spacing w:after="0"/>
              <w:jc w:val="right"/>
              <w:rPr>
                <w:b/>
                <w:color w:val="000000"/>
                <w:sz w:val="16"/>
              </w:rPr>
            </w:pPr>
            <w:r>
              <w:rPr>
                <w:b/>
                <w:color w:val="000000"/>
                <w:sz w:val="16"/>
              </w:rPr>
              <w:t>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A6BDB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C9D38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C5A48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45ED3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AA41D5" w14:textId="77777777" w:rsidR="00B22B9B" w:rsidRDefault="0015230C">
            <w:pPr>
              <w:keepNext/>
              <w:spacing w:after="0"/>
              <w:jc w:val="right"/>
              <w:rPr>
                <w:b/>
                <w:color w:val="000000"/>
                <w:sz w:val="16"/>
              </w:rPr>
            </w:pPr>
            <w:r>
              <w:rPr>
                <w:b/>
                <w:color w:val="000000"/>
                <w:sz w:val="16"/>
              </w:rPr>
              <w:t>0</w:t>
            </w:r>
          </w:p>
        </w:tc>
      </w:tr>
      <w:tr w:rsidR="00B22B9B" w14:paraId="276692EB"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79DD0F0" w14:textId="77777777" w:rsidR="00B22B9B" w:rsidRDefault="0015230C">
            <w:pPr>
              <w:keepNext/>
              <w:spacing w:after="0"/>
              <w:rPr>
                <w:b/>
                <w:color w:val="FFFFFF"/>
                <w:sz w:val="16"/>
              </w:rPr>
            </w:pPr>
            <w:r>
              <w:rPr>
                <w:b/>
                <w:color w:val="FFFFFF"/>
                <w:sz w:val="16"/>
              </w:rPr>
              <w:t>040.040 Algemene voorzieningen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655DBA" w14:textId="77777777" w:rsidR="00B22B9B" w:rsidRDefault="0015230C">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C9A0E9" w14:textId="77777777" w:rsidR="00B22B9B" w:rsidRDefault="0015230C">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2EB354" w14:textId="77777777" w:rsidR="00B22B9B" w:rsidRDefault="0015230C">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A28F8E" w14:textId="77777777" w:rsidR="00B22B9B" w:rsidRDefault="0015230C">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6A25F5" w14:textId="77777777" w:rsidR="00B22B9B" w:rsidRDefault="0015230C">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3F0D01" w14:textId="77777777" w:rsidR="00B22B9B" w:rsidRDefault="0015230C">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E2D9E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CD1940" w14:textId="77777777" w:rsidR="00B22B9B" w:rsidRDefault="0015230C">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4E92E7" w14:textId="77777777" w:rsidR="00B22B9B" w:rsidRDefault="0015230C">
            <w:pPr>
              <w:keepNext/>
              <w:spacing w:after="0"/>
              <w:jc w:val="right"/>
              <w:rPr>
                <w:b/>
                <w:color w:val="000000"/>
                <w:sz w:val="16"/>
              </w:rPr>
            </w:pPr>
            <w:r>
              <w:rPr>
                <w:b/>
                <w:color w:val="000000"/>
                <w:sz w:val="16"/>
              </w:rPr>
              <w:t>3</w:t>
            </w:r>
          </w:p>
        </w:tc>
      </w:tr>
      <w:tr w:rsidR="00B22B9B" w14:paraId="7BE7D83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51F0389" w14:textId="77777777" w:rsidR="00B22B9B" w:rsidRDefault="0015230C">
            <w:pPr>
              <w:keepNext/>
              <w:spacing w:after="0"/>
              <w:rPr>
                <w:b/>
                <w:color w:val="FFFFFF"/>
                <w:sz w:val="16"/>
              </w:rPr>
            </w:pPr>
            <w:r>
              <w:rPr>
                <w:b/>
                <w:color w:val="FFFFFF"/>
                <w:sz w:val="16"/>
              </w:rPr>
              <w:t>040.050 Inburgering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D76128" w14:textId="77777777" w:rsidR="00B22B9B" w:rsidRDefault="0015230C">
            <w:pPr>
              <w:keepNext/>
              <w:spacing w:after="0"/>
              <w:jc w:val="right"/>
              <w:rPr>
                <w:b/>
                <w:color w:val="000000"/>
                <w:sz w:val="16"/>
              </w:rPr>
            </w:pPr>
            <w:r>
              <w:rPr>
                <w:b/>
                <w:color w:val="000000"/>
                <w:sz w:val="16"/>
              </w:rPr>
              <w:t>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B712D3" w14:textId="77777777" w:rsidR="00B22B9B" w:rsidRDefault="0015230C">
            <w:pPr>
              <w:keepNext/>
              <w:spacing w:after="0"/>
              <w:jc w:val="right"/>
              <w:rPr>
                <w:b/>
                <w:color w:val="000000"/>
                <w:sz w:val="16"/>
              </w:rPr>
            </w:pPr>
            <w:r>
              <w:rPr>
                <w:b/>
                <w:color w:val="000000"/>
                <w:sz w:val="16"/>
              </w:rPr>
              <w:t>115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59F395" w14:textId="77777777" w:rsidR="00B22B9B" w:rsidRDefault="0015230C">
            <w:pPr>
              <w:keepNext/>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E2672E" w14:textId="77777777" w:rsidR="00B22B9B" w:rsidRDefault="0015230C">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9D378F" w14:textId="77777777" w:rsidR="00B22B9B" w:rsidRDefault="0015230C">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695FB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899F2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AAC94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F847D1" w14:textId="77777777" w:rsidR="00B22B9B" w:rsidRDefault="0015230C">
            <w:pPr>
              <w:keepNext/>
              <w:spacing w:after="0"/>
              <w:jc w:val="right"/>
              <w:rPr>
                <w:b/>
                <w:color w:val="000000"/>
                <w:sz w:val="16"/>
              </w:rPr>
            </w:pPr>
            <w:r>
              <w:rPr>
                <w:b/>
                <w:color w:val="000000"/>
                <w:sz w:val="16"/>
              </w:rPr>
              <w:t>1</w:t>
            </w:r>
          </w:p>
        </w:tc>
      </w:tr>
      <w:tr w:rsidR="00B22B9B" w14:paraId="12C5C930"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85DC3A5" w14:textId="77777777" w:rsidR="00B22B9B" w:rsidRDefault="0015230C">
            <w:pPr>
              <w:keepNext/>
              <w:spacing w:after="0"/>
              <w:rPr>
                <w:b/>
                <w:color w:val="FFFFFF"/>
                <w:sz w:val="16"/>
              </w:rPr>
            </w:pPr>
            <w:r>
              <w:rPr>
                <w:b/>
                <w:color w:val="FFFFFF"/>
                <w:sz w:val="16"/>
              </w:rPr>
              <w:t>040.070 Stimuleren nieuwe vormen van zorg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273D8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701A7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B335F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29570A" w14:textId="77777777" w:rsidR="00B22B9B" w:rsidRDefault="0015230C">
            <w:pPr>
              <w:keepNext/>
              <w:spacing w:after="0"/>
              <w:jc w:val="right"/>
              <w:rPr>
                <w:b/>
                <w:color w:val="000000"/>
                <w:sz w:val="16"/>
              </w:rPr>
            </w:pPr>
            <w:r>
              <w:rPr>
                <w:b/>
                <w:color w:val="000000"/>
                <w:sz w:val="16"/>
              </w:rPr>
              <w:t>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FCD11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EED4AC" w14:textId="77777777" w:rsidR="00B22B9B" w:rsidRDefault="0015230C">
            <w:pPr>
              <w:keepNext/>
              <w:spacing w:after="0"/>
              <w:jc w:val="right"/>
              <w:rPr>
                <w:b/>
                <w:color w:val="000000"/>
                <w:sz w:val="16"/>
              </w:rPr>
            </w:pPr>
            <w:r>
              <w:rPr>
                <w:b/>
                <w:color w:val="000000"/>
                <w:sz w:val="16"/>
              </w:rPr>
              <w:t>110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61987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23AA42" w14:textId="77777777" w:rsidR="00B22B9B" w:rsidRDefault="0015230C">
            <w:pPr>
              <w:keepNext/>
              <w:spacing w:after="0"/>
              <w:jc w:val="right"/>
              <w:rPr>
                <w:b/>
                <w:color w:val="000000"/>
                <w:sz w:val="16"/>
              </w:rPr>
            </w:pPr>
            <w:r>
              <w:rPr>
                <w:b/>
                <w:color w:val="000000"/>
                <w:sz w:val="16"/>
              </w:rPr>
              <w:t>110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477E51" w14:textId="77777777" w:rsidR="00B22B9B" w:rsidRDefault="0015230C">
            <w:pPr>
              <w:keepNext/>
              <w:spacing w:after="0"/>
              <w:jc w:val="right"/>
              <w:rPr>
                <w:b/>
                <w:color w:val="000000"/>
                <w:sz w:val="16"/>
              </w:rPr>
            </w:pPr>
            <w:r>
              <w:rPr>
                <w:b/>
                <w:color w:val="000000"/>
                <w:sz w:val="16"/>
              </w:rPr>
              <w:t>0</w:t>
            </w:r>
          </w:p>
        </w:tc>
      </w:tr>
      <w:tr w:rsidR="00B22B9B" w14:paraId="5567F326"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8C3EF28" w14:textId="77777777" w:rsidR="00B22B9B" w:rsidRDefault="0015230C">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FBABEA1" w14:textId="77777777" w:rsidR="00B22B9B" w:rsidRDefault="0015230C">
            <w:pPr>
              <w:keepNext/>
              <w:spacing w:after="0"/>
              <w:jc w:val="right"/>
              <w:rPr>
                <w:b/>
                <w:color w:val="000000"/>
                <w:sz w:val="16"/>
              </w:rPr>
            </w:pPr>
            <w:r>
              <w:rPr>
                <w:b/>
                <w:color w:val="000000"/>
                <w:sz w:val="16"/>
              </w:rPr>
              <w:t>82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A2FEBF2" w14:textId="77777777" w:rsidR="00B22B9B" w:rsidRDefault="0015230C">
            <w:pPr>
              <w:keepNext/>
              <w:spacing w:after="0"/>
              <w:jc w:val="right"/>
              <w:rPr>
                <w:b/>
                <w:color w:val="000000"/>
                <w:sz w:val="16"/>
              </w:rPr>
            </w:pPr>
            <w:r>
              <w:rPr>
                <w:b/>
                <w:color w:val="000000"/>
                <w:sz w:val="16"/>
              </w:rPr>
              <w:t>788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B7B8B5C" w14:textId="77777777" w:rsidR="00B22B9B" w:rsidRDefault="0015230C">
            <w:pPr>
              <w:keepNext/>
              <w:spacing w:after="0"/>
              <w:jc w:val="right"/>
              <w:rPr>
                <w:b/>
                <w:color w:val="000000"/>
                <w:sz w:val="16"/>
              </w:rPr>
            </w:pPr>
            <w:r>
              <w:rPr>
                <w:b/>
                <w:color w:val="000000"/>
                <w:sz w:val="16"/>
              </w:rPr>
              <w:t>818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D9E5091" w14:textId="77777777" w:rsidR="00B22B9B" w:rsidRDefault="0015230C">
            <w:pPr>
              <w:keepNext/>
              <w:spacing w:after="0"/>
              <w:jc w:val="right"/>
              <w:rPr>
                <w:b/>
                <w:color w:val="000000"/>
                <w:sz w:val="16"/>
              </w:rPr>
            </w:pPr>
            <w:r>
              <w:rPr>
                <w:b/>
                <w:color w:val="000000"/>
                <w:sz w:val="16"/>
              </w:rPr>
              <w:t>602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D85A62A" w14:textId="77777777" w:rsidR="00B22B9B" w:rsidRDefault="0015230C">
            <w:pPr>
              <w:keepNext/>
              <w:spacing w:after="0"/>
              <w:jc w:val="right"/>
              <w:rPr>
                <w:b/>
                <w:color w:val="000000"/>
                <w:sz w:val="16"/>
              </w:rPr>
            </w:pPr>
            <w:r>
              <w:rPr>
                <w:b/>
                <w:color w:val="000000"/>
                <w:sz w:val="16"/>
              </w:rPr>
              <w:t>152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B446AC8" w14:textId="77777777" w:rsidR="00B22B9B" w:rsidRDefault="0015230C">
            <w:pPr>
              <w:keepNext/>
              <w:spacing w:after="0"/>
              <w:jc w:val="right"/>
              <w:rPr>
                <w:b/>
                <w:color w:val="000000"/>
                <w:sz w:val="16"/>
              </w:rPr>
            </w:pPr>
            <w:r>
              <w:rPr>
                <w:b/>
                <w:color w:val="000000"/>
                <w:sz w:val="16"/>
              </w:rPr>
              <w:t>557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AC1461C" w14:textId="77777777" w:rsidR="00B22B9B" w:rsidRDefault="0015230C">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3AB76A3" w14:textId="77777777" w:rsidR="00B22B9B" w:rsidRDefault="0015230C">
            <w:pPr>
              <w:keepNext/>
              <w:spacing w:after="0"/>
              <w:jc w:val="right"/>
              <w:rPr>
                <w:b/>
                <w:color w:val="000000"/>
                <w:sz w:val="16"/>
              </w:rPr>
            </w:pPr>
            <w:r>
              <w:rPr>
                <w:b/>
                <w:color w:val="000000"/>
                <w:sz w:val="16"/>
              </w:rPr>
              <w:t>497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3F33C94" w14:textId="77777777" w:rsidR="00B22B9B" w:rsidRDefault="0015230C">
            <w:pPr>
              <w:keepNext/>
              <w:spacing w:after="0"/>
              <w:jc w:val="right"/>
              <w:rPr>
                <w:b/>
                <w:color w:val="000000"/>
                <w:sz w:val="16"/>
              </w:rPr>
            </w:pPr>
            <w:r>
              <w:rPr>
                <w:b/>
                <w:color w:val="000000"/>
                <w:sz w:val="16"/>
              </w:rPr>
              <w:t>180</w:t>
            </w:r>
          </w:p>
        </w:tc>
      </w:tr>
      <w:tr w:rsidR="00B22B9B" w14:paraId="14EBB6D8"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FE7DC8A" w14:textId="77777777" w:rsidR="00B22B9B" w:rsidRDefault="0015230C">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D04448B" w14:textId="77777777" w:rsidR="00B22B9B" w:rsidRDefault="0015230C">
            <w:pPr>
              <w:spacing w:after="0"/>
              <w:jc w:val="right"/>
              <w:rPr>
                <w:b/>
                <w:color w:val="000000"/>
                <w:sz w:val="16"/>
              </w:rPr>
            </w:pPr>
            <w:r>
              <w:rPr>
                <w:b/>
                <w:color w:val="000000"/>
                <w:sz w:val="16"/>
              </w:rPr>
              <w:t>-22.750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7C65AFE" w14:textId="77777777" w:rsidR="00B22B9B" w:rsidRDefault="0015230C">
            <w:pPr>
              <w:spacing w:after="0"/>
              <w:jc w:val="right"/>
              <w:rPr>
                <w:b/>
                <w:color w:val="000000"/>
                <w:sz w:val="16"/>
              </w:rPr>
            </w:pPr>
            <w:r>
              <w:rPr>
                <w:b/>
                <w:color w:val="000000"/>
                <w:sz w:val="16"/>
              </w:rPr>
              <w:t>-24.339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F9D9B96" w14:textId="77777777" w:rsidR="00B22B9B" w:rsidRDefault="0015230C">
            <w:pPr>
              <w:spacing w:after="0"/>
              <w:jc w:val="right"/>
              <w:rPr>
                <w:b/>
                <w:color w:val="000000"/>
                <w:sz w:val="16"/>
              </w:rPr>
            </w:pPr>
            <w:r>
              <w:rPr>
                <w:b/>
                <w:color w:val="000000"/>
                <w:sz w:val="16"/>
              </w:rPr>
              <w:t>-25.809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C66B71C" w14:textId="77777777" w:rsidR="00B22B9B" w:rsidRDefault="0015230C">
            <w:pPr>
              <w:spacing w:after="0"/>
              <w:jc w:val="right"/>
              <w:rPr>
                <w:b/>
                <w:color w:val="000000"/>
                <w:sz w:val="16"/>
              </w:rPr>
            </w:pPr>
            <w:r>
              <w:rPr>
                <w:b/>
                <w:color w:val="000000"/>
                <w:sz w:val="16"/>
              </w:rPr>
              <w:t>-28.192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B8BA369" w14:textId="77777777" w:rsidR="00B22B9B" w:rsidRDefault="0015230C">
            <w:pPr>
              <w:spacing w:after="0"/>
              <w:jc w:val="right"/>
              <w:rPr>
                <w:b/>
                <w:color w:val="000000"/>
                <w:sz w:val="16"/>
              </w:rPr>
            </w:pPr>
            <w:r>
              <w:rPr>
                <w:b/>
                <w:color w:val="000000"/>
                <w:sz w:val="16"/>
              </w:rPr>
              <w:t>-26.978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708BEE5" w14:textId="77777777" w:rsidR="00B22B9B" w:rsidRDefault="0015230C">
            <w:pPr>
              <w:spacing w:after="0"/>
              <w:jc w:val="right"/>
              <w:rPr>
                <w:b/>
                <w:color w:val="000000"/>
                <w:sz w:val="16"/>
              </w:rPr>
            </w:pPr>
            <w:r>
              <w:rPr>
                <w:b/>
                <w:color w:val="000000"/>
                <w:sz w:val="16"/>
              </w:rPr>
              <w:t>-26.701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5904989" w14:textId="77777777" w:rsidR="00B22B9B" w:rsidRDefault="0015230C">
            <w:pPr>
              <w:spacing w:after="0"/>
              <w:jc w:val="right"/>
              <w:rPr>
                <w:b/>
                <w:color w:val="000000"/>
                <w:sz w:val="16"/>
              </w:rPr>
            </w:pPr>
            <w:r>
              <w:rPr>
                <w:b/>
                <w:color w:val="000000"/>
                <w:sz w:val="16"/>
              </w:rPr>
              <w:t>-3.174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B61C771" w14:textId="77777777" w:rsidR="00B22B9B" w:rsidRDefault="0015230C">
            <w:pPr>
              <w:spacing w:after="0"/>
              <w:jc w:val="right"/>
              <w:rPr>
                <w:b/>
                <w:color w:val="000000"/>
                <w:sz w:val="16"/>
              </w:rPr>
            </w:pPr>
            <w:r>
              <w:rPr>
                <w:b/>
                <w:color w:val="000000"/>
                <w:sz w:val="16"/>
              </w:rPr>
              <w:t>-29.875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12CF624" w14:textId="77777777" w:rsidR="00B22B9B" w:rsidRDefault="0015230C">
            <w:pPr>
              <w:spacing w:after="0"/>
              <w:jc w:val="right"/>
              <w:rPr>
                <w:b/>
                <w:color w:val="000000"/>
                <w:sz w:val="16"/>
              </w:rPr>
            </w:pPr>
            <w:r>
              <w:rPr>
                <w:b/>
                <w:color w:val="000000"/>
                <w:sz w:val="16"/>
              </w:rPr>
              <w:t>-13.515</w:t>
            </w:r>
          </w:p>
        </w:tc>
      </w:tr>
    </w:tbl>
    <w:p w14:paraId="31D2484C" w14:textId="77777777" w:rsidR="00B22B9B" w:rsidRDefault="0015230C">
      <w:pPr>
        <w:pStyle w:val="Kop5"/>
      </w:pPr>
      <w:r>
        <w:t>Kaders die de raad heeft vastgesteld</w:t>
      </w:r>
    </w:p>
    <w:p w14:paraId="6B2C5E8D" w14:textId="77777777" w:rsidR="00B22B9B" w:rsidRDefault="00E346AB">
      <w:pPr>
        <w:numPr>
          <w:ilvl w:val="0"/>
          <w:numId w:val="23"/>
        </w:numPr>
        <w:rPr>
          <w:rFonts w:cs="Calibri"/>
        </w:rPr>
      </w:pPr>
      <w:hyperlink r:id="rId33" w:tooltip="Meedoen naar vermogen" w:history="1">
        <w:r w:rsidR="0015230C">
          <w:rPr>
            <w:rFonts w:cs="Calibri"/>
          </w:rPr>
          <w:t>Visienota 'Meedoen naar vermogen'</w:t>
        </w:r>
      </w:hyperlink>
    </w:p>
    <w:p w14:paraId="20344A59" w14:textId="77777777" w:rsidR="00B22B9B" w:rsidRDefault="0015230C">
      <w:pPr>
        <w:numPr>
          <w:ilvl w:val="0"/>
          <w:numId w:val="23"/>
        </w:numPr>
        <w:rPr>
          <w:rFonts w:cs="Calibri"/>
        </w:rPr>
      </w:pPr>
      <w:r>
        <w:rPr>
          <w:rFonts w:cs="Calibri"/>
        </w:rPr>
        <w:t>Beleidskader Participatiewet 2014</w:t>
      </w:r>
    </w:p>
    <w:p w14:paraId="11150D61" w14:textId="77777777" w:rsidR="00B22B9B" w:rsidRDefault="0015230C">
      <w:pPr>
        <w:numPr>
          <w:ilvl w:val="0"/>
          <w:numId w:val="23"/>
        </w:numPr>
        <w:rPr>
          <w:rFonts w:cs="Calibri"/>
        </w:rPr>
      </w:pPr>
      <w:r>
        <w:rPr>
          <w:rFonts w:cs="Calibri"/>
        </w:rPr>
        <w:t>Koersdocument Doorontwikkeling Voormekaar 2016</w:t>
      </w:r>
    </w:p>
    <w:p w14:paraId="6FAEFBEE" w14:textId="77777777" w:rsidR="00B22B9B" w:rsidRDefault="0015230C">
      <w:pPr>
        <w:numPr>
          <w:ilvl w:val="0"/>
          <w:numId w:val="23"/>
        </w:numPr>
        <w:rPr>
          <w:rFonts w:cs="Calibri"/>
        </w:rPr>
      </w:pPr>
      <w:r>
        <w:rPr>
          <w:rFonts w:cs="Calibri"/>
        </w:rPr>
        <w:lastRenderedPageBreak/>
        <w:t>Beleidskader volksgezondheid 2017-2020 'Positieve gezondheid en preventie' 2017</w:t>
      </w:r>
    </w:p>
    <w:p w14:paraId="2703D46C" w14:textId="77777777" w:rsidR="00B22B9B" w:rsidRDefault="0015230C">
      <w:pPr>
        <w:numPr>
          <w:ilvl w:val="0"/>
          <w:numId w:val="23"/>
        </w:numPr>
        <w:rPr>
          <w:rFonts w:cs="Calibri"/>
        </w:rPr>
      </w:pPr>
      <w:r>
        <w:rPr>
          <w:rFonts w:cs="Calibri"/>
        </w:rPr>
        <w:t>Regiovisie Opvang en Bescherming in de Achterhoek 2018</w:t>
      </w:r>
    </w:p>
    <w:p w14:paraId="58F8E98E" w14:textId="77777777" w:rsidR="00B22B9B" w:rsidRDefault="0015230C">
      <w:pPr>
        <w:numPr>
          <w:ilvl w:val="0"/>
          <w:numId w:val="23"/>
        </w:numPr>
        <w:rPr>
          <w:rFonts w:cs="Calibri"/>
        </w:rPr>
      </w:pPr>
      <w:r>
        <w:rPr>
          <w:rFonts w:cs="Calibri"/>
        </w:rPr>
        <w:t>Beleidskader Samen Denken Samen Doen 2018</w:t>
      </w:r>
    </w:p>
    <w:p w14:paraId="6024E0DF" w14:textId="77777777" w:rsidR="00B22B9B" w:rsidRDefault="0015230C">
      <w:pPr>
        <w:numPr>
          <w:ilvl w:val="0"/>
          <w:numId w:val="23"/>
        </w:numPr>
        <w:rPr>
          <w:rFonts w:cs="Calibri"/>
        </w:rPr>
      </w:pPr>
      <w:r>
        <w:rPr>
          <w:rFonts w:cs="Calibri"/>
        </w:rPr>
        <w:t>Uitvoeringsprogramma Sociaal Domein 2018-2020</w:t>
      </w:r>
    </w:p>
    <w:p w14:paraId="01D3C79F" w14:textId="77777777" w:rsidR="00B22B9B" w:rsidRDefault="0015230C">
      <w:pPr>
        <w:pStyle w:val="Kop1"/>
      </w:pPr>
      <w:bookmarkStart w:id="7" w:name="_Toc46846752"/>
      <w:r>
        <w:lastRenderedPageBreak/>
        <w:t>Werken en ondernemen in een sterke regio</w:t>
      </w:r>
      <w:bookmarkEnd w:id="7"/>
    </w:p>
    <w:p w14:paraId="349DD4DC" w14:textId="77777777" w:rsidR="00B22B9B" w:rsidRDefault="0015230C">
      <w:pPr>
        <w:pStyle w:val="Kop5"/>
      </w:pPr>
      <w:r>
        <w:t>Een warm welkom voor werk</w:t>
      </w:r>
    </w:p>
    <w:p w14:paraId="25FBDB4F" w14:textId="77777777" w:rsidR="00B22B9B" w:rsidRPr="008F46FC" w:rsidRDefault="0015230C">
      <w:pPr>
        <w:pStyle w:val="Kop5"/>
        <w:rPr>
          <w:sz w:val="28"/>
          <w:szCs w:val="28"/>
        </w:rPr>
      </w:pPr>
      <w:r w:rsidRPr="008F46FC">
        <w:rPr>
          <w:sz w:val="28"/>
          <w:szCs w:val="28"/>
        </w:rPr>
        <w:t>Wat speelt er?</w:t>
      </w:r>
    </w:p>
    <w:p w14:paraId="4A1938F2" w14:textId="77777777" w:rsidR="00B22B9B" w:rsidRDefault="0015230C">
      <w:pPr>
        <w:numPr>
          <w:ilvl w:val="0"/>
          <w:numId w:val="24"/>
        </w:numPr>
        <w:rPr>
          <w:rFonts w:cs="Calibri"/>
        </w:rPr>
      </w:pPr>
      <w:r>
        <w:rPr>
          <w:rFonts w:cs="Calibri"/>
        </w:rPr>
        <w:t>In Berkelland is het goed werken en ondernemen. Dat is echter geen vanzelfsprekendheid en vraagt permanente aandacht. Zo maakt de nieuwe N18 het nog aantrekkelijker om te ondernemen en te werken in Berkelland.</w:t>
      </w:r>
    </w:p>
    <w:p w14:paraId="44AA6E2F" w14:textId="77777777" w:rsidR="00B22B9B" w:rsidRDefault="0015230C">
      <w:pPr>
        <w:numPr>
          <w:ilvl w:val="0"/>
          <w:numId w:val="24"/>
        </w:numPr>
        <w:rPr>
          <w:rFonts w:cs="Calibri"/>
        </w:rPr>
      </w:pPr>
      <w:r>
        <w:rPr>
          <w:rFonts w:cs="Calibri"/>
        </w:rPr>
        <w:t>Regionaal slaat de Achterhoek de handen ineen om zijn aantrekkelijkheid voor ondernemers en potentiële werknemers te vergroten. De Achterhoek profileert zich als smarthub Achterhoek (www.smarthub.nl) met kansen voor de Achterhoekse smart industry. Dit biedt niet alleen kansen voor de (hightech) maakindustrie, maar ook voor sectoren als agro/food, zorg en vrijetijdseconomie.</w:t>
      </w:r>
    </w:p>
    <w:p w14:paraId="5951EBD9" w14:textId="77777777" w:rsidR="00B22B9B" w:rsidRDefault="0015230C">
      <w:pPr>
        <w:numPr>
          <w:ilvl w:val="0"/>
          <w:numId w:val="24"/>
        </w:numPr>
        <w:rPr>
          <w:rFonts w:cs="Calibri"/>
        </w:rPr>
      </w:pPr>
      <w:r>
        <w:rPr>
          <w:rFonts w:cs="Calibri"/>
        </w:rPr>
        <w:t>De economische vooruitzichten zijn nog steeds goed. In verschillende sectoren is de vraag naar goedgeschoolde medewerkers zo groot dat het soms niet meer lukt om vacatures te vervullen. Toch staan er ook nog mensen aan de zijlijn zonder werk. Dat maakt extra inzet en creatief samenwerken van alle betrokken partijen noodzakelijk. De juiste mensen op de juiste plek en werk voor iedereen! Ook voor mensen die hierbij een extra steuntje nodig hebben.</w:t>
      </w:r>
    </w:p>
    <w:p w14:paraId="36D1B774" w14:textId="77777777" w:rsidR="00B22B9B" w:rsidRDefault="0015230C">
      <w:pPr>
        <w:pStyle w:val="Kop6"/>
      </w:pPr>
      <w:r>
        <w:t>Speerpunt</w:t>
      </w:r>
    </w:p>
    <w:p w14:paraId="2677ABE4" w14:textId="77777777" w:rsidR="00B22B9B" w:rsidRPr="003C4150" w:rsidRDefault="0015230C">
      <w:pPr>
        <w:pStyle w:val="Kop7"/>
        <w:rPr>
          <w:rFonts w:asciiTheme="minorHAnsi" w:hAnsiTheme="minorHAnsi"/>
        </w:rPr>
      </w:pPr>
      <w:r w:rsidRPr="003C4150">
        <w:rPr>
          <w:rFonts w:asciiTheme="minorHAnsi" w:hAnsiTheme="minorHAnsi"/>
        </w:rPr>
        <w:t>Promotie van Berkelland (en de Achterhoek).</w:t>
      </w:r>
    </w:p>
    <w:p w14:paraId="580A1FFF" w14:textId="77777777" w:rsidR="00B22B9B" w:rsidRDefault="0015230C">
      <w:pPr>
        <w:pStyle w:val="Kop6"/>
      </w:pPr>
      <w:r>
        <w:t>Wat gaan we daarvoor doen?</w:t>
      </w:r>
    </w:p>
    <w:p w14:paraId="177A4F22" w14:textId="77777777" w:rsidR="00B22B9B" w:rsidRDefault="0015230C">
      <w:pPr>
        <w:pStyle w:val="Kop8"/>
      </w:pPr>
      <w:r>
        <w:t>Plan maken en uitvoeren waarbij duidelijk is wat de strategie is, hoe promotie effectief kan worden ingezet en welke doelgroepen we daarmee bereiken.</w:t>
      </w:r>
    </w:p>
    <w:tbl>
      <w:tblPr>
        <w:tblW w:w="5000" w:type="pct"/>
        <w:tblLook w:val="04A0" w:firstRow="1" w:lastRow="0" w:firstColumn="1" w:lastColumn="0" w:noHBand="0" w:noVBand="1"/>
      </w:tblPr>
      <w:tblGrid>
        <w:gridCol w:w="441"/>
        <w:gridCol w:w="8625"/>
      </w:tblGrid>
      <w:tr w:rsidR="00B22B9B" w14:paraId="1E97BFE6" w14:textId="77777777" w:rsidTr="003C4150">
        <w:tc>
          <w:tcPr>
            <w:tcW w:w="441" w:type="dxa"/>
          </w:tcPr>
          <w:p w14:paraId="4A3A887E" w14:textId="77777777" w:rsidR="00B22B9B" w:rsidRDefault="00E346AB">
            <w:pPr>
              <w:rPr>
                <w:rFonts w:cs="Calibri"/>
              </w:rPr>
            </w:pPr>
            <w:r>
              <w:pict w14:anchorId="045D8199">
                <v:roundrect id="_x0000_s1226" style="position:absolute;margin-left:0;margin-top:0;width:10pt;height:10pt;z-index:251864064;mso-position-horizontal:left" arcsize="10923f" wrapcoords="-1662 -1662 -1662 21600 23262 21600 23262 1662 21600 -1662 -1662 -1662" fillcolor="#91c45b" strokecolor="#91c45b">
                  <w10:wrap type="tight"/>
                </v:roundrect>
              </w:pict>
            </w:r>
          </w:p>
        </w:tc>
        <w:tc>
          <w:tcPr>
            <w:tcW w:w="0" w:type="auto"/>
          </w:tcPr>
          <w:p w14:paraId="42932C01" w14:textId="77777777" w:rsidR="00B22B9B" w:rsidRDefault="0015230C">
            <w:pPr>
              <w:keepNext/>
              <w:rPr>
                <w:rFonts w:cs="Calibri"/>
                <w:b/>
              </w:rPr>
            </w:pPr>
            <w:r>
              <w:rPr>
                <w:rFonts w:cs="Calibri"/>
                <w:b/>
              </w:rPr>
              <w:t>Kwaliteit</w:t>
            </w:r>
          </w:p>
          <w:p w14:paraId="230C0139" w14:textId="77777777" w:rsidR="00B22B9B" w:rsidRDefault="00B22B9B">
            <w:pPr>
              <w:rPr>
                <w:rFonts w:cs="Calibri"/>
              </w:rPr>
            </w:pPr>
          </w:p>
        </w:tc>
      </w:tr>
      <w:tr w:rsidR="00B22B9B" w14:paraId="2EC623E1" w14:textId="77777777" w:rsidTr="003C4150">
        <w:tc>
          <w:tcPr>
            <w:tcW w:w="441" w:type="dxa"/>
          </w:tcPr>
          <w:p w14:paraId="3EA9AC60" w14:textId="77777777" w:rsidR="00B22B9B" w:rsidRDefault="00E346AB">
            <w:pPr>
              <w:rPr>
                <w:rFonts w:cs="Calibri"/>
              </w:rPr>
            </w:pPr>
            <w:r>
              <w:pict w14:anchorId="12418554">
                <v:roundrect id="_x0000_s1227" style="position:absolute;margin-left:0;margin-top:0;width:10pt;height:10pt;z-index:2518650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E46C634" w14:textId="77777777" w:rsidR="00B22B9B" w:rsidRDefault="0015230C">
            <w:pPr>
              <w:keepNext/>
              <w:rPr>
                <w:rFonts w:cs="Calibri"/>
                <w:b/>
              </w:rPr>
            </w:pPr>
            <w:r>
              <w:rPr>
                <w:rFonts w:cs="Calibri"/>
                <w:b/>
              </w:rPr>
              <w:t>Tijd</w:t>
            </w:r>
          </w:p>
          <w:p w14:paraId="4C2E7EE0" w14:textId="77777777" w:rsidR="00B22B9B" w:rsidRDefault="00B22B9B">
            <w:pPr>
              <w:rPr>
                <w:rFonts w:cs="Calibri"/>
              </w:rPr>
            </w:pPr>
          </w:p>
        </w:tc>
      </w:tr>
      <w:tr w:rsidR="00B22B9B" w14:paraId="5C79F4FF" w14:textId="77777777" w:rsidTr="003C4150">
        <w:tc>
          <w:tcPr>
            <w:tcW w:w="441" w:type="dxa"/>
          </w:tcPr>
          <w:p w14:paraId="025B33AD" w14:textId="77777777" w:rsidR="00B22B9B" w:rsidRDefault="00E346AB">
            <w:pPr>
              <w:rPr>
                <w:rFonts w:cs="Calibri"/>
              </w:rPr>
            </w:pPr>
            <w:r>
              <w:pict w14:anchorId="76A4AA93">
                <v:roundrect id="_x0000_s1228" style="position:absolute;margin-left:0;margin-top:0;width:10pt;height:10pt;z-index:2518661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FDA2B84" w14:textId="77777777" w:rsidR="00B22B9B" w:rsidRDefault="0015230C">
            <w:pPr>
              <w:keepNext/>
              <w:rPr>
                <w:rFonts w:cs="Calibri"/>
                <w:b/>
              </w:rPr>
            </w:pPr>
            <w:r>
              <w:rPr>
                <w:rFonts w:cs="Calibri"/>
                <w:b/>
              </w:rPr>
              <w:t>Geld</w:t>
            </w:r>
          </w:p>
          <w:p w14:paraId="6FC46595" w14:textId="77777777" w:rsidR="00B22B9B" w:rsidRDefault="00B22B9B">
            <w:pPr>
              <w:rPr>
                <w:rFonts w:cs="Calibri"/>
              </w:rPr>
            </w:pPr>
          </w:p>
        </w:tc>
      </w:tr>
    </w:tbl>
    <w:p w14:paraId="4DB8BBD1" w14:textId="77777777" w:rsidR="003C4150" w:rsidRDefault="003C4150" w:rsidP="003C4150">
      <w:pPr>
        <w:pStyle w:val="Kop6"/>
      </w:pPr>
      <w:r>
        <w:t>Speerpunt</w:t>
      </w:r>
    </w:p>
    <w:p w14:paraId="430A3151" w14:textId="77777777" w:rsidR="00B22B9B" w:rsidRPr="003C4150" w:rsidRDefault="0015230C">
      <w:pPr>
        <w:pStyle w:val="Kop7"/>
        <w:rPr>
          <w:rFonts w:asciiTheme="minorHAnsi" w:hAnsiTheme="minorHAnsi"/>
        </w:rPr>
      </w:pPr>
      <w:r w:rsidRPr="003C4150">
        <w:rPr>
          <w:rFonts w:asciiTheme="minorHAnsi" w:hAnsiTheme="minorHAnsi"/>
        </w:rPr>
        <w:t>Goed vestigingsklimaat voor ondernemers.</w:t>
      </w:r>
    </w:p>
    <w:p w14:paraId="7912DBF2" w14:textId="77777777" w:rsidR="00B22B9B" w:rsidRDefault="0015230C">
      <w:pPr>
        <w:pStyle w:val="Kop6"/>
      </w:pPr>
      <w:r>
        <w:t>Wat gaan we daarvoor doen?</w:t>
      </w:r>
    </w:p>
    <w:p w14:paraId="638CC5DA" w14:textId="77777777" w:rsidR="00B22B9B" w:rsidRDefault="0015230C">
      <w:pPr>
        <w:pStyle w:val="Kop8"/>
      </w:pPr>
      <w:r>
        <w:t>We creëren voldoende fysieke ontwikkelingsmogelijkheden voor nieuwe of bestaande ondernemers.</w:t>
      </w:r>
    </w:p>
    <w:p w14:paraId="2A8F2E9D"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0CB6DC14" w14:textId="77777777">
        <w:tc>
          <w:tcPr>
            <w:tcW w:w="200" w:type="dxa"/>
          </w:tcPr>
          <w:p w14:paraId="51FBFE86" w14:textId="77777777" w:rsidR="00B22B9B" w:rsidRDefault="00E346AB">
            <w:pPr>
              <w:rPr>
                <w:rFonts w:cs="Calibri"/>
              </w:rPr>
            </w:pPr>
            <w:r>
              <w:pict w14:anchorId="2630B90C">
                <v:roundrect id="_x0000_s1229" style="position:absolute;margin-left:0;margin-top:0;width:10pt;height:10pt;z-index:251867136;mso-position-horizontal:left" arcsize="10923f" wrapcoords="-1662 -1662 -1662 21600 23262 21600 23262 1662 21600 -1662 -1662 -1662" fillcolor="#91c45b" strokecolor="#91c45b">
                  <w10:wrap type="tight"/>
                </v:roundrect>
              </w:pict>
            </w:r>
          </w:p>
        </w:tc>
        <w:tc>
          <w:tcPr>
            <w:tcW w:w="0" w:type="auto"/>
          </w:tcPr>
          <w:p w14:paraId="4B602B14" w14:textId="77777777" w:rsidR="00B22B9B" w:rsidRDefault="0015230C">
            <w:pPr>
              <w:keepNext/>
              <w:rPr>
                <w:rFonts w:cs="Calibri"/>
                <w:b/>
              </w:rPr>
            </w:pPr>
            <w:r>
              <w:rPr>
                <w:rFonts w:cs="Calibri"/>
                <w:b/>
              </w:rPr>
              <w:t>Kwaliteit</w:t>
            </w:r>
          </w:p>
          <w:p w14:paraId="43617449" w14:textId="77777777" w:rsidR="00B22B9B" w:rsidRDefault="00B22B9B">
            <w:pPr>
              <w:rPr>
                <w:rFonts w:cs="Calibri"/>
              </w:rPr>
            </w:pPr>
          </w:p>
        </w:tc>
      </w:tr>
      <w:tr w:rsidR="00B22B9B" w14:paraId="63C6A5C5" w14:textId="77777777">
        <w:tc>
          <w:tcPr>
            <w:tcW w:w="200" w:type="dxa"/>
          </w:tcPr>
          <w:p w14:paraId="5E25B0A6" w14:textId="77777777" w:rsidR="00B22B9B" w:rsidRDefault="00E346AB">
            <w:pPr>
              <w:rPr>
                <w:rFonts w:cs="Calibri"/>
              </w:rPr>
            </w:pPr>
            <w:r>
              <w:pict w14:anchorId="3637CDB6">
                <v:roundrect id="_x0000_s1230" style="position:absolute;margin-left:0;margin-top:0;width:10pt;height:10pt;z-index:2518681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6F6B1C9" w14:textId="77777777" w:rsidR="00B22B9B" w:rsidRDefault="0015230C">
            <w:pPr>
              <w:keepNext/>
              <w:rPr>
                <w:rFonts w:cs="Calibri"/>
                <w:b/>
              </w:rPr>
            </w:pPr>
            <w:r>
              <w:rPr>
                <w:rFonts w:cs="Calibri"/>
                <w:b/>
              </w:rPr>
              <w:t>Tijd</w:t>
            </w:r>
          </w:p>
          <w:p w14:paraId="210F51ED" w14:textId="77777777" w:rsidR="00B22B9B" w:rsidRDefault="00B22B9B">
            <w:pPr>
              <w:rPr>
                <w:rFonts w:cs="Calibri"/>
              </w:rPr>
            </w:pPr>
          </w:p>
        </w:tc>
      </w:tr>
      <w:tr w:rsidR="00B22B9B" w14:paraId="0FA5459E" w14:textId="77777777">
        <w:tc>
          <w:tcPr>
            <w:tcW w:w="200" w:type="dxa"/>
          </w:tcPr>
          <w:p w14:paraId="56D26B01" w14:textId="77777777" w:rsidR="00B22B9B" w:rsidRDefault="00E346AB">
            <w:pPr>
              <w:rPr>
                <w:rFonts w:cs="Calibri"/>
              </w:rPr>
            </w:pPr>
            <w:r>
              <w:pict w14:anchorId="15DB9C7B">
                <v:roundrect id="_x0000_s1231" style="position:absolute;margin-left:0;margin-top:0;width:10pt;height:10pt;z-index:2518691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15FE98A" w14:textId="77777777" w:rsidR="00B22B9B" w:rsidRDefault="0015230C">
            <w:pPr>
              <w:keepNext/>
              <w:rPr>
                <w:rFonts w:cs="Calibri"/>
                <w:b/>
              </w:rPr>
            </w:pPr>
            <w:r>
              <w:rPr>
                <w:rFonts w:cs="Calibri"/>
                <w:b/>
              </w:rPr>
              <w:t>Geld</w:t>
            </w:r>
          </w:p>
          <w:p w14:paraId="378F4DB7" w14:textId="77777777" w:rsidR="00B22B9B" w:rsidRDefault="00B22B9B">
            <w:pPr>
              <w:rPr>
                <w:rFonts w:cs="Calibri"/>
              </w:rPr>
            </w:pPr>
          </w:p>
        </w:tc>
      </w:tr>
    </w:tbl>
    <w:p w14:paraId="526C7399" w14:textId="77777777" w:rsidR="00B22B9B" w:rsidRDefault="0015230C">
      <w:pPr>
        <w:pStyle w:val="Kop8"/>
      </w:pPr>
      <w:r>
        <w:t>We denken snel en actief mee met ondernemers. (We leggen de rode loper uit.)</w:t>
      </w:r>
    </w:p>
    <w:p w14:paraId="259B8D13"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22622E04" w14:textId="77777777">
        <w:tc>
          <w:tcPr>
            <w:tcW w:w="200" w:type="dxa"/>
          </w:tcPr>
          <w:p w14:paraId="5B7FD93C" w14:textId="77777777" w:rsidR="00B22B9B" w:rsidRDefault="00E346AB">
            <w:pPr>
              <w:rPr>
                <w:rFonts w:cs="Calibri"/>
              </w:rPr>
            </w:pPr>
            <w:r>
              <w:lastRenderedPageBreak/>
              <w:pict w14:anchorId="250EDA99">
                <v:roundrect id="_x0000_s1232" style="position:absolute;margin-left:0;margin-top:0;width:10pt;height:10pt;z-index:251870208;mso-position-horizontal:left" arcsize="10923f" wrapcoords="-1662 -1662 -1662 21600 23262 21600 23262 1662 21600 -1662 -1662 -1662" fillcolor="#91c45b" strokecolor="#91c45b">
                  <w10:wrap type="tight"/>
                </v:roundrect>
              </w:pict>
            </w:r>
          </w:p>
        </w:tc>
        <w:tc>
          <w:tcPr>
            <w:tcW w:w="0" w:type="auto"/>
          </w:tcPr>
          <w:p w14:paraId="52BDA9A3" w14:textId="77777777" w:rsidR="00B22B9B" w:rsidRDefault="0015230C">
            <w:pPr>
              <w:keepNext/>
              <w:rPr>
                <w:rFonts w:cs="Calibri"/>
                <w:b/>
              </w:rPr>
            </w:pPr>
            <w:r>
              <w:rPr>
                <w:rFonts w:cs="Calibri"/>
                <w:b/>
              </w:rPr>
              <w:t>Kwaliteit</w:t>
            </w:r>
          </w:p>
          <w:p w14:paraId="5121C00F" w14:textId="77777777" w:rsidR="00B22B9B" w:rsidRDefault="0015230C">
            <w:pPr>
              <w:keepNext/>
              <w:rPr>
                <w:rFonts w:cs="Calibri"/>
              </w:rPr>
            </w:pPr>
            <w:r>
              <w:rPr>
                <w:rFonts w:cs="Calibri"/>
              </w:rPr>
              <w:t xml:space="preserve">We zijn echt een partner van de ondernemer en denken snel en (pro)actief met de ondernemer mee. </w:t>
            </w:r>
          </w:p>
          <w:p w14:paraId="16D1E43B" w14:textId="77777777" w:rsidR="00B22B9B" w:rsidRDefault="0015230C">
            <w:pPr>
              <w:keepNext/>
              <w:rPr>
                <w:rFonts w:cs="Calibri"/>
              </w:rPr>
            </w:pPr>
            <w:r>
              <w:rPr>
                <w:rFonts w:cs="Calibri"/>
              </w:rPr>
              <w:t xml:space="preserve">Dit doen we bij vragen omtrent vestiging, uitbreiding, vergunningen maar ook om "over de schouder" mee te kijken met plannen. Daarnaast ook afstemming met en hulp aan startende en (door)groeiende ondernemers. </w:t>
            </w:r>
          </w:p>
          <w:p w14:paraId="0D2D6AAD" w14:textId="77777777" w:rsidR="00B22B9B" w:rsidRDefault="0015230C">
            <w:pPr>
              <w:rPr>
                <w:rFonts w:cs="Calibri"/>
              </w:rPr>
            </w:pPr>
            <w:r>
              <w:rPr>
                <w:rFonts w:cs="Calibri"/>
              </w:rPr>
              <w:t>Vanaf afgelopen medio maart zeer veel ondernemers geadviseerd inzake de steunmaatregelen aangaande de Coronacrisis. Dit bij zowel de regelingen en samenwerking met de ROZ- groep, maar ook nu bij de versoepelingen en verlengingen van regelingen. </w:t>
            </w:r>
          </w:p>
        </w:tc>
      </w:tr>
      <w:tr w:rsidR="00B22B9B" w14:paraId="7424F705" w14:textId="77777777">
        <w:tc>
          <w:tcPr>
            <w:tcW w:w="200" w:type="dxa"/>
          </w:tcPr>
          <w:p w14:paraId="2B8C07A7" w14:textId="77777777" w:rsidR="00B22B9B" w:rsidRDefault="00E346AB">
            <w:pPr>
              <w:rPr>
                <w:rFonts w:cs="Calibri"/>
              </w:rPr>
            </w:pPr>
            <w:r>
              <w:pict w14:anchorId="45E4F719">
                <v:roundrect id="_x0000_s1233" style="position:absolute;margin-left:0;margin-top:0;width:10pt;height:10pt;z-index:2518712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60E4DFC" w14:textId="77777777" w:rsidR="00B22B9B" w:rsidRDefault="0015230C">
            <w:pPr>
              <w:keepNext/>
              <w:rPr>
                <w:rFonts w:cs="Calibri"/>
                <w:b/>
              </w:rPr>
            </w:pPr>
            <w:r>
              <w:rPr>
                <w:rFonts w:cs="Calibri"/>
                <w:b/>
              </w:rPr>
              <w:t>Tijd</w:t>
            </w:r>
          </w:p>
          <w:p w14:paraId="5DD29EDA" w14:textId="77777777" w:rsidR="00B22B9B" w:rsidRDefault="00B22B9B">
            <w:pPr>
              <w:rPr>
                <w:rFonts w:cs="Calibri"/>
              </w:rPr>
            </w:pPr>
          </w:p>
        </w:tc>
      </w:tr>
      <w:tr w:rsidR="00B22B9B" w14:paraId="0BBC3EDF" w14:textId="77777777">
        <w:tc>
          <w:tcPr>
            <w:tcW w:w="200" w:type="dxa"/>
          </w:tcPr>
          <w:p w14:paraId="49257540" w14:textId="77777777" w:rsidR="00B22B9B" w:rsidRDefault="00E346AB">
            <w:pPr>
              <w:rPr>
                <w:rFonts w:cs="Calibri"/>
              </w:rPr>
            </w:pPr>
            <w:r>
              <w:pict w14:anchorId="7BE859E9">
                <v:roundrect id="_x0000_s1234" style="position:absolute;margin-left:0;margin-top:0;width:10pt;height:10pt;z-index:2518722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D0FEA99" w14:textId="77777777" w:rsidR="00B22B9B" w:rsidRDefault="0015230C">
            <w:pPr>
              <w:keepNext/>
              <w:rPr>
                <w:rFonts w:cs="Calibri"/>
                <w:b/>
              </w:rPr>
            </w:pPr>
            <w:r>
              <w:rPr>
                <w:rFonts w:cs="Calibri"/>
                <w:b/>
              </w:rPr>
              <w:t>Geld</w:t>
            </w:r>
          </w:p>
          <w:p w14:paraId="26A7BAF6" w14:textId="77777777" w:rsidR="00B22B9B" w:rsidRDefault="00B22B9B">
            <w:pPr>
              <w:rPr>
                <w:rFonts w:cs="Calibri"/>
              </w:rPr>
            </w:pPr>
          </w:p>
        </w:tc>
      </w:tr>
    </w:tbl>
    <w:p w14:paraId="4FC499C6" w14:textId="77777777" w:rsidR="00B22B9B" w:rsidRDefault="0015230C">
      <w:pPr>
        <w:pStyle w:val="Kop8"/>
      </w:pPr>
      <w:r>
        <w:t>We voeren de nieuwe economische agenda 2020-2024 uit.</w:t>
      </w:r>
    </w:p>
    <w:p w14:paraId="444C1393"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380AA91B" w14:textId="77777777">
        <w:tc>
          <w:tcPr>
            <w:tcW w:w="200" w:type="dxa"/>
          </w:tcPr>
          <w:p w14:paraId="3597D5A8" w14:textId="77777777" w:rsidR="00B22B9B" w:rsidRDefault="00E346AB">
            <w:pPr>
              <w:rPr>
                <w:rFonts w:cs="Calibri"/>
              </w:rPr>
            </w:pPr>
            <w:r>
              <w:pict w14:anchorId="1BCE4C10">
                <v:roundrect id="_x0000_s1235" style="position:absolute;margin-left:0;margin-top:0;width:10pt;height:10pt;z-index:251873280;mso-position-horizontal:left" arcsize="10923f" wrapcoords="-1662 -1662 -1662 21600 23262 21600 23262 1662 21600 -1662 -1662 -1662" fillcolor="#91c45b" strokecolor="#91c45b">
                  <w10:wrap type="tight"/>
                </v:roundrect>
              </w:pict>
            </w:r>
          </w:p>
        </w:tc>
        <w:tc>
          <w:tcPr>
            <w:tcW w:w="0" w:type="auto"/>
          </w:tcPr>
          <w:p w14:paraId="1CEC4D0C" w14:textId="77777777" w:rsidR="00B22B9B" w:rsidRDefault="0015230C">
            <w:pPr>
              <w:keepNext/>
              <w:rPr>
                <w:rFonts w:cs="Calibri"/>
                <w:b/>
              </w:rPr>
            </w:pPr>
            <w:r>
              <w:rPr>
                <w:rFonts w:cs="Calibri"/>
                <w:b/>
              </w:rPr>
              <w:t>Kwaliteit</w:t>
            </w:r>
          </w:p>
          <w:p w14:paraId="305495FC" w14:textId="77777777" w:rsidR="00B22B9B" w:rsidRDefault="0015230C">
            <w:pPr>
              <w:rPr>
                <w:rFonts w:cs="Calibri"/>
              </w:rPr>
            </w:pPr>
            <w:r>
              <w:rPr>
                <w:rFonts w:cs="Calibri"/>
              </w:rPr>
              <w:t>De Economische Agenda 2020 - 2024 is gereed. Op dit moment worden de doelstellingen/activiteiten uit de Economische agenda gekoppeld aan en uitgezet in projecten. Dit in samenspraak met het Platform Berkelland en de daaronder vallende projectgroepen.</w:t>
            </w:r>
          </w:p>
        </w:tc>
      </w:tr>
      <w:tr w:rsidR="00B22B9B" w14:paraId="1F24A5BB" w14:textId="77777777">
        <w:tc>
          <w:tcPr>
            <w:tcW w:w="200" w:type="dxa"/>
          </w:tcPr>
          <w:p w14:paraId="0C06525E" w14:textId="77777777" w:rsidR="00B22B9B" w:rsidRDefault="00E346AB">
            <w:pPr>
              <w:rPr>
                <w:rFonts w:cs="Calibri"/>
              </w:rPr>
            </w:pPr>
            <w:r>
              <w:pict w14:anchorId="5448C493">
                <v:roundrect id="_x0000_s1236" style="position:absolute;margin-left:0;margin-top:0;width:10pt;height:10pt;z-index:2518743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992A6A7" w14:textId="77777777" w:rsidR="00B22B9B" w:rsidRDefault="0015230C">
            <w:pPr>
              <w:keepNext/>
              <w:rPr>
                <w:rFonts w:cs="Calibri"/>
                <w:b/>
              </w:rPr>
            </w:pPr>
            <w:r>
              <w:rPr>
                <w:rFonts w:cs="Calibri"/>
                <w:b/>
              </w:rPr>
              <w:t>Tijd</w:t>
            </w:r>
          </w:p>
          <w:p w14:paraId="3A1051F3" w14:textId="77777777" w:rsidR="00B22B9B" w:rsidRDefault="0015230C">
            <w:pPr>
              <w:rPr>
                <w:rFonts w:cs="Calibri"/>
              </w:rPr>
            </w:pPr>
            <w:r>
              <w:rPr>
                <w:rFonts w:cs="Calibri"/>
              </w:rPr>
              <w:t>Doorlopend komende 4 jaren. </w:t>
            </w:r>
          </w:p>
        </w:tc>
      </w:tr>
      <w:tr w:rsidR="00B22B9B" w14:paraId="63CC1A1A" w14:textId="77777777">
        <w:tc>
          <w:tcPr>
            <w:tcW w:w="200" w:type="dxa"/>
          </w:tcPr>
          <w:p w14:paraId="5BF6B13A" w14:textId="77777777" w:rsidR="00B22B9B" w:rsidRDefault="00E346AB">
            <w:pPr>
              <w:rPr>
                <w:rFonts w:cs="Calibri"/>
              </w:rPr>
            </w:pPr>
            <w:r>
              <w:pict w14:anchorId="06AA0F2D">
                <v:roundrect id="_x0000_s1237" style="position:absolute;margin-left:0;margin-top:0;width:10pt;height:10pt;z-index:2518753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1F9E40D" w14:textId="77777777" w:rsidR="00B22B9B" w:rsidRDefault="0015230C">
            <w:pPr>
              <w:keepNext/>
              <w:rPr>
                <w:rFonts w:cs="Calibri"/>
                <w:b/>
              </w:rPr>
            </w:pPr>
            <w:r>
              <w:rPr>
                <w:rFonts w:cs="Calibri"/>
                <w:b/>
              </w:rPr>
              <w:t>Geld</w:t>
            </w:r>
          </w:p>
          <w:p w14:paraId="0AAE825F" w14:textId="77777777" w:rsidR="00B22B9B" w:rsidRDefault="00B22B9B">
            <w:pPr>
              <w:rPr>
                <w:rFonts w:cs="Calibri"/>
              </w:rPr>
            </w:pPr>
          </w:p>
        </w:tc>
      </w:tr>
    </w:tbl>
    <w:p w14:paraId="28123C00" w14:textId="77777777" w:rsidR="00B22B9B" w:rsidRDefault="0015230C">
      <w:pPr>
        <w:pStyle w:val="Kop8"/>
      </w:pPr>
      <w:r>
        <w:t>We willen een goede en veilige wegverbinding tussen bedrijventerrein ‘De Laarberg’ en de snelweg A1.</w:t>
      </w:r>
    </w:p>
    <w:p w14:paraId="5E949CB2"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4C229135" w14:textId="77777777">
        <w:tc>
          <w:tcPr>
            <w:tcW w:w="200" w:type="dxa"/>
          </w:tcPr>
          <w:p w14:paraId="064C4A8F" w14:textId="77777777" w:rsidR="00B22B9B" w:rsidRDefault="00E346AB">
            <w:pPr>
              <w:rPr>
                <w:rFonts w:cs="Calibri"/>
              </w:rPr>
            </w:pPr>
            <w:r>
              <w:pict w14:anchorId="4514E7AC">
                <v:roundrect id="_x0000_s1238" style="position:absolute;margin-left:0;margin-top:0;width:10pt;height:10pt;z-index:251876352;mso-position-horizontal:left" arcsize="10923f" wrapcoords="-1662 -1662 -1662 21600 23262 21600 23262 1662 21600 -1662 -1662 -1662" fillcolor="#f6a751" strokecolor="#f6a751">
                  <w10:wrap type="tight"/>
                </v:roundrect>
              </w:pict>
            </w:r>
          </w:p>
        </w:tc>
        <w:tc>
          <w:tcPr>
            <w:tcW w:w="0" w:type="auto"/>
          </w:tcPr>
          <w:p w14:paraId="37D50706" w14:textId="77777777" w:rsidR="00B22B9B" w:rsidRDefault="0015230C">
            <w:pPr>
              <w:keepNext/>
              <w:rPr>
                <w:rFonts w:cs="Calibri"/>
                <w:b/>
              </w:rPr>
            </w:pPr>
            <w:r>
              <w:rPr>
                <w:rFonts w:cs="Calibri"/>
                <w:b/>
              </w:rPr>
              <w:t>Kwaliteit</w:t>
            </w:r>
          </w:p>
          <w:p w14:paraId="027B3811" w14:textId="77777777" w:rsidR="00B22B9B" w:rsidRDefault="00B22B9B">
            <w:pPr>
              <w:rPr>
                <w:rFonts w:cs="Calibri"/>
              </w:rPr>
            </w:pPr>
          </w:p>
        </w:tc>
      </w:tr>
      <w:tr w:rsidR="00B22B9B" w14:paraId="285EF1BD" w14:textId="77777777">
        <w:tc>
          <w:tcPr>
            <w:tcW w:w="200" w:type="dxa"/>
          </w:tcPr>
          <w:p w14:paraId="65297E76" w14:textId="77777777" w:rsidR="00B22B9B" w:rsidRDefault="00E346AB">
            <w:pPr>
              <w:rPr>
                <w:rFonts w:cs="Calibri"/>
              </w:rPr>
            </w:pPr>
            <w:r>
              <w:pict w14:anchorId="4E087F69">
                <v:roundrect id="_x0000_s1239" style="position:absolute;margin-left:0;margin-top:0;width:10pt;height:10pt;z-index:25187737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03E56E68" w14:textId="77777777" w:rsidR="00B22B9B" w:rsidRDefault="0015230C">
            <w:pPr>
              <w:keepNext/>
              <w:rPr>
                <w:rFonts w:cs="Calibri"/>
                <w:b/>
              </w:rPr>
            </w:pPr>
            <w:r>
              <w:rPr>
                <w:rFonts w:cs="Calibri"/>
                <w:b/>
              </w:rPr>
              <w:t>Tijd</w:t>
            </w:r>
          </w:p>
          <w:p w14:paraId="13C930B9" w14:textId="77777777" w:rsidR="00B22B9B" w:rsidRDefault="00B22B9B">
            <w:pPr>
              <w:rPr>
                <w:rFonts w:cs="Calibri"/>
              </w:rPr>
            </w:pPr>
          </w:p>
        </w:tc>
      </w:tr>
      <w:tr w:rsidR="00B22B9B" w14:paraId="5C7D4941" w14:textId="77777777">
        <w:tc>
          <w:tcPr>
            <w:tcW w:w="200" w:type="dxa"/>
          </w:tcPr>
          <w:p w14:paraId="5D6CB2E7" w14:textId="77777777" w:rsidR="00B22B9B" w:rsidRDefault="00E346AB">
            <w:pPr>
              <w:rPr>
                <w:rFonts w:cs="Calibri"/>
              </w:rPr>
            </w:pPr>
            <w:r>
              <w:pict w14:anchorId="370CB563">
                <v:roundrect id="_x0000_s1240" style="position:absolute;margin-left:0;margin-top:0;width:10pt;height:10pt;z-index:2518784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E18408E" w14:textId="77777777" w:rsidR="00B22B9B" w:rsidRDefault="0015230C">
            <w:pPr>
              <w:keepNext/>
              <w:rPr>
                <w:rFonts w:cs="Calibri"/>
                <w:b/>
              </w:rPr>
            </w:pPr>
            <w:r>
              <w:rPr>
                <w:rFonts w:cs="Calibri"/>
                <w:b/>
              </w:rPr>
              <w:t>Geld</w:t>
            </w:r>
          </w:p>
          <w:p w14:paraId="73714BFE" w14:textId="77777777" w:rsidR="00B22B9B" w:rsidRDefault="00B22B9B">
            <w:pPr>
              <w:rPr>
                <w:rFonts w:cs="Calibri"/>
              </w:rPr>
            </w:pPr>
          </w:p>
        </w:tc>
      </w:tr>
    </w:tbl>
    <w:p w14:paraId="4D7037BA" w14:textId="77777777" w:rsidR="00B22B9B" w:rsidRDefault="0015230C">
      <w:pPr>
        <w:pStyle w:val="Kop8"/>
      </w:pPr>
      <w:r>
        <w:t>We zetten in op meer samenwerking met Duitsland, om kansen voor ondernemers en inwoners te benutten.</w:t>
      </w:r>
    </w:p>
    <w:p w14:paraId="6516B0BC"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1F4A9E58" w14:textId="77777777" w:rsidTr="003C4150">
        <w:tc>
          <w:tcPr>
            <w:tcW w:w="441" w:type="dxa"/>
          </w:tcPr>
          <w:p w14:paraId="32871828" w14:textId="77777777" w:rsidR="00B22B9B" w:rsidRDefault="00E346AB">
            <w:pPr>
              <w:rPr>
                <w:rFonts w:cs="Calibri"/>
              </w:rPr>
            </w:pPr>
            <w:r>
              <w:pict w14:anchorId="7D97736C">
                <v:roundrect id="_x0000_s1241" style="position:absolute;margin-left:0;margin-top:0;width:10pt;height:10pt;z-index:251879424;mso-position-horizontal:left" arcsize="10923f" wrapcoords="-1662 -1662 -1662 21600 23262 21600 23262 1662 21600 -1662 -1662 -1662" fillcolor="#91c45b" strokecolor="#91c45b">
                  <w10:wrap type="tight"/>
                </v:roundrect>
              </w:pict>
            </w:r>
          </w:p>
        </w:tc>
        <w:tc>
          <w:tcPr>
            <w:tcW w:w="0" w:type="auto"/>
          </w:tcPr>
          <w:p w14:paraId="03B673AD" w14:textId="77777777" w:rsidR="00B22B9B" w:rsidRDefault="0015230C">
            <w:pPr>
              <w:keepNext/>
              <w:rPr>
                <w:rFonts w:cs="Calibri"/>
                <w:b/>
              </w:rPr>
            </w:pPr>
            <w:r>
              <w:rPr>
                <w:rFonts w:cs="Calibri"/>
                <w:b/>
              </w:rPr>
              <w:t>Kwaliteit</w:t>
            </w:r>
          </w:p>
          <w:p w14:paraId="09806FB8" w14:textId="77777777" w:rsidR="00B22B9B" w:rsidRDefault="00B22B9B">
            <w:pPr>
              <w:rPr>
                <w:rFonts w:cs="Calibri"/>
              </w:rPr>
            </w:pPr>
          </w:p>
        </w:tc>
      </w:tr>
      <w:tr w:rsidR="00B22B9B" w14:paraId="6F43D65D" w14:textId="77777777" w:rsidTr="003C4150">
        <w:tc>
          <w:tcPr>
            <w:tcW w:w="441" w:type="dxa"/>
          </w:tcPr>
          <w:p w14:paraId="0CA947CD" w14:textId="77777777" w:rsidR="00B22B9B" w:rsidRDefault="00E346AB">
            <w:pPr>
              <w:rPr>
                <w:rFonts w:cs="Calibri"/>
              </w:rPr>
            </w:pPr>
            <w:r>
              <w:pict w14:anchorId="3633FBFB">
                <v:roundrect id="_x0000_s1242" style="position:absolute;margin-left:0;margin-top:0;width:10pt;height:10pt;z-index:2518804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5342EEE" w14:textId="77777777" w:rsidR="00B22B9B" w:rsidRDefault="0015230C">
            <w:pPr>
              <w:keepNext/>
              <w:rPr>
                <w:rFonts w:cs="Calibri"/>
                <w:b/>
              </w:rPr>
            </w:pPr>
            <w:r>
              <w:rPr>
                <w:rFonts w:cs="Calibri"/>
                <w:b/>
              </w:rPr>
              <w:t>Tijd</w:t>
            </w:r>
          </w:p>
          <w:p w14:paraId="4DF947C9" w14:textId="77777777" w:rsidR="00B22B9B" w:rsidRDefault="00B22B9B">
            <w:pPr>
              <w:rPr>
                <w:rFonts w:cs="Calibri"/>
              </w:rPr>
            </w:pPr>
          </w:p>
        </w:tc>
      </w:tr>
      <w:tr w:rsidR="00B22B9B" w14:paraId="176AEF58" w14:textId="77777777" w:rsidTr="003C4150">
        <w:tc>
          <w:tcPr>
            <w:tcW w:w="441" w:type="dxa"/>
          </w:tcPr>
          <w:p w14:paraId="1883A0A7" w14:textId="77777777" w:rsidR="00B22B9B" w:rsidRDefault="00E346AB">
            <w:pPr>
              <w:rPr>
                <w:rFonts w:cs="Calibri"/>
              </w:rPr>
            </w:pPr>
            <w:r>
              <w:pict w14:anchorId="0356AEDE">
                <v:roundrect id="_x0000_s1243" style="position:absolute;margin-left:0;margin-top:0;width:10pt;height:10pt;z-index:2518814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CB6EBAE" w14:textId="77777777" w:rsidR="00B22B9B" w:rsidRDefault="0015230C">
            <w:pPr>
              <w:keepNext/>
              <w:rPr>
                <w:rFonts w:cs="Calibri"/>
                <w:b/>
              </w:rPr>
            </w:pPr>
            <w:r>
              <w:rPr>
                <w:rFonts w:cs="Calibri"/>
                <w:b/>
              </w:rPr>
              <w:t>Geld</w:t>
            </w:r>
          </w:p>
          <w:p w14:paraId="607C30D9" w14:textId="77777777" w:rsidR="00B22B9B" w:rsidRDefault="00B22B9B">
            <w:pPr>
              <w:rPr>
                <w:rFonts w:cs="Calibri"/>
              </w:rPr>
            </w:pPr>
          </w:p>
        </w:tc>
      </w:tr>
    </w:tbl>
    <w:p w14:paraId="7C6CB5C4" w14:textId="77777777" w:rsidR="003C4150" w:rsidRDefault="003C4150" w:rsidP="003C4150">
      <w:pPr>
        <w:pStyle w:val="Kop6"/>
      </w:pPr>
      <w:r>
        <w:t>Speerpunt</w:t>
      </w:r>
    </w:p>
    <w:p w14:paraId="7186263F" w14:textId="77777777" w:rsidR="00B22B9B" w:rsidRPr="003C4150" w:rsidRDefault="0015230C" w:rsidP="003C4150">
      <w:pPr>
        <w:pStyle w:val="Kop7"/>
        <w:rPr>
          <w:rFonts w:asciiTheme="minorHAnsi" w:hAnsiTheme="minorHAnsi"/>
        </w:rPr>
      </w:pPr>
      <w:r w:rsidRPr="003C4150">
        <w:rPr>
          <w:rFonts w:asciiTheme="minorHAnsi" w:hAnsiTheme="minorHAnsi"/>
        </w:rPr>
        <w:t>Vitale winkelcentra.</w:t>
      </w:r>
    </w:p>
    <w:p w14:paraId="42763D71" w14:textId="77777777" w:rsidR="00B22B9B" w:rsidRDefault="0015230C">
      <w:pPr>
        <w:pStyle w:val="Kop6"/>
      </w:pPr>
      <w:r>
        <w:t>Wat gaan we daarvoor doen?</w:t>
      </w:r>
    </w:p>
    <w:p w14:paraId="4D1FE9F2" w14:textId="77777777" w:rsidR="00B22B9B" w:rsidRDefault="0015230C">
      <w:pPr>
        <w:pStyle w:val="Kop8"/>
      </w:pPr>
      <w:r>
        <w:t>Faciliteren van het ondernemersfonds.</w:t>
      </w:r>
    </w:p>
    <w:p w14:paraId="5C5ED735"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0C32A114" w14:textId="77777777">
        <w:tc>
          <w:tcPr>
            <w:tcW w:w="200" w:type="dxa"/>
          </w:tcPr>
          <w:p w14:paraId="3D72F47B" w14:textId="77777777" w:rsidR="00B22B9B" w:rsidRDefault="00E346AB">
            <w:pPr>
              <w:rPr>
                <w:rFonts w:cs="Calibri"/>
              </w:rPr>
            </w:pPr>
            <w:r>
              <w:pict w14:anchorId="2F7F3698">
                <v:roundrect id="_x0000_s1244" style="position:absolute;margin-left:0;margin-top:0;width:10pt;height:10pt;z-index:251882496;mso-position-horizontal:left" arcsize="10923f" wrapcoords="-1662 -1662 -1662 21600 23262 21600 23262 1662 21600 -1662 -1662 -1662" fillcolor="#91c45b" strokecolor="#91c45b">
                  <w10:wrap type="tight"/>
                </v:roundrect>
              </w:pict>
            </w:r>
          </w:p>
        </w:tc>
        <w:tc>
          <w:tcPr>
            <w:tcW w:w="0" w:type="auto"/>
          </w:tcPr>
          <w:p w14:paraId="7E19DF8E" w14:textId="77777777" w:rsidR="00B22B9B" w:rsidRDefault="0015230C">
            <w:pPr>
              <w:keepNext/>
              <w:rPr>
                <w:rFonts w:cs="Calibri"/>
                <w:b/>
              </w:rPr>
            </w:pPr>
            <w:r>
              <w:rPr>
                <w:rFonts w:cs="Calibri"/>
                <w:b/>
              </w:rPr>
              <w:t>Kwaliteit</w:t>
            </w:r>
          </w:p>
          <w:p w14:paraId="41A258BA" w14:textId="77777777" w:rsidR="00B22B9B" w:rsidRDefault="0015230C">
            <w:pPr>
              <w:rPr>
                <w:rFonts w:cs="Calibri"/>
              </w:rPr>
            </w:pPr>
            <w:r>
              <w:rPr>
                <w:rFonts w:cs="Calibri"/>
              </w:rPr>
              <w:t>Het jaar 2020 is een bijzonder jaar in verband met de Coronacrisis. Het GBT (college) heeft uitstel van belasting gegeven voor belastingen daardoor is de inkomensstroom ongewis. Normaal gesproken bekijken we het ondernemersfonds voor een heel jaar. Gezien de Coronacrisis bekijken we dit per kwartaal.</w:t>
            </w:r>
          </w:p>
        </w:tc>
      </w:tr>
      <w:tr w:rsidR="00B22B9B" w14:paraId="0FC0FDFC" w14:textId="77777777">
        <w:tc>
          <w:tcPr>
            <w:tcW w:w="200" w:type="dxa"/>
          </w:tcPr>
          <w:p w14:paraId="0D5A3703" w14:textId="77777777" w:rsidR="00B22B9B" w:rsidRDefault="00E346AB">
            <w:pPr>
              <w:rPr>
                <w:rFonts w:cs="Calibri"/>
              </w:rPr>
            </w:pPr>
            <w:r>
              <w:pict w14:anchorId="3E5E24AF">
                <v:roundrect id="_x0000_s1245" style="position:absolute;margin-left:0;margin-top:0;width:10pt;height:10pt;z-index:2518835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8FD3126" w14:textId="77777777" w:rsidR="00B22B9B" w:rsidRDefault="0015230C">
            <w:pPr>
              <w:keepNext/>
              <w:rPr>
                <w:rFonts w:cs="Calibri"/>
                <w:b/>
              </w:rPr>
            </w:pPr>
            <w:r>
              <w:rPr>
                <w:rFonts w:cs="Calibri"/>
                <w:b/>
              </w:rPr>
              <w:t>Tijd</w:t>
            </w:r>
          </w:p>
          <w:p w14:paraId="04536E74" w14:textId="77777777" w:rsidR="00B22B9B" w:rsidRDefault="0015230C">
            <w:pPr>
              <w:rPr>
                <w:rFonts w:cs="Calibri"/>
              </w:rPr>
            </w:pPr>
            <w:r>
              <w:rPr>
                <w:rFonts w:cs="Calibri"/>
              </w:rPr>
              <w:t>De evaluatie wordt in de tweede helft van 2020 opgepakt, dit ook in verband met de Coronacrisis. </w:t>
            </w:r>
          </w:p>
        </w:tc>
      </w:tr>
      <w:tr w:rsidR="00B22B9B" w14:paraId="05051F68" w14:textId="77777777">
        <w:tc>
          <w:tcPr>
            <w:tcW w:w="200" w:type="dxa"/>
          </w:tcPr>
          <w:p w14:paraId="79DC559B" w14:textId="77777777" w:rsidR="00B22B9B" w:rsidRDefault="00E346AB">
            <w:pPr>
              <w:rPr>
                <w:rFonts w:cs="Calibri"/>
              </w:rPr>
            </w:pPr>
            <w:r>
              <w:lastRenderedPageBreak/>
              <w:pict w14:anchorId="3CB221A5">
                <v:roundrect id="_x0000_s1246" style="position:absolute;margin-left:0;margin-top:0;width:10pt;height:10pt;z-index:2518845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4CD09D5" w14:textId="77777777" w:rsidR="00B22B9B" w:rsidRDefault="0015230C">
            <w:pPr>
              <w:keepNext/>
              <w:rPr>
                <w:rFonts w:cs="Calibri"/>
                <w:b/>
              </w:rPr>
            </w:pPr>
            <w:r>
              <w:rPr>
                <w:rFonts w:cs="Calibri"/>
                <w:b/>
              </w:rPr>
              <w:t>Geld</w:t>
            </w:r>
          </w:p>
          <w:p w14:paraId="18FEE0DC" w14:textId="77777777" w:rsidR="00B22B9B" w:rsidRDefault="0015230C">
            <w:pPr>
              <w:rPr>
                <w:rFonts w:cs="Calibri"/>
              </w:rPr>
            </w:pPr>
            <w:r>
              <w:rPr>
                <w:rFonts w:cs="Calibri"/>
              </w:rPr>
              <w:t>Zie ook kwaliteit. De inkomensstroom voor 2020 is een vraagteken. In goed overleg met de stichting ondernemersfonds wordt hier een oplossing voor gezocht.</w:t>
            </w:r>
          </w:p>
        </w:tc>
      </w:tr>
    </w:tbl>
    <w:p w14:paraId="30929733" w14:textId="77777777" w:rsidR="00B22B9B" w:rsidRDefault="0015230C">
      <w:pPr>
        <w:pStyle w:val="Kop8"/>
      </w:pPr>
      <w:r>
        <w:t>Samen met inwoners, ondernemers en organisaties via zogenaamde task forces voor elke kern (en centrum), gaan we aan de slag met de revitalisering van de centra.</w:t>
      </w:r>
    </w:p>
    <w:p w14:paraId="02BF3EC5"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3FFCD611" w14:textId="77777777">
        <w:tc>
          <w:tcPr>
            <w:tcW w:w="200" w:type="dxa"/>
          </w:tcPr>
          <w:p w14:paraId="7DD7CABA" w14:textId="77777777" w:rsidR="00B22B9B" w:rsidRDefault="00E346AB">
            <w:pPr>
              <w:rPr>
                <w:rFonts w:cs="Calibri"/>
              </w:rPr>
            </w:pPr>
            <w:r>
              <w:pict w14:anchorId="18C18924">
                <v:roundrect id="_x0000_s1247" style="position:absolute;margin-left:0;margin-top:0;width:10pt;height:10pt;z-index:251885568;mso-position-horizontal:left" arcsize="10923f" wrapcoords="-1662 -1662 -1662 21600 23262 21600 23262 1662 21600 -1662 -1662 -1662" fillcolor="#91c45b" strokecolor="#91c45b">
                  <w10:wrap type="tight"/>
                </v:roundrect>
              </w:pict>
            </w:r>
          </w:p>
        </w:tc>
        <w:tc>
          <w:tcPr>
            <w:tcW w:w="0" w:type="auto"/>
          </w:tcPr>
          <w:p w14:paraId="5A89467F" w14:textId="77777777" w:rsidR="00B22B9B" w:rsidRDefault="0015230C">
            <w:pPr>
              <w:keepNext/>
              <w:rPr>
                <w:rFonts w:cs="Calibri"/>
                <w:b/>
              </w:rPr>
            </w:pPr>
            <w:r>
              <w:rPr>
                <w:rFonts w:cs="Calibri"/>
                <w:b/>
              </w:rPr>
              <w:t>Kwaliteit</w:t>
            </w:r>
          </w:p>
          <w:p w14:paraId="5F624988" w14:textId="77777777" w:rsidR="00B22B9B" w:rsidRDefault="0015230C">
            <w:pPr>
              <w:keepNext/>
              <w:rPr>
                <w:rFonts w:cs="Calibri"/>
              </w:rPr>
            </w:pPr>
            <w:r>
              <w:rPr>
                <w:rFonts w:cs="Calibri"/>
              </w:rPr>
              <w:t xml:space="preserve">Borculo: Raadsvoorstel september. </w:t>
            </w:r>
          </w:p>
          <w:p w14:paraId="58ABC69D" w14:textId="77777777" w:rsidR="00B22B9B" w:rsidRDefault="0015230C">
            <w:pPr>
              <w:keepNext/>
              <w:rPr>
                <w:rFonts w:cs="Calibri"/>
              </w:rPr>
            </w:pPr>
            <w:r>
              <w:rPr>
                <w:rFonts w:cs="Calibri"/>
              </w:rPr>
              <w:t xml:space="preserve">Neede: Pilot Oudestraat wordt uitgevoerd. </w:t>
            </w:r>
          </w:p>
          <w:p w14:paraId="50EF5791" w14:textId="77777777" w:rsidR="00B22B9B" w:rsidRDefault="0015230C">
            <w:pPr>
              <w:keepNext/>
              <w:rPr>
                <w:rFonts w:cs="Calibri"/>
              </w:rPr>
            </w:pPr>
            <w:r>
              <w:rPr>
                <w:rFonts w:cs="Calibri"/>
              </w:rPr>
              <w:t xml:space="preserve">Eibergen: Voorbereidingen laatste fase (IV). Uitvoering hiervan eind 2020/begin 2021. </w:t>
            </w:r>
          </w:p>
          <w:p w14:paraId="08FF2A0C" w14:textId="77777777" w:rsidR="00B22B9B" w:rsidRDefault="0015230C">
            <w:pPr>
              <w:rPr>
                <w:rFonts w:cs="Calibri"/>
              </w:rPr>
            </w:pPr>
            <w:r>
              <w:rPr>
                <w:rFonts w:cs="Calibri"/>
              </w:rPr>
              <w:t>Ruurlo: De eerste overleggen over centrum zijn opgestart.</w:t>
            </w:r>
          </w:p>
        </w:tc>
      </w:tr>
      <w:tr w:rsidR="00B22B9B" w14:paraId="430ECE0A" w14:textId="77777777">
        <w:tc>
          <w:tcPr>
            <w:tcW w:w="200" w:type="dxa"/>
          </w:tcPr>
          <w:p w14:paraId="61AD1D7F" w14:textId="77777777" w:rsidR="00B22B9B" w:rsidRDefault="00E346AB">
            <w:pPr>
              <w:rPr>
                <w:rFonts w:cs="Calibri"/>
              </w:rPr>
            </w:pPr>
            <w:r>
              <w:pict w14:anchorId="53B6E785">
                <v:roundrect id="_x0000_s1248" style="position:absolute;margin-left:0;margin-top:0;width:10pt;height:10pt;z-index:2518865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9516A60" w14:textId="77777777" w:rsidR="00B22B9B" w:rsidRDefault="0015230C">
            <w:pPr>
              <w:keepNext/>
              <w:rPr>
                <w:rFonts w:cs="Calibri"/>
                <w:b/>
              </w:rPr>
            </w:pPr>
            <w:r>
              <w:rPr>
                <w:rFonts w:cs="Calibri"/>
                <w:b/>
              </w:rPr>
              <w:t>Tijd</w:t>
            </w:r>
          </w:p>
          <w:p w14:paraId="536ACB87" w14:textId="77777777" w:rsidR="00B22B9B" w:rsidRDefault="00B22B9B">
            <w:pPr>
              <w:rPr>
                <w:rFonts w:cs="Calibri"/>
              </w:rPr>
            </w:pPr>
          </w:p>
        </w:tc>
      </w:tr>
      <w:tr w:rsidR="00B22B9B" w14:paraId="6EED996C" w14:textId="77777777">
        <w:tc>
          <w:tcPr>
            <w:tcW w:w="200" w:type="dxa"/>
          </w:tcPr>
          <w:p w14:paraId="2A0320DD" w14:textId="77777777" w:rsidR="00B22B9B" w:rsidRDefault="00E346AB">
            <w:pPr>
              <w:rPr>
                <w:rFonts w:cs="Calibri"/>
              </w:rPr>
            </w:pPr>
            <w:r>
              <w:pict w14:anchorId="2ADCB10F">
                <v:roundrect id="_x0000_s1249" style="position:absolute;margin-left:0;margin-top:0;width:10pt;height:10pt;z-index:2518876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5107FD9" w14:textId="77777777" w:rsidR="00B22B9B" w:rsidRDefault="0015230C">
            <w:pPr>
              <w:keepNext/>
              <w:rPr>
                <w:rFonts w:cs="Calibri"/>
                <w:b/>
              </w:rPr>
            </w:pPr>
            <w:r>
              <w:rPr>
                <w:rFonts w:cs="Calibri"/>
                <w:b/>
              </w:rPr>
              <w:t>Geld</w:t>
            </w:r>
          </w:p>
          <w:p w14:paraId="75057F32" w14:textId="77777777" w:rsidR="00B22B9B" w:rsidRDefault="00B22B9B">
            <w:pPr>
              <w:rPr>
                <w:rFonts w:cs="Calibri"/>
              </w:rPr>
            </w:pPr>
          </w:p>
        </w:tc>
      </w:tr>
    </w:tbl>
    <w:p w14:paraId="2C23B29B" w14:textId="77777777" w:rsidR="00B22B9B" w:rsidRDefault="0015230C">
      <w:pPr>
        <w:pStyle w:val="Kop8"/>
      </w:pPr>
      <w:r>
        <w:t>We blijven inzetten op compacte centra waarin het fijn verblijven is, onder andere door het creëren van groen/blauwe parels (zie ook programma ‘Fijn leven’).</w:t>
      </w:r>
    </w:p>
    <w:p w14:paraId="7087AD36"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2A69B454" w14:textId="77777777">
        <w:tc>
          <w:tcPr>
            <w:tcW w:w="200" w:type="dxa"/>
          </w:tcPr>
          <w:p w14:paraId="200CE6B5" w14:textId="77777777" w:rsidR="00B22B9B" w:rsidRDefault="00E346AB">
            <w:pPr>
              <w:rPr>
                <w:rFonts w:cs="Calibri"/>
              </w:rPr>
            </w:pPr>
            <w:r>
              <w:pict w14:anchorId="6F815AD2">
                <v:roundrect id="_x0000_s1250" style="position:absolute;margin-left:0;margin-top:0;width:10pt;height:10pt;z-index:251888640;mso-position-horizontal:left" arcsize="10923f" wrapcoords="-1662 -1662 -1662 21600 23262 21600 23262 1662 21600 -1662 -1662 -1662" fillcolor="#91c45b" strokecolor="#91c45b">
                  <w10:wrap type="tight"/>
                </v:roundrect>
              </w:pict>
            </w:r>
          </w:p>
        </w:tc>
        <w:tc>
          <w:tcPr>
            <w:tcW w:w="0" w:type="auto"/>
          </w:tcPr>
          <w:p w14:paraId="29FB6B6C" w14:textId="77777777" w:rsidR="00B22B9B" w:rsidRDefault="0015230C">
            <w:pPr>
              <w:keepNext/>
              <w:rPr>
                <w:rFonts w:cs="Calibri"/>
                <w:b/>
              </w:rPr>
            </w:pPr>
            <w:r>
              <w:rPr>
                <w:rFonts w:cs="Calibri"/>
                <w:b/>
              </w:rPr>
              <w:t>Kwaliteit</w:t>
            </w:r>
          </w:p>
          <w:p w14:paraId="2D54D485" w14:textId="77777777" w:rsidR="00B22B9B" w:rsidRDefault="0015230C">
            <w:pPr>
              <w:rPr>
                <w:rFonts w:cs="Calibri"/>
              </w:rPr>
            </w:pPr>
            <w:r>
              <w:rPr>
                <w:rFonts w:cs="Calibri"/>
              </w:rPr>
              <w:t>Groen/blauwe parels zijn onderdeel van het project.  Compacte centra zijn altijd het uitgangspunt bij de projecten.</w:t>
            </w:r>
          </w:p>
        </w:tc>
      </w:tr>
      <w:tr w:rsidR="00B22B9B" w14:paraId="6F0C8C03" w14:textId="77777777">
        <w:tc>
          <w:tcPr>
            <w:tcW w:w="200" w:type="dxa"/>
          </w:tcPr>
          <w:p w14:paraId="3437D554" w14:textId="77777777" w:rsidR="00B22B9B" w:rsidRDefault="00E346AB">
            <w:pPr>
              <w:rPr>
                <w:rFonts w:cs="Calibri"/>
              </w:rPr>
            </w:pPr>
            <w:r>
              <w:pict w14:anchorId="50862A57">
                <v:roundrect id="_x0000_s1251" style="position:absolute;margin-left:0;margin-top:0;width:10pt;height:10pt;z-index:2518896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CFFD70C" w14:textId="77777777" w:rsidR="00B22B9B" w:rsidRDefault="0015230C">
            <w:pPr>
              <w:keepNext/>
              <w:rPr>
                <w:rFonts w:cs="Calibri"/>
                <w:b/>
              </w:rPr>
            </w:pPr>
            <w:r>
              <w:rPr>
                <w:rFonts w:cs="Calibri"/>
                <w:b/>
              </w:rPr>
              <w:t>Tijd</w:t>
            </w:r>
          </w:p>
          <w:p w14:paraId="5DE9D7E6" w14:textId="77777777" w:rsidR="00B22B9B" w:rsidRDefault="00B22B9B">
            <w:pPr>
              <w:rPr>
                <w:rFonts w:cs="Calibri"/>
              </w:rPr>
            </w:pPr>
          </w:p>
        </w:tc>
      </w:tr>
      <w:tr w:rsidR="00B22B9B" w14:paraId="6D5875DE" w14:textId="77777777">
        <w:tc>
          <w:tcPr>
            <w:tcW w:w="200" w:type="dxa"/>
          </w:tcPr>
          <w:p w14:paraId="4F6439CA" w14:textId="77777777" w:rsidR="00B22B9B" w:rsidRDefault="00E346AB">
            <w:pPr>
              <w:rPr>
                <w:rFonts w:cs="Calibri"/>
              </w:rPr>
            </w:pPr>
            <w:r>
              <w:pict w14:anchorId="461335C7">
                <v:roundrect id="_x0000_s1252" style="position:absolute;margin-left:0;margin-top:0;width:10pt;height:10pt;z-index:2518906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309C709" w14:textId="77777777" w:rsidR="00B22B9B" w:rsidRDefault="0015230C">
            <w:pPr>
              <w:keepNext/>
              <w:rPr>
                <w:rFonts w:cs="Calibri"/>
                <w:b/>
              </w:rPr>
            </w:pPr>
            <w:r>
              <w:rPr>
                <w:rFonts w:cs="Calibri"/>
                <w:b/>
              </w:rPr>
              <w:t>Geld</w:t>
            </w:r>
          </w:p>
          <w:p w14:paraId="39257724" w14:textId="77777777" w:rsidR="00B22B9B" w:rsidRDefault="00B22B9B">
            <w:pPr>
              <w:rPr>
                <w:rFonts w:cs="Calibri"/>
              </w:rPr>
            </w:pPr>
          </w:p>
        </w:tc>
      </w:tr>
    </w:tbl>
    <w:p w14:paraId="75AEC506" w14:textId="77777777" w:rsidR="00B22B9B" w:rsidRDefault="0015230C">
      <w:pPr>
        <w:pStyle w:val="Kop8"/>
      </w:pPr>
      <w:r>
        <w:t>We sluiten aan op ‘natuurlijke’ momenten van verandering.</w:t>
      </w:r>
    </w:p>
    <w:p w14:paraId="4CC96F4A"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69A41034" w14:textId="77777777">
        <w:tc>
          <w:tcPr>
            <w:tcW w:w="200" w:type="dxa"/>
          </w:tcPr>
          <w:p w14:paraId="66BF4A50" w14:textId="77777777" w:rsidR="00B22B9B" w:rsidRDefault="00E346AB">
            <w:pPr>
              <w:rPr>
                <w:rFonts w:cs="Calibri"/>
              </w:rPr>
            </w:pPr>
            <w:r>
              <w:pict w14:anchorId="6A02FBE4">
                <v:roundrect id="_x0000_s1253" style="position:absolute;margin-left:0;margin-top:0;width:10pt;height:10pt;z-index:251891712;mso-position-horizontal:left" arcsize="10923f" wrapcoords="-1662 -1662 -1662 21600 23262 21600 23262 1662 21600 -1662 -1662 -1662" fillcolor="#91c45b" strokecolor="#91c45b">
                  <w10:wrap type="tight"/>
                </v:roundrect>
              </w:pict>
            </w:r>
          </w:p>
        </w:tc>
        <w:tc>
          <w:tcPr>
            <w:tcW w:w="0" w:type="auto"/>
          </w:tcPr>
          <w:p w14:paraId="5392D67F" w14:textId="77777777" w:rsidR="00B22B9B" w:rsidRDefault="0015230C">
            <w:pPr>
              <w:keepNext/>
              <w:rPr>
                <w:rFonts w:cs="Calibri"/>
                <w:b/>
              </w:rPr>
            </w:pPr>
            <w:r>
              <w:rPr>
                <w:rFonts w:cs="Calibri"/>
                <w:b/>
              </w:rPr>
              <w:t>Kwaliteit</w:t>
            </w:r>
          </w:p>
          <w:p w14:paraId="433BB482" w14:textId="77777777" w:rsidR="00B22B9B" w:rsidRDefault="0015230C">
            <w:pPr>
              <w:keepNext/>
              <w:rPr>
                <w:rFonts w:cs="Calibri"/>
              </w:rPr>
            </w:pPr>
            <w:r>
              <w:rPr>
                <w:rFonts w:cs="Calibri"/>
              </w:rPr>
              <w:t xml:space="preserve">We sluiten daar aan waar maar enigzins mogelijk aan bij 'natuurlijke' momenten. De afgelopen 3 maanden met name op hulp en advisering tijden de Coronacrisis. Dit zal ook nog de komende maanden doorlopen.  </w:t>
            </w:r>
          </w:p>
          <w:p w14:paraId="6488A80E" w14:textId="77777777" w:rsidR="00B22B9B" w:rsidRDefault="0015230C">
            <w:pPr>
              <w:rPr>
                <w:rFonts w:cs="Calibri"/>
              </w:rPr>
            </w:pPr>
            <w:r>
              <w:rPr>
                <w:rFonts w:cs="Calibri"/>
              </w:rPr>
              <w:t>Daarnaast blijven we (pro)actief ondernemers helpen. Denk hierbij aan ondernemer met bijvoorbeeld de wens tot verhuizen naar nieuwe locatie. We maken hierbij gebruik van onze nieuwe Bedrijvenatlas en onder andere social media. </w:t>
            </w:r>
          </w:p>
        </w:tc>
      </w:tr>
      <w:tr w:rsidR="00B22B9B" w14:paraId="3FB871FB" w14:textId="77777777">
        <w:tc>
          <w:tcPr>
            <w:tcW w:w="200" w:type="dxa"/>
          </w:tcPr>
          <w:p w14:paraId="560E830A" w14:textId="77777777" w:rsidR="00B22B9B" w:rsidRDefault="00E346AB">
            <w:pPr>
              <w:rPr>
                <w:rFonts w:cs="Calibri"/>
              </w:rPr>
            </w:pPr>
            <w:r>
              <w:pict w14:anchorId="0F86498D">
                <v:roundrect id="_x0000_s1254" style="position:absolute;margin-left:0;margin-top:0;width:10pt;height:10pt;z-index:2518927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5C602E8" w14:textId="77777777" w:rsidR="00B22B9B" w:rsidRDefault="0015230C">
            <w:pPr>
              <w:keepNext/>
              <w:rPr>
                <w:rFonts w:cs="Calibri"/>
                <w:b/>
              </w:rPr>
            </w:pPr>
            <w:r>
              <w:rPr>
                <w:rFonts w:cs="Calibri"/>
                <w:b/>
              </w:rPr>
              <w:t>Tijd</w:t>
            </w:r>
          </w:p>
          <w:p w14:paraId="186A43D1" w14:textId="77777777" w:rsidR="00B22B9B" w:rsidRDefault="00B22B9B">
            <w:pPr>
              <w:rPr>
                <w:rFonts w:cs="Calibri"/>
              </w:rPr>
            </w:pPr>
          </w:p>
        </w:tc>
      </w:tr>
      <w:tr w:rsidR="00B22B9B" w14:paraId="30577A0F" w14:textId="77777777">
        <w:tc>
          <w:tcPr>
            <w:tcW w:w="200" w:type="dxa"/>
          </w:tcPr>
          <w:p w14:paraId="21F987D9" w14:textId="77777777" w:rsidR="00B22B9B" w:rsidRDefault="00E346AB">
            <w:pPr>
              <w:rPr>
                <w:rFonts w:cs="Calibri"/>
              </w:rPr>
            </w:pPr>
            <w:r>
              <w:pict w14:anchorId="2DC05308">
                <v:roundrect id="_x0000_s1255" style="position:absolute;margin-left:0;margin-top:0;width:10pt;height:10pt;z-index:2518937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CDD4541" w14:textId="77777777" w:rsidR="00B22B9B" w:rsidRDefault="0015230C">
            <w:pPr>
              <w:keepNext/>
              <w:rPr>
                <w:rFonts w:cs="Calibri"/>
                <w:b/>
              </w:rPr>
            </w:pPr>
            <w:r>
              <w:rPr>
                <w:rFonts w:cs="Calibri"/>
                <w:b/>
              </w:rPr>
              <w:t>Geld</w:t>
            </w:r>
          </w:p>
          <w:p w14:paraId="4FB6BC02" w14:textId="77777777" w:rsidR="00B22B9B" w:rsidRDefault="00B22B9B">
            <w:pPr>
              <w:rPr>
                <w:rFonts w:cs="Calibri"/>
              </w:rPr>
            </w:pPr>
          </w:p>
        </w:tc>
      </w:tr>
    </w:tbl>
    <w:p w14:paraId="26F2696B" w14:textId="77777777" w:rsidR="00B22B9B" w:rsidRDefault="0015230C">
      <w:pPr>
        <w:pStyle w:val="Kop8"/>
      </w:pPr>
      <w:r>
        <w:t>We spelen in op ontwikkelingen en kansen die voorbijkomen, bijvoorbeeld Museum More en de ontwikkeling van de Hambroekplas, en maken waar mogelijk verbindingen met de centra.</w:t>
      </w:r>
    </w:p>
    <w:p w14:paraId="3CC2EACA"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16E317DB" w14:textId="77777777" w:rsidTr="003C4150">
        <w:tc>
          <w:tcPr>
            <w:tcW w:w="441" w:type="dxa"/>
          </w:tcPr>
          <w:p w14:paraId="1CB614B6" w14:textId="77777777" w:rsidR="00B22B9B" w:rsidRDefault="00E346AB">
            <w:pPr>
              <w:rPr>
                <w:rFonts w:cs="Calibri"/>
              </w:rPr>
            </w:pPr>
            <w:r>
              <w:pict w14:anchorId="463E2536">
                <v:roundrect id="_x0000_s1256" style="position:absolute;margin-left:0;margin-top:0;width:10pt;height:10pt;z-index:251894784;mso-position-horizontal:left" arcsize="10923f" wrapcoords="-1662 -1662 -1662 21600 23262 21600 23262 1662 21600 -1662 -1662 -1662" fillcolor="#91c45b" strokecolor="#91c45b">
                  <w10:wrap type="tight"/>
                </v:roundrect>
              </w:pict>
            </w:r>
          </w:p>
        </w:tc>
        <w:tc>
          <w:tcPr>
            <w:tcW w:w="0" w:type="auto"/>
          </w:tcPr>
          <w:p w14:paraId="10454EFB" w14:textId="77777777" w:rsidR="00B22B9B" w:rsidRDefault="0015230C">
            <w:pPr>
              <w:keepNext/>
              <w:rPr>
                <w:rFonts w:cs="Calibri"/>
                <w:b/>
              </w:rPr>
            </w:pPr>
            <w:r>
              <w:rPr>
                <w:rFonts w:cs="Calibri"/>
                <w:b/>
              </w:rPr>
              <w:t>Kwaliteit</w:t>
            </w:r>
          </w:p>
          <w:p w14:paraId="4DF3A3E3" w14:textId="77777777" w:rsidR="00B22B9B" w:rsidRDefault="00B22B9B">
            <w:pPr>
              <w:rPr>
                <w:rFonts w:cs="Calibri"/>
              </w:rPr>
            </w:pPr>
          </w:p>
        </w:tc>
      </w:tr>
      <w:tr w:rsidR="00B22B9B" w14:paraId="2F67AFED" w14:textId="77777777" w:rsidTr="003C4150">
        <w:tc>
          <w:tcPr>
            <w:tcW w:w="441" w:type="dxa"/>
          </w:tcPr>
          <w:p w14:paraId="2116DE9D" w14:textId="77777777" w:rsidR="00B22B9B" w:rsidRDefault="00E346AB">
            <w:pPr>
              <w:rPr>
                <w:rFonts w:cs="Calibri"/>
              </w:rPr>
            </w:pPr>
            <w:r>
              <w:pict w14:anchorId="59265126">
                <v:roundrect id="_x0000_s1257" style="position:absolute;margin-left:0;margin-top:0;width:10pt;height:10pt;z-index:2518958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566ED67" w14:textId="77777777" w:rsidR="00B22B9B" w:rsidRDefault="0015230C">
            <w:pPr>
              <w:keepNext/>
              <w:rPr>
                <w:rFonts w:cs="Calibri"/>
                <w:b/>
              </w:rPr>
            </w:pPr>
            <w:r>
              <w:rPr>
                <w:rFonts w:cs="Calibri"/>
                <w:b/>
              </w:rPr>
              <w:t>Tijd</w:t>
            </w:r>
          </w:p>
          <w:p w14:paraId="58AE3D04" w14:textId="77777777" w:rsidR="00B22B9B" w:rsidRDefault="00B22B9B">
            <w:pPr>
              <w:rPr>
                <w:rFonts w:cs="Calibri"/>
              </w:rPr>
            </w:pPr>
          </w:p>
        </w:tc>
      </w:tr>
      <w:tr w:rsidR="00B22B9B" w14:paraId="03497FC2" w14:textId="77777777" w:rsidTr="003C4150">
        <w:tc>
          <w:tcPr>
            <w:tcW w:w="441" w:type="dxa"/>
          </w:tcPr>
          <w:p w14:paraId="37D4D909" w14:textId="77777777" w:rsidR="00B22B9B" w:rsidRDefault="00E346AB">
            <w:pPr>
              <w:rPr>
                <w:rFonts w:cs="Calibri"/>
              </w:rPr>
            </w:pPr>
            <w:r>
              <w:pict w14:anchorId="2E03F20D">
                <v:roundrect id="_x0000_s1258" style="position:absolute;margin-left:0;margin-top:0;width:10pt;height:10pt;z-index:2518968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B97021C" w14:textId="77777777" w:rsidR="00B22B9B" w:rsidRDefault="0015230C">
            <w:pPr>
              <w:keepNext/>
              <w:rPr>
                <w:rFonts w:cs="Calibri"/>
                <w:b/>
              </w:rPr>
            </w:pPr>
            <w:r>
              <w:rPr>
                <w:rFonts w:cs="Calibri"/>
                <w:b/>
              </w:rPr>
              <w:t>Geld</w:t>
            </w:r>
          </w:p>
          <w:p w14:paraId="6B38F630" w14:textId="77777777" w:rsidR="00B22B9B" w:rsidRDefault="00B22B9B">
            <w:pPr>
              <w:rPr>
                <w:rFonts w:cs="Calibri"/>
              </w:rPr>
            </w:pPr>
          </w:p>
        </w:tc>
      </w:tr>
    </w:tbl>
    <w:p w14:paraId="35B6F3BE" w14:textId="77777777" w:rsidR="003C4150" w:rsidRDefault="003C4150" w:rsidP="003C4150">
      <w:pPr>
        <w:pStyle w:val="Kop6"/>
      </w:pPr>
      <w:r>
        <w:t>Speerpunt</w:t>
      </w:r>
    </w:p>
    <w:p w14:paraId="46B197B1" w14:textId="77777777" w:rsidR="00B22B9B" w:rsidRPr="003C4150" w:rsidRDefault="0015230C">
      <w:pPr>
        <w:pStyle w:val="Kop7"/>
        <w:rPr>
          <w:rFonts w:asciiTheme="minorHAnsi" w:hAnsiTheme="minorHAnsi"/>
        </w:rPr>
      </w:pPr>
      <w:r w:rsidRPr="003C4150">
        <w:rPr>
          <w:rFonts w:asciiTheme="minorHAnsi" w:hAnsiTheme="minorHAnsi"/>
        </w:rPr>
        <w:t>Iedereen doet mee met werk, betaald of onbetaald.</w:t>
      </w:r>
    </w:p>
    <w:p w14:paraId="26153FB6" w14:textId="77777777" w:rsidR="00B22B9B" w:rsidRDefault="00B22B9B">
      <w:pPr>
        <w:rPr>
          <w:rFonts w:cs="Calibri"/>
        </w:rPr>
      </w:pPr>
    </w:p>
    <w:p w14:paraId="1839FDDD" w14:textId="77777777" w:rsidR="00B22B9B" w:rsidRDefault="0015230C">
      <w:pPr>
        <w:pStyle w:val="Kop6"/>
      </w:pPr>
      <w:r>
        <w:lastRenderedPageBreak/>
        <w:t>Wat gaan we daarvoor doen?</w:t>
      </w:r>
    </w:p>
    <w:p w14:paraId="03CCCB79" w14:textId="77777777" w:rsidR="00B22B9B" w:rsidRDefault="0015230C">
      <w:pPr>
        <w:pStyle w:val="Kop8"/>
      </w:pPr>
      <w:r>
        <w:t>Samen met SDOA en onderwijs laten we het aanbod van werkzoekenden beter aansluiten op de vraag.</w:t>
      </w:r>
    </w:p>
    <w:p w14:paraId="62A69FAC"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56854E41" w14:textId="77777777">
        <w:tc>
          <w:tcPr>
            <w:tcW w:w="200" w:type="dxa"/>
          </w:tcPr>
          <w:p w14:paraId="2D486499" w14:textId="77777777" w:rsidR="00B22B9B" w:rsidRDefault="00E346AB">
            <w:pPr>
              <w:rPr>
                <w:rFonts w:cs="Calibri"/>
              </w:rPr>
            </w:pPr>
            <w:r>
              <w:pict w14:anchorId="6869AEFE">
                <v:roundrect id="_x0000_s1259" style="position:absolute;margin-left:0;margin-top:0;width:10pt;height:10pt;z-index:251897856;mso-position-horizontal:left" arcsize="10923f" wrapcoords="-1662 -1662 -1662 21600 23262 21600 23262 1662 21600 -1662 -1662 -1662" fillcolor="#91c45b" strokecolor="#91c45b">
                  <w10:wrap type="tight"/>
                </v:roundrect>
              </w:pict>
            </w:r>
          </w:p>
        </w:tc>
        <w:tc>
          <w:tcPr>
            <w:tcW w:w="0" w:type="auto"/>
          </w:tcPr>
          <w:p w14:paraId="4D4816A0" w14:textId="77777777" w:rsidR="00B22B9B" w:rsidRDefault="0015230C">
            <w:pPr>
              <w:keepNext/>
              <w:rPr>
                <w:rFonts w:cs="Calibri"/>
                <w:b/>
              </w:rPr>
            </w:pPr>
            <w:r>
              <w:rPr>
                <w:rFonts w:cs="Calibri"/>
                <w:b/>
              </w:rPr>
              <w:t>Kwaliteit</w:t>
            </w:r>
          </w:p>
          <w:p w14:paraId="6198D82E" w14:textId="77777777" w:rsidR="00B22B9B" w:rsidRDefault="0015230C">
            <w:pPr>
              <w:keepNext/>
              <w:rPr>
                <w:rFonts w:cs="Calibri"/>
              </w:rPr>
            </w:pPr>
            <w:r>
              <w:rPr>
                <w:rFonts w:cs="Calibri"/>
              </w:rPr>
              <w:t xml:space="preserve">Door de Coronacrisis zijn er jongeren die hun stage of BBL-plaats niet kunnen voortzetten, bijvoorbeeld binnen de horeca. Deze jongeren zijn door Werkgeversservicepunt Achterhoek en SDOA bemiddeld naar andere organisaties waar ze vergelijkbare werkzaamheden konden uitvoeren (bijvoorbeeld in een kantine van een zorginstelling). Het Werkgeversservicepunt Achterhoek is creatief in haar oplossingen om jongeren toch aan het werk te helpen en/of te houden.  </w:t>
            </w:r>
          </w:p>
          <w:p w14:paraId="3FAA57AB" w14:textId="77777777" w:rsidR="00B22B9B" w:rsidRDefault="0015230C">
            <w:pPr>
              <w:keepNext/>
              <w:rPr>
                <w:rFonts w:cs="Calibri"/>
              </w:rPr>
            </w:pPr>
            <w:r>
              <w:rPr>
                <w:rFonts w:cs="Calibri"/>
              </w:rPr>
              <w:t xml:space="preserve">In de regio Achterhoek worden in samenwerking tussen het bedrijfsleven, onderwijs (MBO, PRO, VSO), RMC, UWV, uitvoeringsorganisaties en gemeenten jongeren begeleid naar betaald werk. Deze samenwerking heeft geresulteerd in verschillende acties die zijn vastgelegd in het actieplan Achterhoekse jongeren en zijn halverwege 2019 gestart. Zo werkt het Graafschap College Loopbaanplein samen met een jobcoach vanuit SDOA en Laborijn om de studenten te ondersteunen tijdens stage en de stap naar werk te maken. Het gaat hierbij om jongeren met een grotere afstand tot de arbeidsmarkt. SDOA heeft samen met het Graafschap college het project ‘Jij doet! Aan de slag met je toekomst!’ opgestart. Dit project richt zich op jongeren tussen de 18 en 28 jaar, die door de SDOA zijn geselecteerd op basis van de afstand tot de arbeidsmarkt en/of het onderwijs. Binnen het project wordt geïnvesteerd in persoonlijkheidsontwikkeling, het ontdoen van blokkades, het oriënteren op toekomstige mogelijkheden en het maken van de keuzes die leiden tot het wenselijke perspectief. Er worden op maat trajecten ingezet, zoals wandelcoaching, een workshop communicatie of het leren van de Nederlandse taal. </w:t>
            </w:r>
          </w:p>
          <w:p w14:paraId="04F217BD" w14:textId="77777777" w:rsidR="00B22B9B" w:rsidRDefault="0015230C">
            <w:pPr>
              <w:rPr>
                <w:rFonts w:cs="Calibri"/>
              </w:rPr>
            </w:pPr>
            <w:r>
              <w:rPr>
                <w:rFonts w:cs="Calibri"/>
              </w:rPr>
              <w:t>De Tijdelijke overbruggingsregeling zelfstandig ondernemers (Tozo) is een van de maatregelen van het kabinet om ondernemers te ondersteunen tijdens de Coronacrisis. De regeling is voor zelfstandig ondernemers, waaronder zzp’ers. Het voorziet in een aanvullende uitkering voor levensonderhoud als het inkomen door de Coronacrisis tot onder het sociaal minimum daalt. En in een lening voor bedrijfskapitaal om liquiditeitsproblemen als gevolg van de Coronacrisis op te vangen.  Voor onze gemeente zijn bij ROZ 681 aanvragen ingediend voor een inkomensaanvulling en 71 aanvragen voor een krediet. </w:t>
            </w:r>
          </w:p>
        </w:tc>
      </w:tr>
      <w:tr w:rsidR="00B22B9B" w14:paraId="64D9B049" w14:textId="77777777">
        <w:tc>
          <w:tcPr>
            <w:tcW w:w="200" w:type="dxa"/>
          </w:tcPr>
          <w:p w14:paraId="5317EDFA" w14:textId="77777777" w:rsidR="00B22B9B" w:rsidRDefault="00E346AB">
            <w:pPr>
              <w:rPr>
                <w:rFonts w:cs="Calibri"/>
              </w:rPr>
            </w:pPr>
            <w:r>
              <w:pict w14:anchorId="396B310C">
                <v:roundrect id="_x0000_s1260" style="position:absolute;margin-left:0;margin-top:0;width:10pt;height:10pt;z-index:2518988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8116BE8" w14:textId="77777777" w:rsidR="00B22B9B" w:rsidRDefault="0015230C">
            <w:pPr>
              <w:keepNext/>
              <w:rPr>
                <w:rFonts w:cs="Calibri"/>
                <w:b/>
              </w:rPr>
            </w:pPr>
            <w:r>
              <w:rPr>
                <w:rFonts w:cs="Calibri"/>
                <w:b/>
              </w:rPr>
              <w:t>Tijd</w:t>
            </w:r>
          </w:p>
          <w:p w14:paraId="2F658630" w14:textId="77777777" w:rsidR="00B22B9B" w:rsidRDefault="00B22B9B">
            <w:pPr>
              <w:rPr>
                <w:rFonts w:cs="Calibri"/>
              </w:rPr>
            </w:pPr>
          </w:p>
        </w:tc>
      </w:tr>
      <w:tr w:rsidR="00B22B9B" w14:paraId="244F42F7" w14:textId="77777777">
        <w:tc>
          <w:tcPr>
            <w:tcW w:w="200" w:type="dxa"/>
          </w:tcPr>
          <w:p w14:paraId="0E4CB9FD" w14:textId="77777777" w:rsidR="00B22B9B" w:rsidRDefault="00E346AB">
            <w:pPr>
              <w:rPr>
                <w:rFonts w:cs="Calibri"/>
              </w:rPr>
            </w:pPr>
            <w:r>
              <w:pict w14:anchorId="60456CFA">
                <v:roundrect id="_x0000_s1261" style="position:absolute;margin-left:0;margin-top:0;width:10pt;height:10pt;z-index:251899904;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14:paraId="3087CDBE" w14:textId="77777777" w:rsidR="00B22B9B" w:rsidRDefault="0015230C">
            <w:pPr>
              <w:keepNext/>
              <w:rPr>
                <w:rFonts w:cs="Calibri"/>
                <w:b/>
              </w:rPr>
            </w:pPr>
            <w:r>
              <w:rPr>
                <w:rFonts w:cs="Calibri"/>
                <w:b/>
              </w:rPr>
              <w:t>Geld</w:t>
            </w:r>
          </w:p>
          <w:p w14:paraId="64ECB9A7" w14:textId="2D613C54" w:rsidR="00B22B9B" w:rsidRDefault="0015230C">
            <w:pPr>
              <w:keepNext/>
              <w:rPr>
                <w:rFonts w:cs="Calibri"/>
              </w:rPr>
            </w:pPr>
            <w:r>
              <w:rPr>
                <w:rFonts w:cs="Calibri"/>
              </w:rPr>
              <w:t xml:space="preserve">Wij zien een derving van de detacheringsopbrengsten als gevolg van </w:t>
            </w:r>
            <w:r w:rsidR="00EB0EC4">
              <w:rPr>
                <w:rFonts w:cs="Calibri"/>
              </w:rPr>
              <w:t>de Coronacrisis</w:t>
            </w:r>
            <w:r>
              <w:rPr>
                <w:rFonts w:cs="Calibri"/>
              </w:rPr>
              <w:t xml:space="preserve">. Gedetacheerde medewerkers met verkoudheidsklachten zijn uitgesloten van werkzaamheden en medewerkers met een verhoogd risico krijgen buitengewoon verlof. Sommige inleners hebben noodgedwongen (tijdelijk) onderdelen van het productieproces beëindigd of het bedrijf of de organisatie geheel gesloten. Dit betekent dat de gedetacheerden op economische gronden hun werkzaamheden binnen deze organisatie (tijdelijk) niet kunnen voortzetten. Een ander direct gevolg is dat de bestandsdaling onder druk is komen te staan.  Ondanks dat de huidige uitstroomcijfers tot en met april nog geen aanleiding geven om de doelstelling voor 2% bij te stellen houden wij in deze bestuursrapportage wel rekening met dit negatief effect.  Deze twee ontwikkelingen leidt in deze bestuursrapportage tot een negatieve bijstelling ter hoogte van € 374.000. Samen met SDOA blijven wij ons echter inzetten om het bestand maximaal te laten dalen. </w:t>
            </w:r>
          </w:p>
          <w:p w14:paraId="689B2E62" w14:textId="77777777" w:rsidR="00B22B9B" w:rsidRDefault="0015230C">
            <w:pPr>
              <w:rPr>
                <w:rFonts w:cs="Calibri"/>
              </w:rPr>
            </w:pPr>
            <w:r>
              <w:rPr>
                <w:rFonts w:cs="Calibri"/>
              </w:rPr>
              <w:t>De structurele middelen voor deelname aan het Jeugdfonds sport en cultuur worden overgeheveld naar dit programma. Dit maakt dat activiteiten rondom het onderwerp armoede gebundeld zijn. Dit is een budgetneutrale wijziging. </w:t>
            </w:r>
          </w:p>
        </w:tc>
      </w:tr>
    </w:tbl>
    <w:p w14:paraId="0FC8BDA6" w14:textId="77777777" w:rsidR="00B22B9B" w:rsidRDefault="0015230C">
      <w:pPr>
        <w:pStyle w:val="Kop8"/>
      </w:pPr>
      <w:r>
        <w:t>Voor de doelgroep met een afstand tot de arbeidsmarkt zorgen we voor een doorgaande ontwikkellijn, waarin zij integraal ondersteund worden.</w:t>
      </w:r>
    </w:p>
    <w:p w14:paraId="23203A76"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35A0518B" w14:textId="77777777">
        <w:tc>
          <w:tcPr>
            <w:tcW w:w="200" w:type="dxa"/>
          </w:tcPr>
          <w:p w14:paraId="266F7A57" w14:textId="77777777" w:rsidR="00B22B9B" w:rsidRDefault="00E346AB">
            <w:pPr>
              <w:rPr>
                <w:rFonts w:cs="Calibri"/>
              </w:rPr>
            </w:pPr>
            <w:r>
              <w:pict w14:anchorId="6272A7EE">
                <v:roundrect id="_x0000_s1262" style="position:absolute;margin-left:0;margin-top:0;width:10pt;height:10pt;z-index:251900928;mso-position-horizontal:left" arcsize="10923f" wrapcoords="-1662 -1662 -1662 21600 23262 21600 23262 1662 21600 -1662 -1662 -1662" fillcolor="#91c45b" strokecolor="#91c45b">
                  <w10:wrap type="tight"/>
                </v:roundrect>
              </w:pict>
            </w:r>
          </w:p>
        </w:tc>
        <w:tc>
          <w:tcPr>
            <w:tcW w:w="0" w:type="auto"/>
          </w:tcPr>
          <w:p w14:paraId="1DB51B4C" w14:textId="77777777" w:rsidR="00B22B9B" w:rsidRDefault="0015230C">
            <w:pPr>
              <w:keepNext/>
              <w:rPr>
                <w:rFonts w:cs="Calibri"/>
                <w:b/>
              </w:rPr>
            </w:pPr>
            <w:r>
              <w:rPr>
                <w:rFonts w:cs="Calibri"/>
                <w:b/>
              </w:rPr>
              <w:t>Kwaliteit</w:t>
            </w:r>
          </w:p>
          <w:p w14:paraId="47E4F538" w14:textId="77777777" w:rsidR="00B22B9B" w:rsidRDefault="0015230C">
            <w:pPr>
              <w:rPr>
                <w:rFonts w:cs="Calibri"/>
              </w:rPr>
            </w:pPr>
            <w:r>
              <w:rPr>
                <w:rFonts w:cs="Calibri"/>
              </w:rPr>
              <w:t xml:space="preserve">In de bestuursopdracht ‘Samen aan het stuur’ vormt 'Simpel Switchen in de Participatieketen' het uitgangspunt van de dienstverlening. Dit maakt dat de SDOA voor de doelgroepen die zij bedient een eenduidige financieringsstructuur wil opzetten voor werkgevers. 'Simpel Switchen' beoogt overgangen in de participatieketen te versoepelen. Daarbij kan het gaan om inkomensonzekerheid bij het </w:t>
            </w:r>
            <w:r>
              <w:rPr>
                <w:rFonts w:cs="Calibri"/>
              </w:rPr>
              <w:lastRenderedPageBreak/>
              <w:t>aanvaarden van werk, of overgangen tussen dagbesteding, beschut werk, de banenafspraak en regulier werk. Op 1 juli is de gemeenteraad geïnformeerd over de stand van zaken. </w:t>
            </w:r>
          </w:p>
        </w:tc>
      </w:tr>
      <w:tr w:rsidR="00B22B9B" w14:paraId="1EE1EA7A" w14:textId="77777777">
        <w:tc>
          <w:tcPr>
            <w:tcW w:w="200" w:type="dxa"/>
          </w:tcPr>
          <w:p w14:paraId="6265000F" w14:textId="77777777" w:rsidR="00B22B9B" w:rsidRDefault="00E346AB">
            <w:pPr>
              <w:rPr>
                <w:rFonts w:cs="Calibri"/>
              </w:rPr>
            </w:pPr>
            <w:r>
              <w:lastRenderedPageBreak/>
              <w:pict w14:anchorId="63A151FD">
                <v:roundrect id="_x0000_s1263" style="position:absolute;margin-left:0;margin-top:0;width:10pt;height:10pt;z-index:25190195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57C032FD" w14:textId="77777777" w:rsidR="00B22B9B" w:rsidRDefault="0015230C">
            <w:pPr>
              <w:keepNext/>
              <w:rPr>
                <w:rFonts w:cs="Calibri"/>
                <w:b/>
              </w:rPr>
            </w:pPr>
            <w:r>
              <w:rPr>
                <w:rFonts w:cs="Calibri"/>
                <w:b/>
              </w:rPr>
              <w:t>Tijd</w:t>
            </w:r>
          </w:p>
          <w:p w14:paraId="0370F133" w14:textId="77777777" w:rsidR="00B22B9B" w:rsidRDefault="0015230C">
            <w:pPr>
              <w:rPr>
                <w:rFonts w:cs="Calibri"/>
              </w:rPr>
            </w:pPr>
            <w:r>
              <w:rPr>
                <w:rFonts w:cs="Calibri"/>
              </w:rPr>
              <w:t>Besluitvorming over het totale inrichtingsplan vindt volgens de aangepaste planning plaats in de gemeenteraad van februari 2021. Dit betekent dat de implementatiefase start vanaf maart 2021. In de brief van 26 juni 2020 is de gemeenteraad geïnformeerd over de gewijzigde planning Samen aan het stuur. </w:t>
            </w:r>
          </w:p>
        </w:tc>
      </w:tr>
      <w:tr w:rsidR="00B22B9B" w14:paraId="56611573" w14:textId="77777777">
        <w:tc>
          <w:tcPr>
            <w:tcW w:w="200" w:type="dxa"/>
          </w:tcPr>
          <w:p w14:paraId="5BECFF98" w14:textId="77777777" w:rsidR="00B22B9B" w:rsidRDefault="00E346AB">
            <w:pPr>
              <w:rPr>
                <w:rFonts w:cs="Calibri"/>
              </w:rPr>
            </w:pPr>
            <w:r>
              <w:pict w14:anchorId="3ED352C4">
                <v:roundrect id="_x0000_s1264" style="position:absolute;margin-left:0;margin-top:0;width:10pt;height:10pt;z-index:2519029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E1649AE" w14:textId="77777777" w:rsidR="00B22B9B" w:rsidRDefault="0015230C">
            <w:pPr>
              <w:keepNext/>
              <w:rPr>
                <w:rFonts w:cs="Calibri"/>
                <w:b/>
              </w:rPr>
            </w:pPr>
            <w:r>
              <w:rPr>
                <w:rFonts w:cs="Calibri"/>
                <w:b/>
              </w:rPr>
              <w:t>Geld</w:t>
            </w:r>
          </w:p>
          <w:p w14:paraId="28155B6C" w14:textId="77777777" w:rsidR="00B22B9B" w:rsidRDefault="00B22B9B">
            <w:pPr>
              <w:rPr>
                <w:rFonts w:cs="Calibri"/>
              </w:rPr>
            </w:pPr>
          </w:p>
        </w:tc>
      </w:tr>
    </w:tbl>
    <w:p w14:paraId="6580C719" w14:textId="77777777" w:rsidR="00B22B9B" w:rsidRDefault="0015230C">
      <w:pPr>
        <w:pStyle w:val="Kop8"/>
      </w:pPr>
      <w:r>
        <w:t>Voortdurend koppelen van werkgevers aan werkzoekenden (werkgeversbenadering)</w:t>
      </w:r>
    </w:p>
    <w:p w14:paraId="1863009F"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50E68CB2" w14:textId="77777777">
        <w:tc>
          <w:tcPr>
            <w:tcW w:w="200" w:type="dxa"/>
          </w:tcPr>
          <w:p w14:paraId="291B94E0" w14:textId="77777777" w:rsidR="00B22B9B" w:rsidRDefault="00E346AB">
            <w:pPr>
              <w:rPr>
                <w:rFonts w:cs="Calibri"/>
              </w:rPr>
            </w:pPr>
            <w:r>
              <w:pict w14:anchorId="4C1B0CB5">
                <v:roundrect id="_x0000_s1265" style="position:absolute;margin-left:0;margin-top:0;width:10pt;height:10pt;z-index:251904000;mso-position-horizontal:left" arcsize="10923f" wrapcoords="-1662 -1662 -1662 21600 23262 21600 23262 1662 21600 -1662 -1662 -1662" fillcolor="#91c45b" strokecolor="#91c45b">
                  <w10:wrap type="tight"/>
                </v:roundrect>
              </w:pict>
            </w:r>
          </w:p>
        </w:tc>
        <w:tc>
          <w:tcPr>
            <w:tcW w:w="0" w:type="auto"/>
          </w:tcPr>
          <w:p w14:paraId="222B294C" w14:textId="77777777" w:rsidR="00B22B9B" w:rsidRDefault="0015230C">
            <w:pPr>
              <w:keepNext/>
              <w:rPr>
                <w:rFonts w:cs="Calibri"/>
                <w:b/>
              </w:rPr>
            </w:pPr>
            <w:r>
              <w:rPr>
                <w:rFonts w:cs="Calibri"/>
                <w:b/>
              </w:rPr>
              <w:t>Kwaliteit</w:t>
            </w:r>
          </w:p>
          <w:p w14:paraId="6CDC0CDE" w14:textId="77777777" w:rsidR="00B22B9B" w:rsidRDefault="0015230C">
            <w:pPr>
              <w:rPr>
                <w:rFonts w:cs="Calibri"/>
              </w:rPr>
            </w:pPr>
            <w:r>
              <w:rPr>
                <w:rFonts w:cs="Calibri"/>
              </w:rPr>
              <w:t>Binnen het Werkgeversservicepunt Achterhoek kennen we een vraag- en een aanbodgerichte benadering. De accountmanagers zoeken naar ‘allianties’ met het bedrijfsleven, omwille van een gemeenschappelijk voordeel; het vervullen van capaciteitsvragen door werkzoekenden uit onze bestanden. Zo wordt enerzijds voorzien in de capaciteitsvragen die werkgevers hebben en anderzijds vinden we de baanopeningen voor onze doelgroepen. Om die discrepantie te slechten worden vaak technieken als ‘functiecreatie door functiedifferentiatie’ en ‘jobcarving’ toegepast en worden samen met werkgevers arbeidsmarkt-toeleidende trajecten bedacht. Vaak zijn hier ook de ROC’s bij betrokken. Het doel is dat onze werkzoekenden zo snel mogelijk naar betaald werk gaan. Soms is het daarvoor nodig om eerst te starten in deeltijd en/of op onbetaalde basis (werkervaringsplekken of proefplaatsingen) om de kloof naar loonvormende arbeid te dichten. Specifiek voor de inwoners van de gemeente Berkelland zijn in de eerste 6 maanden van 2020, 117 plaatsingen gerealiseerd. Dit geldt voor alle doelgroepen, dus ook de doelgroep van het UWV. In de afgelopen maanden is daarnaast, vanwege de Coronacrisis, door het Werkgeversservicepunt Achterhoek extra geïnvesteerd in de contacten met werkgevers om hen ook te helpen met de noodmaatregelen van het Rijk.</w:t>
            </w:r>
          </w:p>
        </w:tc>
      </w:tr>
      <w:tr w:rsidR="00B22B9B" w14:paraId="7F2BA8D1" w14:textId="77777777">
        <w:tc>
          <w:tcPr>
            <w:tcW w:w="200" w:type="dxa"/>
          </w:tcPr>
          <w:p w14:paraId="37B05FCE" w14:textId="77777777" w:rsidR="00B22B9B" w:rsidRDefault="00E346AB">
            <w:pPr>
              <w:rPr>
                <w:rFonts w:cs="Calibri"/>
              </w:rPr>
            </w:pPr>
            <w:r>
              <w:pict w14:anchorId="44C35DFC">
                <v:roundrect id="_x0000_s1266" style="position:absolute;margin-left:0;margin-top:0;width:10pt;height:10pt;z-index:2519050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4584532" w14:textId="77777777" w:rsidR="00B22B9B" w:rsidRDefault="0015230C">
            <w:pPr>
              <w:keepNext/>
              <w:rPr>
                <w:rFonts w:cs="Calibri"/>
                <w:b/>
              </w:rPr>
            </w:pPr>
            <w:r>
              <w:rPr>
                <w:rFonts w:cs="Calibri"/>
                <w:b/>
              </w:rPr>
              <w:t>Tijd</w:t>
            </w:r>
          </w:p>
          <w:p w14:paraId="49633D18" w14:textId="77777777" w:rsidR="00B22B9B" w:rsidRDefault="00B22B9B">
            <w:pPr>
              <w:rPr>
                <w:rFonts w:cs="Calibri"/>
              </w:rPr>
            </w:pPr>
          </w:p>
        </w:tc>
      </w:tr>
      <w:tr w:rsidR="00B22B9B" w14:paraId="236029CC" w14:textId="77777777">
        <w:tc>
          <w:tcPr>
            <w:tcW w:w="200" w:type="dxa"/>
          </w:tcPr>
          <w:p w14:paraId="48F857BB" w14:textId="77777777" w:rsidR="00B22B9B" w:rsidRDefault="00E346AB">
            <w:pPr>
              <w:rPr>
                <w:rFonts w:cs="Calibri"/>
              </w:rPr>
            </w:pPr>
            <w:r>
              <w:pict w14:anchorId="15F96B69">
                <v:roundrect id="_x0000_s1267" style="position:absolute;margin-left:0;margin-top:0;width:10pt;height:10pt;z-index:2519060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A4A79DF" w14:textId="77777777" w:rsidR="00B22B9B" w:rsidRDefault="0015230C">
            <w:pPr>
              <w:keepNext/>
              <w:rPr>
                <w:rFonts w:cs="Calibri"/>
                <w:b/>
              </w:rPr>
            </w:pPr>
            <w:r>
              <w:rPr>
                <w:rFonts w:cs="Calibri"/>
                <w:b/>
              </w:rPr>
              <w:t>Geld</w:t>
            </w:r>
          </w:p>
          <w:p w14:paraId="16325128" w14:textId="77777777" w:rsidR="00B22B9B" w:rsidRDefault="00B22B9B">
            <w:pPr>
              <w:rPr>
                <w:rFonts w:cs="Calibri"/>
              </w:rPr>
            </w:pPr>
          </w:p>
        </w:tc>
      </w:tr>
    </w:tbl>
    <w:p w14:paraId="3B304EC7" w14:textId="77777777" w:rsidR="00B22B9B" w:rsidRDefault="0015230C">
      <w:pPr>
        <w:pStyle w:val="Kop8"/>
      </w:pPr>
      <w:r>
        <w:t>We gaan meer inzetten op ‘social return’: beter gebruik maken van de mogelijkheden om bij aanbestedingen bedrijven en organisaties een sociale bijdrage te laten leveren.</w:t>
      </w:r>
    </w:p>
    <w:p w14:paraId="474AEFB3"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763B5B3D" w14:textId="77777777">
        <w:tc>
          <w:tcPr>
            <w:tcW w:w="200" w:type="dxa"/>
          </w:tcPr>
          <w:p w14:paraId="20DA83D7" w14:textId="77777777" w:rsidR="00B22B9B" w:rsidRDefault="00E346AB">
            <w:pPr>
              <w:rPr>
                <w:rFonts w:cs="Calibri"/>
              </w:rPr>
            </w:pPr>
            <w:r>
              <w:pict w14:anchorId="1C9A4CF9">
                <v:roundrect id="_x0000_s1268" style="position:absolute;margin-left:0;margin-top:0;width:10pt;height:10pt;z-index:251907072;mso-position-horizontal:left" arcsize="10923f" wrapcoords="-1662 -1662 -1662 21600 23262 21600 23262 1662 21600 -1662 -1662 -1662" fillcolor="#91c45b" strokecolor="#91c45b">
                  <w10:wrap type="tight"/>
                </v:roundrect>
              </w:pict>
            </w:r>
          </w:p>
        </w:tc>
        <w:tc>
          <w:tcPr>
            <w:tcW w:w="0" w:type="auto"/>
          </w:tcPr>
          <w:p w14:paraId="7A009276" w14:textId="77777777" w:rsidR="00B22B9B" w:rsidRDefault="0015230C">
            <w:pPr>
              <w:keepNext/>
              <w:rPr>
                <w:rFonts w:cs="Calibri"/>
                <w:b/>
              </w:rPr>
            </w:pPr>
            <w:r>
              <w:rPr>
                <w:rFonts w:cs="Calibri"/>
                <w:b/>
              </w:rPr>
              <w:t>Kwaliteit</w:t>
            </w:r>
          </w:p>
          <w:p w14:paraId="02FFC463" w14:textId="77777777" w:rsidR="00B22B9B" w:rsidRDefault="0015230C">
            <w:pPr>
              <w:keepNext/>
              <w:rPr>
                <w:rFonts w:cs="Calibri"/>
              </w:rPr>
            </w:pPr>
            <w:r>
              <w:rPr>
                <w:rFonts w:cs="Calibri"/>
              </w:rPr>
              <w:t xml:space="preserve">Binnen het Werkgeversservicepunt Achterhoek is een coördinator SROI aangetrokken die een initiërende rol vervult in de realisatie van een regionaal SROI-beleid en aanspreekpunt is voor werkgevers en gemeenten omtrent dit onderwerp. In het voortraject van aanbestedingen (en bij het concrete plan van aanpak) adviseert deze coördinator over mogelijkheden voor SROI richting gemeenten en werkgevers. De bemiddeling van werkzoekenden in het kader van zo’n plan van aanpak van aanbieders met een SROI-verplichting en de daadwerkelijke realisering van plaatsingen, is een gezamenlijke verantwoordelijkheid van de SDOA en het WSPA.  </w:t>
            </w:r>
          </w:p>
          <w:p w14:paraId="291DC5D6" w14:textId="77777777" w:rsidR="00B22B9B" w:rsidRDefault="0015230C">
            <w:pPr>
              <w:rPr>
                <w:rFonts w:cs="Calibri"/>
              </w:rPr>
            </w:pPr>
            <w:r>
              <w:rPr>
                <w:rFonts w:cs="Calibri"/>
              </w:rPr>
              <w:t>De gemeenten in de Achterhoek hebben zich aangesloten bij Convenant Uniformering Sociale Return Oost Nederland. Door het ondertekenen van dit convenant conformeren de gemeenten zich aan een eenduidige werkwijze voor toepassing van Social return bij inkoop- en aanbestedingstrajecten. Door meer regionaal samen te werken komt de gemeente Berkelland tot een betere invulling van geboden leerwerk- en arbeidsplaatsen. Door een eenduidige werkwijze van monitoring kunnen prestaties en rapportages beter vergeleken worden en krijgen we meer inzicht om methodieken te verbeteren en toe te passen. Kennis en ervaring samenbrengen en delen leidt tot meer kwaliteit en efficiëntie. </w:t>
            </w:r>
          </w:p>
        </w:tc>
      </w:tr>
      <w:tr w:rsidR="00B22B9B" w14:paraId="5A12C663" w14:textId="77777777">
        <w:tc>
          <w:tcPr>
            <w:tcW w:w="200" w:type="dxa"/>
          </w:tcPr>
          <w:p w14:paraId="5E28225A" w14:textId="77777777" w:rsidR="00B22B9B" w:rsidRDefault="00E346AB">
            <w:pPr>
              <w:rPr>
                <w:rFonts w:cs="Calibri"/>
              </w:rPr>
            </w:pPr>
            <w:r>
              <w:pict w14:anchorId="6687BE47">
                <v:roundrect id="_x0000_s1269" style="position:absolute;margin-left:0;margin-top:0;width:10pt;height:10pt;z-index:2519080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4BAC5D0" w14:textId="77777777" w:rsidR="00B22B9B" w:rsidRDefault="0015230C">
            <w:pPr>
              <w:keepNext/>
              <w:rPr>
                <w:rFonts w:cs="Calibri"/>
                <w:b/>
              </w:rPr>
            </w:pPr>
            <w:r>
              <w:rPr>
                <w:rFonts w:cs="Calibri"/>
                <w:b/>
              </w:rPr>
              <w:t>Tijd</w:t>
            </w:r>
          </w:p>
          <w:p w14:paraId="4C43A4B6" w14:textId="77777777" w:rsidR="00B22B9B" w:rsidRDefault="00B22B9B">
            <w:pPr>
              <w:rPr>
                <w:rFonts w:cs="Calibri"/>
              </w:rPr>
            </w:pPr>
          </w:p>
        </w:tc>
      </w:tr>
      <w:tr w:rsidR="00B22B9B" w14:paraId="7FAFC17D" w14:textId="77777777">
        <w:tc>
          <w:tcPr>
            <w:tcW w:w="200" w:type="dxa"/>
          </w:tcPr>
          <w:p w14:paraId="1D51AFDD" w14:textId="77777777" w:rsidR="00B22B9B" w:rsidRDefault="00E346AB">
            <w:pPr>
              <w:rPr>
                <w:rFonts w:cs="Calibri"/>
              </w:rPr>
            </w:pPr>
            <w:r>
              <w:pict w14:anchorId="009B9120">
                <v:roundrect id="_x0000_s1270" style="position:absolute;margin-left:0;margin-top:0;width:10pt;height:10pt;z-index:2519091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1D47A57" w14:textId="77777777" w:rsidR="00B22B9B" w:rsidRDefault="0015230C">
            <w:pPr>
              <w:keepNext/>
              <w:rPr>
                <w:rFonts w:cs="Calibri"/>
                <w:b/>
              </w:rPr>
            </w:pPr>
            <w:r>
              <w:rPr>
                <w:rFonts w:cs="Calibri"/>
                <w:b/>
              </w:rPr>
              <w:t>Geld</w:t>
            </w:r>
          </w:p>
          <w:p w14:paraId="2F663944" w14:textId="77777777" w:rsidR="00B22B9B" w:rsidRDefault="00B22B9B">
            <w:pPr>
              <w:rPr>
                <w:rFonts w:cs="Calibri"/>
              </w:rPr>
            </w:pPr>
          </w:p>
        </w:tc>
      </w:tr>
    </w:tbl>
    <w:p w14:paraId="149EC5CF" w14:textId="77777777" w:rsidR="00B22B9B" w:rsidRDefault="0015230C">
      <w:pPr>
        <w:pStyle w:val="Kop8"/>
      </w:pPr>
      <w:r>
        <w:lastRenderedPageBreak/>
        <w:t>We maken duurzame verbindingen met ondernemers en organisaties gericht op de inzet van kwetsbare medewerkers onder de Participatiewet.</w:t>
      </w:r>
    </w:p>
    <w:p w14:paraId="2A17512B"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378E6686" w14:textId="77777777" w:rsidTr="00DB5D16">
        <w:tc>
          <w:tcPr>
            <w:tcW w:w="441" w:type="dxa"/>
          </w:tcPr>
          <w:p w14:paraId="5B91B696" w14:textId="77777777" w:rsidR="00B22B9B" w:rsidRDefault="00E346AB">
            <w:pPr>
              <w:rPr>
                <w:rFonts w:cs="Calibri"/>
              </w:rPr>
            </w:pPr>
            <w:r>
              <w:pict w14:anchorId="6B1B183E">
                <v:roundrect id="_x0000_s1271" style="position:absolute;margin-left:0;margin-top:0;width:10pt;height:10pt;z-index:251910144;mso-position-horizontal:left" arcsize="10923f" wrapcoords="-1662 -1662 -1662 21600 23262 21600 23262 1662 21600 -1662 -1662 -1662" fillcolor="#91c45b" strokecolor="#91c45b">
                  <w10:wrap type="tight"/>
                </v:roundrect>
              </w:pict>
            </w:r>
          </w:p>
        </w:tc>
        <w:tc>
          <w:tcPr>
            <w:tcW w:w="0" w:type="auto"/>
          </w:tcPr>
          <w:p w14:paraId="00167BC7" w14:textId="77777777" w:rsidR="00B22B9B" w:rsidRDefault="0015230C">
            <w:pPr>
              <w:keepNext/>
              <w:rPr>
                <w:rFonts w:cs="Calibri"/>
                <w:b/>
              </w:rPr>
            </w:pPr>
            <w:r>
              <w:rPr>
                <w:rFonts w:cs="Calibri"/>
                <w:b/>
              </w:rPr>
              <w:t>Kwaliteit</w:t>
            </w:r>
          </w:p>
          <w:p w14:paraId="79972841" w14:textId="77777777" w:rsidR="00B22B9B" w:rsidRDefault="0015230C">
            <w:pPr>
              <w:keepNext/>
              <w:rPr>
                <w:rFonts w:cs="Calibri"/>
              </w:rPr>
            </w:pPr>
            <w:r>
              <w:rPr>
                <w:rFonts w:cs="Calibri"/>
              </w:rPr>
              <w:t xml:space="preserve">Medewerkers nieuw Beschut Werk worden op een zo regulier mogelijke werksetting geplaatst. De klantmanager van de SDOA en de accountmanagers van het Werkgeversservicepunt werken nauw samen met de geïndiceerde persoon om dit te bewerkstelligen. Wanneer de geïndiceerde ondersteuning ontvangt, dan wordt ook het zorgnetwerk nauw betrokken. Er wordt gekeken naar passende werkplekken en werkzaamheden. </w:t>
            </w:r>
          </w:p>
          <w:p w14:paraId="36F030D7" w14:textId="77777777" w:rsidR="00B22B9B" w:rsidRDefault="0015230C">
            <w:pPr>
              <w:rPr>
                <w:rFonts w:cs="Calibri"/>
              </w:rPr>
            </w:pPr>
            <w:r>
              <w:rPr>
                <w:rFonts w:cs="Calibri"/>
              </w:rPr>
              <w:t>Ook voor gedetacheerde Wsw’ers heeft het Werkgeversservicepunt een intensieve samenwerking met sociale ondernemingen. Wsw-medewerkers die niet (meer) gedetacheerd kunnen worden, worden zo lokaal mogelijk geplaatst. Werkgevers en ondernemers binnen de gemeente Berkelland zetten zich in om sociaal te ondernemen. Het Werkgeversservicepunt probeert dan ook nog meer werkgevers te motiveren om mee te werken aan de inclusieve arbeidsmarkt, vanuit de gedachte dat er voor iedereen een passende werkplek is te vinden. De gemeente Berkelland biedt ondernemers die zich inzetten voor deze specifieke doelgroep reeds een vergoeding in de begeleidingskosten.</w:t>
            </w:r>
          </w:p>
        </w:tc>
      </w:tr>
      <w:tr w:rsidR="00B22B9B" w14:paraId="3F43BA16" w14:textId="77777777" w:rsidTr="00DB5D16">
        <w:tc>
          <w:tcPr>
            <w:tcW w:w="441" w:type="dxa"/>
          </w:tcPr>
          <w:p w14:paraId="6CFFE1EB" w14:textId="77777777" w:rsidR="00B22B9B" w:rsidRDefault="00E346AB">
            <w:pPr>
              <w:rPr>
                <w:rFonts w:cs="Calibri"/>
              </w:rPr>
            </w:pPr>
            <w:r>
              <w:pict w14:anchorId="097DF565">
                <v:roundrect id="_x0000_s1272" style="position:absolute;margin-left:0;margin-top:0;width:10pt;height:10pt;z-index:2519111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F8AD9E6" w14:textId="77777777" w:rsidR="00B22B9B" w:rsidRDefault="0015230C">
            <w:pPr>
              <w:keepNext/>
              <w:rPr>
                <w:rFonts w:cs="Calibri"/>
                <w:b/>
              </w:rPr>
            </w:pPr>
            <w:r>
              <w:rPr>
                <w:rFonts w:cs="Calibri"/>
                <w:b/>
              </w:rPr>
              <w:t>Tijd</w:t>
            </w:r>
          </w:p>
          <w:p w14:paraId="7CD62B30" w14:textId="77777777" w:rsidR="00B22B9B" w:rsidRDefault="00B22B9B">
            <w:pPr>
              <w:rPr>
                <w:rFonts w:cs="Calibri"/>
              </w:rPr>
            </w:pPr>
          </w:p>
        </w:tc>
      </w:tr>
      <w:tr w:rsidR="00B22B9B" w14:paraId="119F06EE" w14:textId="77777777" w:rsidTr="00DB5D16">
        <w:tc>
          <w:tcPr>
            <w:tcW w:w="441" w:type="dxa"/>
          </w:tcPr>
          <w:p w14:paraId="2446BC54" w14:textId="77777777" w:rsidR="00B22B9B" w:rsidRDefault="00E346AB">
            <w:pPr>
              <w:rPr>
                <w:rFonts w:cs="Calibri"/>
              </w:rPr>
            </w:pPr>
            <w:r>
              <w:pict w14:anchorId="403BCDE0">
                <v:roundrect id="_x0000_s1273" style="position:absolute;margin-left:0;margin-top:0;width:10pt;height:10pt;z-index:2519121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8B3B04A" w14:textId="77777777" w:rsidR="00B22B9B" w:rsidRDefault="0015230C">
            <w:pPr>
              <w:keepNext/>
              <w:rPr>
                <w:rFonts w:cs="Calibri"/>
                <w:b/>
              </w:rPr>
            </w:pPr>
            <w:r>
              <w:rPr>
                <w:rFonts w:cs="Calibri"/>
                <w:b/>
              </w:rPr>
              <w:t>Geld</w:t>
            </w:r>
          </w:p>
          <w:p w14:paraId="307EF58E" w14:textId="77777777" w:rsidR="00B22B9B" w:rsidRDefault="0015230C">
            <w:pPr>
              <w:rPr>
                <w:rFonts w:cs="Calibri"/>
              </w:rPr>
            </w:pPr>
            <w:r>
              <w:rPr>
                <w:rFonts w:cs="Calibri"/>
              </w:rPr>
              <w:t>Door het afnemen van het aantal SW-medewerkers neemt de ondersteuning aan deze groep medewerkers af. Voor 2020 kunnen de begrote lasten met € 90. 000 neerwaarts worden bijgesteld. In de perspectiefnota 2021 is een besparing opgenomen van € 120.000.</w:t>
            </w:r>
          </w:p>
        </w:tc>
      </w:tr>
    </w:tbl>
    <w:p w14:paraId="1CD990BC" w14:textId="77777777" w:rsidR="00DB5D16" w:rsidRDefault="00DB5D16" w:rsidP="00DB5D16">
      <w:pPr>
        <w:pStyle w:val="Kop6"/>
      </w:pPr>
      <w:r>
        <w:t>Speerpunt</w:t>
      </w:r>
    </w:p>
    <w:p w14:paraId="61923F95" w14:textId="77777777" w:rsidR="00B22B9B" w:rsidRPr="00DB5D16" w:rsidRDefault="0015230C">
      <w:pPr>
        <w:pStyle w:val="Kop7"/>
        <w:rPr>
          <w:rFonts w:asciiTheme="minorHAnsi" w:hAnsiTheme="minorHAnsi"/>
        </w:rPr>
      </w:pPr>
      <w:r w:rsidRPr="00DB5D16">
        <w:rPr>
          <w:rFonts w:asciiTheme="minorHAnsi" w:hAnsiTheme="minorHAnsi"/>
        </w:rPr>
        <w:t>Goed onderwijs dat aansluit op de lokale en regionale arbeidsmarkt.</w:t>
      </w:r>
    </w:p>
    <w:p w14:paraId="429E1550" w14:textId="77777777" w:rsidR="00B22B9B" w:rsidRDefault="0015230C">
      <w:pPr>
        <w:pStyle w:val="Kop6"/>
      </w:pPr>
      <w:r>
        <w:t>Wat gaan we daarvoor doen?</w:t>
      </w:r>
    </w:p>
    <w:p w14:paraId="45A48444" w14:textId="77777777" w:rsidR="00B22B9B" w:rsidRDefault="0015230C">
      <w:pPr>
        <w:pStyle w:val="Kop8"/>
      </w:pPr>
      <w:r>
        <w:t>Bewaken dat er een goed onderwijs is dat aansluit op lokale en regionale arbeidsmarkt.</w:t>
      </w:r>
    </w:p>
    <w:p w14:paraId="5372F540"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6E9A995E" w14:textId="77777777">
        <w:tc>
          <w:tcPr>
            <w:tcW w:w="200" w:type="dxa"/>
          </w:tcPr>
          <w:p w14:paraId="7C377C33" w14:textId="77777777" w:rsidR="00B22B9B" w:rsidRDefault="00E346AB">
            <w:pPr>
              <w:rPr>
                <w:rFonts w:cs="Calibri"/>
              </w:rPr>
            </w:pPr>
            <w:r>
              <w:pict w14:anchorId="5155EE54">
                <v:roundrect id="_x0000_s1274" style="position:absolute;margin-left:0;margin-top:0;width:10pt;height:10pt;z-index:251913216;mso-position-horizontal:left" arcsize="10923f" wrapcoords="-1662 -1662 -1662 21600 23262 21600 23262 1662 21600 -1662 -1662 -1662" fillcolor="#91c45b" strokecolor="#91c45b">
                  <w10:wrap type="tight"/>
                </v:roundrect>
              </w:pict>
            </w:r>
          </w:p>
        </w:tc>
        <w:tc>
          <w:tcPr>
            <w:tcW w:w="0" w:type="auto"/>
          </w:tcPr>
          <w:p w14:paraId="77A4BC91" w14:textId="77777777" w:rsidR="00B22B9B" w:rsidRDefault="0015230C">
            <w:pPr>
              <w:keepNext/>
              <w:rPr>
                <w:rFonts w:cs="Calibri"/>
                <w:b/>
              </w:rPr>
            </w:pPr>
            <w:r>
              <w:rPr>
                <w:rFonts w:cs="Calibri"/>
                <w:b/>
              </w:rPr>
              <w:t>Kwaliteit</w:t>
            </w:r>
          </w:p>
          <w:p w14:paraId="05E2F340" w14:textId="77777777" w:rsidR="00B22B9B" w:rsidRDefault="00B22B9B">
            <w:pPr>
              <w:rPr>
                <w:rFonts w:cs="Calibri"/>
              </w:rPr>
            </w:pPr>
          </w:p>
        </w:tc>
      </w:tr>
      <w:tr w:rsidR="00B22B9B" w14:paraId="457CED30" w14:textId="77777777">
        <w:tc>
          <w:tcPr>
            <w:tcW w:w="200" w:type="dxa"/>
          </w:tcPr>
          <w:p w14:paraId="3BFA910D" w14:textId="77777777" w:rsidR="00B22B9B" w:rsidRDefault="00E346AB">
            <w:pPr>
              <w:rPr>
                <w:rFonts w:cs="Calibri"/>
              </w:rPr>
            </w:pPr>
            <w:r>
              <w:pict w14:anchorId="68A4F231">
                <v:roundrect id="_x0000_s1275" style="position:absolute;margin-left:0;margin-top:0;width:10pt;height:10pt;z-index:2519142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69B7AC3" w14:textId="77777777" w:rsidR="00B22B9B" w:rsidRDefault="0015230C">
            <w:pPr>
              <w:keepNext/>
              <w:rPr>
                <w:rFonts w:cs="Calibri"/>
                <w:b/>
              </w:rPr>
            </w:pPr>
            <w:r>
              <w:rPr>
                <w:rFonts w:cs="Calibri"/>
                <w:b/>
              </w:rPr>
              <w:t>Tijd</w:t>
            </w:r>
          </w:p>
          <w:p w14:paraId="65C158EA" w14:textId="77777777" w:rsidR="00B22B9B" w:rsidRDefault="00B22B9B">
            <w:pPr>
              <w:rPr>
                <w:rFonts w:cs="Calibri"/>
              </w:rPr>
            </w:pPr>
          </w:p>
        </w:tc>
      </w:tr>
      <w:tr w:rsidR="00B22B9B" w14:paraId="4CE2E9C7" w14:textId="77777777">
        <w:tc>
          <w:tcPr>
            <w:tcW w:w="200" w:type="dxa"/>
          </w:tcPr>
          <w:p w14:paraId="64A41EA8" w14:textId="77777777" w:rsidR="00B22B9B" w:rsidRDefault="00E346AB">
            <w:pPr>
              <w:rPr>
                <w:rFonts w:cs="Calibri"/>
              </w:rPr>
            </w:pPr>
            <w:r>
              <w:pict w14:anchorId="1AEC2E4D">
                <v:roundrect id="_x0000_s1276" style="position:absolute;margin-left:0;margin-top:0;width:10pt;height:10pt;z-index:2519152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738F32B" w14:textId="77777777" w:rsidR="00B22B9B" w:rsidRDefault="0015230C">
            <w:pPr>
              <w:keepNext/>
              <w:rPr>
                <w:rFonts w:cs="Calibri"/>
                <w:b/>
              </w:rPr>
            </w:pPr>
            <w:r>
              <w:rPr>
                <w:rFonts w:cs="Calibri"/>
                <w:b/>
              </w:rPr>
              <w:t>Geld</w:t>
            </w:r>
          </w:p>
          <w:p w14:paraId="2ED56DD2" w14:textId="77777777" w:rsidR="00B22B9B" w:rsidRDefault="00B22B9B">
            <w:pPr>
              <w:rPr>
                <w:rFonts w:cs="Calibri"/>
              </w:rPr>
            </w:pPr>
          </w:p>
        </w:tc>
      </w:tr>
    </w:tbl>
    <w:p w14:paraId="382F64FD" w14:textId="77777777" w:rsidR="00B22B9B" w:rsidRDefault="0015230C">
      <w:pPr>
        <w:pStyle w:val="Kop8"/>
      </w:pPr>
      <w:r>
        <w:t>Promoten van technische beroepen.</w:t>
      </w:r>
    </w:p>
    <w:p w14:paraId="0D4214C1"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41827D7F" w14:textId="77777777" w:rsidTr="00DB5D16">
        <w:tc>
          <w:tcPr>
            <w:tcW w:w="441" w:type="dxa"/>
          </w:tcPr>
          <w:p w14:paraId="3B22F798" w14:textId="77777777" w:rsidR="00B22B9B" w:rsidRDefault="00E346AB">
            <w:pPr>
              <w:rPr>
                <w:rFonts w:cs="Calibri"/>
              </w:rPr>
            </w:pPr>
            <w:r>
              <w:pict w14:anchorId="71B8F40C">
                <v:roundrect id="_x0000_s1277" style="position:absolute;margin-left:0;margin-top:0;width:10pt;height:10pt;z-index:251916288;mso-position-horizontal:left" arcsize="10923f" wrapcoords="-1662 -1662 -1662 21600 23262 21600 23262 1662 21600 -1662 -1662 -1662" fillcolor="#91c45b" strokecolor="#91c45b">
                  <w10:wrap type="tight"/>
                </v:roundrect>
              </w:pict>
            </w:r>
          </w:p>
        </w:tc>
        <w:tc>
          <w:tcPr>
            <w:tcW w:w="0" w:type="auto"/>
          </w:tcPr>
          <w:p w14:paraId="478166FF" w14:textId="77777777" w:rsidR="00B22B9B" w:rsidRDefault="0015230C">
            <w:pPr>
              <w:keepNext/>
              <w:rPr>
                <w:rFonts w:cs="Calibri"/>
                <w:b/>
              </w:rPr>
            </w:pPr>
            <w:r>
              <w:rPr>
                <w:rFonts w:cs="Calibri"/>
                <w:b/>
              </w:rPr>
              <w:t>Kwaliteit</w:t>
            </w:r>
          </w:p>
          <w:p w14:paraId="4A592A3D" w14:textId="77777777" w:rsidR="00B22B9B" w:rsidRDefault="0015230C">
            <w:pPr>
              <w:keepNext/>
              <w:rPr>
                <w:rFonts w:cs="Calibri"/>
              </w:rPr>
            </w:pPr>
            <w:r>
              <w:rPr>
                <w:rFonts w:cs="Calibri"/>
              </w:rPr>
              <w:t xml:space="preserve">Jaarlijkse Techniekdag (Achterhoek) dit jaar in Berkelland. Oorspronkelijk zou deze plaatsvinden in maart, maar vanwege de Coronacrisis verplaatst naar zaterdag 3 oktober 2020. </w:t>
            </w:r>
          </w:p>
          <w:p w14:paraId="59B64BB0" w14:textId="77777777" w:rsidR="00B22B9B" w:rsidRDefault="0015230C">
            <w:pPr>
              <w:rPr>
                <w:rFonts w:cs="Calibri"/>
              </w:rPr>
            </w:pPr>
            <w:r>
              <w:rPr>
                <w:rFonts w:cs="Calibri"/>
              </w:rPr>
              <w:t>Samenwerking vanuit (subsidie)regeling 'Sterk Techniekonderwijs' wordt nu opgepakt. Betreft samenwerking tussen VO, bedrijfsleven, maar ook samen met PO (en wellicht ook rol voor het Technieklokaal).</w:t>
            </w:r>
          </w:p>
        </w:tc>
      </w:tr>
      <w:tr w:rsidR="00B22B9B" w14:paraId="6065FA68" w14:textId="77777777" w:rsidTr="00DB5D16">
        <w:tc>
          <w:tcPr>
            <w:tcW w:w="441" w:type="dxa"/>
          </w:tcPr>
          <w:p w14:paraId="461553D1" w14:textId="77777777" w:rsidR="00B22B9B" w:rsidRDefault="00E346AB">
            <w:pPr>
              <w:rPr>
                <w:rFonts w:cs="Calibri"/>
              </w:rPr>
            </w:pPr>
            <w:r>
              <w:pict w14:anchorId="5F77536A">
                <v:roundrect id="_x0000_s1278" style="position:absolute;margin-left:0;margin-top:0;width:10pt;height:10pt;z-index:2519173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B3D5B3B" w14:textId="77777777" w:rsidR="00B22B9B" w:rsidRDefault="0015230C">
            <w:pPr>
              <w:keepNext/>
              <w:rPr>
                <w:rFonts w:cs="Calibri"/>
                <w:b/>
              </w:rPr>
            </w:pPr>
            <w:r>
              <w:rPr>
                <w:rFonts w:cs="Calibri"/>
                <w:b/>
              </w:rPr>
              <w:t>Tijd</w:t>
            </w:r>
          </w:p>
          <w:p w14:paraId="3BE1CC43" w14:textId="77777777" w:rsidR="00B22B9B" w:rsidRDefault="00B22B9B">
            <w:pPr>
              <w:rPr>
                <w:rFonts w:cs="Calibri"/>
              </w:rPr>
            </w:pPr>
          </w:p>
        </w:tc>
      </w:tr>
      <w:tr w:rsidR="00B22B9B" w14:paraId="4C0C2ED7" w14:textId="77777777" w:rsidTr="00DB5D16">
        <w:tc>
          <w:tcPr>
            <w:tcW w:w="441" w:type="dxa"/>
          </w:tcPr>
          <w:p w14:paraId="43446057" w14:textId="77777777" w:rsidR="00B22B9B" w:rsidRDefault="00E346AB">
            <w:pPr>
              <w:rPr>
                <w:rFonts w:cs="Calibri"/>
              </w:rPr>
            </w:pPr>
            <w:r>
              <w:pict w14:anchorId="7FC7E870">
                <v:roundrect id="_x0000_s1279" style="position:absolute;margin-left:0;margin-top:0;width:10pt;height:10pt;z-index:2519183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130CD69" w14:textId="77777777" w:rsidR="00B22B9B" w:rsidRDefault="0015230C">
            <w:pPr>
              <w:keepNext/>
              <w:rPr>
                <w:rFonts w:cs="Calibri"/>
                <w:b/>
              </w:rPr>
            </w:pPr>
            <w:r>
              <w:rPr>
                <w:rFonts w:cs="Calibri"/>
                <w:b/>
              </w:rPr>
              <w:t>Geld</w:t>
            </w:r>
          </w:p>
          <w:p w14:paraId="38450CE3" w14:textId="77777777" w:rsidR="00B22B9B" w:rsidRDefault="00B22B9B">
            <w:pPr>
              <w:rPr>
                <w:rFonts w:cs="Calibri"/>
              </w:rPr>
            </w:pPr>
          </w:p>
        </w:tc>
      </w:tr>
    </w:tbl>
    <w:p w14:paraId="0A6DC7CC" w14:textId="77777777" w:rsidR="00DB5D16" w:rsidRDefault="00DB5D16" w:rsidP="00DB5D16">
      <w:pPr>
        <w:pStyle w:val="Kop6"/>
      </w:pPr>
      <w:r>
        <w:t>Speerpunt</w:t>
      </w:r>
    </w:p>
    <w:p w14:paraId="3096A0D9" w14:textId="77777777" w:rsidR="00B22B9B" w:rsidRPr="00DB5D16" w:rsidRDefault="0015230C">
      <w:pPr>
        <w:pStyle w:val="Kop7"/>
        <w:rPr>
          <w:rFonts w:asciiTheme="minorHAnsi" w:hAnsiTheme="minorHAnsi"/>
        </w:rPr>
      </w:pPr>
      <w:r w:rsidRPr="00DB5D16">
        <w:rPr>
          <w:rFonts w:asciiTheme="minorHAnsi" w:hAnsiTheme="minorHAnsi"/>
        </w:rPr>
        <w:t>Vrijetijdsaanbod het hele jaar door.</w:t>
      </w:r>
    </w:p>
    <w:p w14:paraId="1DA5601A" w14:textId="77777777" w:rsidR="00B22B9B" w:rsidRDefault="00B22B9B">
      <w:pPr>
        <w:rPr>
          <w:rFonts w:cs="Calibri"/>
        </w:rPr>
      </w:pPr>
    </w:p>
    <w:p w14:paraId="6C6492EB" w14:textId="77777777" w:rsidR="00B22B9B" w:rsidRDefault="0015230C">
      <w:pPr>
        <w:pStyle w:val="Kop6"/>
      </w:pPr>
      <w:r>
        <w:lastRenderedPageBreak/>
        <w:t>Wat gaan we daarvoor doen?</w:t>
      </w:r>
    </w:p>
    <w:p w14:paraId="69653A87" w14:textId="77777777" w:rsidR="00B22B9B" w:rsidRDefault="0015230C">
      <w:pPr>
        <w:pStyle w:val="Kop8"/>
      </w:pPr>
      <w:r>
        <w:t>We ondersteunen (lokale en regionale) projecten onder andere voor productontwikkeling op het gebied van verblijfs- en dagrecreatie.</w:t>
      </w:r>
    </w:p>
    <w:p w14:paraId="6B83424E"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223FE443" w14:textId="77777777">
        <w:tc>
          <w:tcPr>
            <w:tcW w:w="200" w:type="dxa"/>
          </w:tcPr>
          <w:p w14:paraId="25938E71" w14:textId="77777777" w:rsidR="00B22B9B" w:rsidRDefault="00E346AB">
            <w:pPr>
              <w:rPr>
                <w:rFonts w:cs="Calibri"/>
              </w:rPr>
            </w:pPr>
            <w:r>
              <w:pict w14:anchorId="332D1636">
                <v:roundrect id="_x0000_s1280" style="position:absolute;margin-left:0;margin-top:0;width:10pt;height:10pt;z-index:251919360;mso-position-horizontal:left" arcsize="10923f" wrapcoords="-1662 -1662 -1662 21600 23262 21600 23262 1662 21600 -1662 -1662 -1662" fillcolor="#91c45b" strokecolor="#91c45b">
                  <w10:wrap type="tight"/>
                </v:roundrect>
              </w:pict>
            </w:r>
          </w:p>
        </w:tc>
        <w:tc>
          <w:tcPr>
            <w:tcW w:w="0" w:type="auto"/>
          </w:tcPr>
          <w:p w14:paraId="28CC524E" w14:textId="77777777" w:rsidR="00B22B9B" w:rsidRDefault="0015230C">
            <w:pPr>
              <w:keepNext/>
              <w:rPr>
                <w:rFonts w:cs="Calibri"/>
                <w:b/>
              </w:rPr>
            </w:pPr>
            <w:r>
              <w:rPr>
                <w:rFonts w:cs="Calibri"/>
                <w:b/>
              </w:rPr>
              <w:t>Kwaliteit</w:t>
            </w:r>
          </w:p>
          <w:p w14:paraId="417E383A" w14:textId="77777777" w:rsidR="00B22B9B" w:rsidRDefault="00B22B9B">
            <w:pPr>
              <w:rPr>
                <w:rFonts w:cs="Calibri"/>
              </w:rPr>
            </w:pPr>
          </w:p>
        </w:tc>
      </w:tr>
      <w:tr w:rsidR="00B22B9B" w14:paraId="6BB772B6" w14:textId="77777777">
        <w:tc>
          <w:tcPr>
            <w:tcW w:w="200" w:type="dxa"/>
          </w:tcPr>
          <w:p w14:paraId="082493FE" w14:textId="77777777" w:rsidR="00B22B9B" w:rsidRDefault="00E346AB">
            <w:pPr>
              <w:rPr>
                <w:rFonts w:cs="Calibri"/>
              </w:rPr>
            </w:pPr>
            <w:r>
              <w:pict w14:anchorId="63B9E377">
                <v:roundrect id="_x0000_s1281" style="position:absolute;margin-left:0;margin-top:0;width:10pt;height:10pt;z-index:2519203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E4E2CD8" w14:textId="77777777" w:rsidR="00B22B9B" w:rsidRDefault="0015230C">
            <w:pPr>
              <w:keepNext/>
              <w:rPr>
                <w:rFonts w:cs="Calibri"/>
                <w:b/>
              </w:rPr>
            </w:pPr>
            <w:r>
              <w:rPr>
                <w:rFonts w:cs="Calibri"/>
                <w:b/>
              </w:rPr>
              <w:t>Tijd</w:t>
            </w:r>
          </w:p>
          <w:p w14:paraId="181B55CE" w14:textId="77777777" w:rsidR="00B22B9B" w:rsidRDefault="00B22B9B">
            <w:pPr>
              <w:rPr>
                <w:rFonts w:cs="Calibri"/>
              </w:rPr>
            </w:pPr>
          </w:p>
        </w:tc>
      </w:tr>
      <w:tr w:rsidR="00B22B9B" w14:paraId="1A079BCA" w14:textId="77777777">
        <w:tc>
          <w:tcPr>
            <w:tcW w:w="200" w:type="dxa"/>
          </w:tcPr>
          <w:p w14:paraId="77B896C4" w14:textId="77777777" w:rsidR="00B22B9B" w:rsidRDefault="00E346AB">
            <w:pPr>
              <w:rPr>
                <w:rFonts w:cs="Calibri"/>
              </w:rPr>
            </w:pPr>
            <w:r>
              <w:pict w14:anchorId="6D5841DE">
                <v:roundrect id="_x0000_s1282" style="position:absolute;margin-left:0;margin-top:0;width:10pt;height:10pt;z-index:2519214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F7CD7B5" w14:textId="77777777" w:rsidR="00B22B9B" w:rsidRDefault="0015230C">
            <w:pPr>
              <w:keepNext/>
              <w:rPr>
                <w:rFonts w:cs="Calibri"/>
                <w:b/>
              </w:rPr>
            </w:pPr>
            <w:r>
              <w:rPr>
                <w:rFonts w:cs="Calibri"/>
                <w:b/>
              </w:rPr>
              <w:t>Geld</w:t>
            </w:r>
          </w:p>
          <w:p w14:paraId="736C3A5B" w14:textId="77777777" w:rsidR="00B22B9B" w:rsidRDefault="00B22B9B">
            <w:pPr>
              <w:rPr>
                <w:rFonts w:cs="Calibri"/>
              </w:rPr>
            </w:pPr>
          </w:p>
        </w:tc>
      </w:tr>
    </w:tbl>
    <w:p w14:paraId="30F0490F" w14:textId="77777777" w:rsidR="00B22B9B" w:rsidRDefault="0015230C">
      <w:pPr>
        <w:pStyle w:val="Kop9"/>
      </w:pPr>
      <w:r>
        <w:t>Wat mag het kosten?</w:t>
      </w:r>
    </w:p>
    <w:p w14:paraId="0D2F9287" w14:textId="77777777" w:rsidR="00B22B9B" w:rsidRDefault="0015230C">
      <w:pPr>
        <w:rPr>
          <w:rFonts w:cs="Calibri"/>
        </w:rPr>
      </w:pPr>
      <w:r>
        <w:rPr>
          <w:rFonts w:cs="Calibri"/>
        </w:rPr>
        <w:t>De wijzigingen ten opzichte van de primitieve begroting zijn voor een deel het gevolg van het dekkingsplan bij de begroting 2020.  Daarnaast is de begroting aangepast naar aanleiding van de bestuursrapportage van de Sociale Dienst Oost Achterhoek. En zijn in de begroting de inkomsten en uitgaven in verband met de Tijdelijke Ondersteuning Zelfstandige Ondernemers (TOZO) opgenomen.</w:t>
      </w:r>
    </w:p>
    <w:p w14:paraId="751502DB" w14:textId="03F609E8" w:rsidR="00B22B9B" w:rsidRDefault="0015230C">
      <w:pPr>
        <w:rPr>
          <w:rFonts w:cs="Calibri"/>
        </w:rPr>
      </w:pPr>
      <w:r>
        <w:rPr>
          <w:rFonts w:cs="Calibri"/>
        </w:rPr>
        <w:t xml:space="preserve">De transformatie </w:t>
      </w:r>
      <w:r w:rsidR="00BB452F">
        <w:rPr>
          <w:rFonts w:cs="Calibri"/>
        </w:rPr>
        <w:t>O</w:t>
      </w:r>
      <w:r>
        <w:rPr>
          <w:rFonts w:cs="Calibri"/>
        </w:rPr>
        <w:t>udestraat zal dit jaar nog niet afgerond worden. De geraamde kapitaallasten kunnen daarmee voor dit jaar vervallen. Het doorschuiven heeft geen financieel effect doordat de geraamde reserve binnen het programma ook niet ontrokken wordt.</w:t>
      </w:r>
    </w:p>
    <w:p w14:paraId="421B8624" w14:textId="77777777" w:rsidR="00B22B9B" w:rsidRDefault="0015230C">
      <w:pPr>
        <w:rPr>
          <w:rFonts w:cs="Calibri"/>
        </w:rPr>
      </w:pPr>
      <w:r>
        <w:rPr>
          <w:rFonts w:cs="Calibri"/>
        </w:rPr>
        <w:t>De afwaardering van het schoolgebouw Sterrenpalet in Eibergen leidt tot € 155.000 extra lasten binnen dit programma. Deze worden gedekt door een onttrekking aan de reserve en wordt verantwoord op het programma financiën.</w:t>
      </w:r>
    </w:p>
    <w:p w14:paraId="34F5F336" w14:textId="10E6B69E" w:rsidR="00B22B9B" w:rsidRDefault="00B22B9B">
      <w:pPr>
        <w:rPr>
          <w:rFonts w:cs="Calibri"/>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706"/>
        <w:gridCol w:w="706"/>
        <w:gridCol w:w="706"/>
        <w:gridCol w:w="706"/>
        <w:gridCol w:w="889"/>
        <w:gridCol w:w="930"/>
        <w:gridCol w:w="968"/>
        <w:gridCol w:w="864"/>
        <w:gridCol w:w="858"/>
      </w:tblGrid>
      <w:tr w:rsidR="00B22B9B" w14:paraId="145A6C3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A803A2E" w14:textId="77777777" w:rsidR="00B22B9B" w:rsidRDefault="0015230C">
            <w:pPr>
              <w:keepNext/>
              <w:spacing w:after="0"/>
              <w:rPr>
                <w:color w:val="FFFFFF"/>
                <w:sz w:val="16"/>
              </w:rPr>
            </w:pPr>
            <w:r>
              <w:rPr>
                <w:color w:val="FFFFFF"/>
                <w:sz w:val="16"/>
              </w:rPr>
              <w:lastRenderedPageBreak/>
              <w:t>Exploitatie</w:t>
            </w:r>
          </w:p>
          <w:p w14:paraId="0444CF35" w14:textId="77777777" w:rsidR="00DB5D16" w:rsidRPr="00B65225" w:rsidRDefault="00DB5D16">
            <w:pPr>
              <w:keepNext/>
              <w:spacing w:after="0"/>
              <w:rPr>
                <w:i/>
                <w:iCs/>
                <w:color w:val="FFFFFF"/>
                <w:sz w:val="16"/>
              </w:rPr>
            </w:pPr>
            <w:r w:rsidRPr="00B65225">
              <w:rPr>
                <w:i/>
                <w:iCs/>
                <w:color w:val="FFFFFF"/>
                <w:sz w:val="16"/>
              </w:rPr>
              <w:t>Bedragen x € 1.000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ECDC539" w14:textId="77777777" w:rsidR="00B22B9B" w:rsidRDefault="0015230C">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713F28D" w14:textId="77777777" w:rsidR="00B22B9B" w:rsidRDefault="0015230C">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34CD2B4" w14:textId="77777777" w:rsidR="00B22B9B" w:rsidRDefault="0015230C">
            <w:pPr>
              <w:keepNext/>
              <w:spacing w:after="0"/>
              <w:jc w:val="center"/>
              <w:rPr>
                <w:color w:val="FFFFFF"/>
                <w:sz w:val="16"/>
              </w:rPr>
            </w:pPr>
            <w:r>
              <w:rPr>
                <w:color w:val="FFFFFF"/>
                <w:sz w:val="16"/>
              </w:rPr>
              <w:t>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53C282B" w14:textId="77777777" w:rsidR="00B22B9B" w:rsidRDefault="0015230C">
            <w:pPr>
              <w:keepNext/>
              <w:spacing w:after="0"/>
              <w:jc w:val="center"/>
              <w:rPr>
                <w:color w:val="FFFFFF"/>
                <w:sz w:val="16"/>
              </w:rPr>
            </w:pPr>
            <w:r>
              <w:rPr>
                <w:color w:val="FFFFFF"/>
                <w:sz w:val="16"/>
              </w:rPr>
              <w:t>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FDDDF4C" w14:textId="77777777" w:rsidR="00B22B9B" w:rsidRDefault="0015230C">
            <w:pPr>
              <w:keepNext/>
              <w:spacing w:after="0"/>
              <w:jc w:val="center"/>
              <w:rPr>
                <w:color w:val="FFFFFF"/>
                <w:sz w:val="16"/>
              </w:rPr>
            </w:pPr>
            <w:r>
              <w:rPr>
                <w:color w:val="FFFFFF"/>
                <w:sz w:val="16"/>
              </w:rPr>
              <w:t>Primitieve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DCC531C" w14:textId="77777777" w:rsidR="00B22B9B" w:rsidRDefault="0015230C">
            <w:pPr>
              <w:keepNext/>
              <w:spacing w:after="0"/>
              <w:jc w:val="center"/>
              <w:rPr>
                <w:color w:val="FFFFFF"/>
                <w:sz w:val="16"/>
              </w:rPr>
            </w:pPr>
            <w:r>
              <w:rPr>
                <w:color w:val="FFFFFF"/>
                <w:sz w:val="16"/>
              </w:rPr>
              <w:t>Gewijzigde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29D0D3F" w14:textId="77777777" w:rsidR="00B22B9B" w:rsidRDefault="0015230C">
            <w:pPr>
              <w:keepNext/>
              <w:spacing w:after="0"/>
              <w:jc w:val="center"/>
              <w:rPr>
                <w:color w:val="FFFFFF"/>
                <w:sz w:val="16"/>
              </w:rPr>
            </w:pPr>
            <w:r>
              <w:rPr>
                <w:color w:val="FFFFFF"/>
                <w:sz w:val="16"/>
              </w:rPr>
              <w:t>Wijzigingen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E120CF2" w14:textId="77777777" w:rsidR="00B22B9B" w:rsidRDefault="0015230C">
            <w:pPr>
              <w:keepNext/>
              <w:spacing w:after="0"/>
              <w:jc w:val="center"/>
              <w:rPr>
                <w:color w:val="FFFFFF"/>
                <w:sz w:val="16"/>
              </w:rPr>
            </w:pPr>
            <w:r>
              <w:rPr>
                <w:color w:val="FFFFFF"/>
                <w:sz w:val="16"/>
              </w:rPr>
              <w:t>Begroting na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587587C" w14:textId="77777777" w:rsidR="00B22B9B" w:rsidRDefault="0015230C">
            <w:pPr>
              <w:keepNext/>
              <w:spacing w:after="0"/>
              <w:jc w:val="center"/>
              <w:rPr>
                <w:color w:val="FFFFFF"/>
                <w:sz w:val="16"/>
              </w:rPr>
            </w:pPr>
            <w:r>
              <w:rPr>
                <w:color w:val="FFFFFF"/>
                <w:sz w:val="16"/>
              </w:rPr>
              <w:t>Realisatie 2020</w:t>
            </w:r>
          </w:p>
        </w:tc>
      </w:tr>
      <w:tr w:rsidR="00B22B9B" w14:paraId="3D09A8B0"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BF5FAF4" w14:textId="77777777" w:rsidR="00B22B9B" w:rsidRDefault="0015230C">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A94A57"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5D46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035E3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427784"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EFCF6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F3A09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63BCD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500F45"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66A661" w14:textId="77777777" w:rsidR="00B22B9B" w:rsidRDefault="00B22B9B">
            <w:pPr>
              <w:keepNext/>
              <w:spacing w:after="0"/>
              <w:jc w:val="center"/>
              <w:rPr>
                <w:color w:val="000000"/>
                <w:sz w:val="16"/>
              </w:rPr>
            </w:pPr>
          </w:p>
        </w:tc>
      </w:tr>
      <w:tr w:rsidR="00B22B9B" w14:paraId="5C0DCB2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6992C6C" w14:textId="77777777" w:rsidR="00B22B9B" w:rsidRDefault="0015230C">
            <w:pPr>
              <w:keepNext/>
              <w:spacing w:after="0"/>
              <w:rPr>
                <w:b/>
                <w:color w:val="FFFFFF"/>
                <w:sz w:val="16"/>
              </w:rPr>
            </w:pPr>
            <w:r>
              <w:rPr>
                <w:b/>
                <w:color w:val="FFFFFF"/>
                <w:sz w:val="16"/>
              </w:rPr>
              <w:t>050.010 Onderzoek en ontwikkeling duurz. en innovatieve bedr.terr.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4A05D3" w14:textId="77777777" w:rsidR="00B22B9B" w:rsidRDefault="0015230C">
            <w:pPr>
              <w:keepNext/>
              <w:spacing w:after="0"/>
              <w:jc w:val="right"/>
              <w:rPr>
                <w:b/>
                <w:color w:val="000000"/>
                <w:sz w:val="16"/>
              </w:rPr>
            </w:pPr>
            <w:r>
              <w:rPr>
                <w:b/>
                <w:color w:val="000000"/>
                <w:sz w:val="16"/>
              </w:rPr>
              <w:t>-555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CE3A49" w14:textId="77777777" w:rsidR="00B22B9B" w:rsidRDefault="0015230C">
            <w:pPr>
              <w:keepNext/>
              <w:spacing w:after="0"/>
              <w:jc w:val="right"/>
              <w:rPr>
                <w:b/>
                <w:color w:val="000000"/>
                <w:sz w:val="16"/>
              </w:rPr>
            </w:pPr>
            <w:r>
              <w:rPr>
                <w:b/>
                <w:color w:val="000000"/>
                <w:sz w:val="16"/>
              </w:rPr>
              <w:t>-155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9EB2B4" w14:textId="77777777" w:rsidR="00B22B9B" w:rsidRDefault="0015230C">
            <w:pPr>
              <w:keepNext/>
              <w:spacing w:after="0"/>
              <w:jc w:val="right"/>
              <w:rPr>
                <w:b/>
                <w:color w:val="000000"/>
                <w:sz w:val="16"/>
              </w:rPr>
            </w:pPr>
            <w:r>
              <w:rPr>
                <w:b/>
                <w:color w:val="000000"/>
                <w:sz w:val="16"/>
              </w:rPr>
              <w:t>-503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3A4F00" w14:textId="77777777" w:rsidR="00B22B9B" w:rsidRDefault="0015230C">
            <w:pPr>
              <w:keepNext/>
              <w:spacing w:after="0"/>
              <w:jc w:val="right"/>
              <w:rPr>
                <w:b/>
                <w:color w:val="000000"/>
                <w:sz w:val="16"/>
              </w:rPr>
            </w:pPr>
            <w:r>
              <w:rPr>
                <w:b/>
                <w:color w:val="000000"/>
                <w:sz w:val="16"/>
              </w:rPr>
              <w:t>-444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F581E7" w14:textId="77777777" w:rsidR="00B22B9B" w:rsidRDefault="0015230C">
            <w:pPr>
              <w:keepNext/>
              <w:spacing w:after="0"/>
              <w:jc w:val="right"/>
              <w:rPr>
                <w:b/>
                <w:color w:val="000000"/>
                <w:sz w:val="16"/>
              </w:rPr>
            </w:pPr>
            <w:r>
              <w:rPr>
                <w:b/>
                <w:color w:val="000000"/>
                <w:sz w:val="16"/>
              </w:rPr>
              <w:t>-390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854420" w14:textId="77777777" w:rsidR="00B22B9B" w:rsidRDefault="0015230C">
            <w:pPr>
              <w:keepNext/>
              <w:spacing w:after="0"/>
              <w:jc w:val="right"/>
              <w:rPr>
                <w:b/>
                <w:color w:val="000000"/>
                <w:sz w:val="16"/>
              </w:rPr>
            </w:pPr>
            <w:r>
              <w:rPr>
                <w:b/>
                <w:color w:val="000000"/>
                <w:sz w:val="16"/>
              </w:rPr>
              <w:t>-390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9344D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C57F77" w14:textId="77777777" w:rsidR="00B22B9B" w:rsidRDefault="0015230C">
            <w:pPr>
              <w:keepNext/>
              <w:spacing w:after="0"/>
              <w:jc w:val="right"/>
              <w:rPr>
                <w:b/>
                <w:color w:val="000000"/>
                <w:sz w:val="16"/>
              </w:rPr>
            </w:pPr>
            <w:r>
              <w:rPr>
                <w:b/>
                <w:color w:val="000000"/>
                <w:sz w:val="16"/>
              </w:rPr>
              <w:t>-390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B7E660" w14:textId="77777777" w:rsidR="00B22B9B" w:rsidRDefault="0015230C">
            <w:pPr>
              <w:keepNext/>
              <w:spacing w:after="0"/>
              <w:jc w:val="right"/>
              <w:rPr>
                <w:b/>
                <w:color w:val="000000"/>
                <w:sz w:val="16"/>
              </w:rPr>
            </w:pPr>
            <w:r>
              <w:rPr>
                <w:b/>
                <w:color w:val="000000"/>
                <w:sz w:val="16"/>
              </w:rPr>
              <w:t>-7</w:t>
            </w:r>
          </w:p>
        </w:tc>
      </w:tr>
      <w:tr w:rsidR="00B22B9B" w14:paraId="0148ACB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837DF61" w14:textId="77777777" w:rsidR="00B22B9B" w:rsidRDefault="0015230C">
            <w:pPr>
              <w:keepNext/>
              <w:spacing w:after="0"/>
              <w:rPr>
                <w:b/>
                <w:color w:val="FFFFFF"/>
                <w:sz w:val="16"/>
              </w:rPr>
            </w:pPr>
            <w:r>
              <w:rPr>
                <w:b/>
                <w:color w:val="FFFFFF"/>
                <w:sz w:val="16"/>
              </w:rPr>
              <w:t>050.020 Samenwerken met Duitsland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814CE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700A6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4B7B5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C695D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70050B" w14:textId="77777777" w:rsidR="00B22B9B" w:rsidRDefault="0015230C">
            <w:pPr>
              <w:keepNext/>
              <w:spacing w:after="0"/>
              <w:jc w:val="right"/>
              <w:rPr>
                <w:b/>
                <w:color w:val="000000"/>
                <w:sz w:val="16"/>
              </w:rPr>
            </w:pPr>
            <w:r>
              <w:rPr>
                <w:b/>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7E54F6" w14:textId="77777777" w:rsidR="00B22B9B" w:rsidRDefault="0015230C">
            <w:pPr>
              <w:keepNext/>
              <w:spacing w:after="0"/>
              <w:jc w:val="right"/>
              <w:rPr>
                <w:b/>
                <w:color w:val="000000"/>
                <w:sz w:val="16"/>
              </w:rPr>
            </w:pPr>
            <w:r>
              <w:rPr>
                <w:b/>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8E0C4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7AC2E3" w14:textId="77777777" w:rsidR="00B22B9B" w:rsidRDefault="0015230C">
            <w:pPr>
              <w:keepNext/>
              <w:spacing w:after="0"/>
              <w:jc w:val="right"/>
              <w:rPr>
                <w:b/>
                <w:color w:val="000000"/>
                <w:sz w:val="16"/>
              </w:rPr>
            </w:pPr>
            <w:r>
              <w:rPr>
                <w:b/>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933AEE" w14:textId="77777777" w:rsidR="00B22B9B" w:rsidRDefault="0015230C">
            <w:pPr>
              <w:keepNext/>
              <w:spacing w:after="0"/>
              <w:jc w:val="right"/>
              <w:rPr>
                <w:b/>
                <w:color w:val="000000"/>
                <w:sz w:val="16"/>
              </w:rPr>
            </w:pPr>
            <w:r>
              <w:rPr>
                <w:b/>
                <w:color w:val="000000"/>
                <w:sz w:val="16"/>
              </w:rPr>
              <w:t>-10</w:t>
            </w:r>
          </w:p>
        </w:tc>
      </w:tr>
      <w:tr w:rsidR="00B22B9B" w14:paraId="2CD9EE4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C1652FA" w14:textId="77777777" w:rsidR="00B22B9B" w:rsidRDefault="0015230C">
            <w:pPr>
              <w:keepNext/>
              <w:spacing w:after="0"/>
              <w:rPr>
                <w:b/>
                <w:color w:val="FFFFFF"/>
                <w:sz w:val="16"/>
              </w:rPr>
            </w:pPr>
            <w:r>
              <w:rPr>
                <w:b/>
                <w:color w:val="FFFFFF"/>
                <w:sz w:val="16"/>
              </w:rPr>
              <w:t>050.026 Stimuleren ontwikkelingen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7A15A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9D0B3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C3561B" w14:textId="77777777" w:rsidR="00B22B9B" w:rsidRDefault="0015230C">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CB1497" w14:textId="77777777" w:rsidR="00B22B9B" w:rsidRDefault="0015230C">
            <w:pPr>
              <w:keepNext/>
              <w:spacing w:after="0"/>
              <w:jc w:val="right"/>
              <w:rPr>
                <w:b/>
                <w:color w:val="000000"/>
                <w:sz w:val="16"/>
              </w:rPr>
            </w:pPr>
            <w:r>
              <w:rPr>
                <w:b/>
                <w:color w:val="000000"/>
                <w:sz w:val="16"/>
              </w:rPr>
              <w:t>-52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E1A2F8" w14:textId="77777777" w:rsidR="00B22B9B" w:rsidRDefault="0015230C">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35F42F" w14:textId="77777777" w:rsidR="00B22B9B" w:rsidRDefault="0015230C">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E5A51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FB1A21" w14:textId="77777777" w:rsidR="00B22B9B" w:rsidRDefault="0015230C">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26355C" w14:textId="77777777" w:rsidR="00B22B9B" w:rsidRDefault="0015230C">
            <w:pPr>
              <w:keepNext/>
              <w:spacing w:after="0"/>
              <w:jc w:val="right"/>
              <w:rPr>
                <w:b/>
                <w:color w:val="000000"/>
                <w:sz w:val="16"/>
              </w:rPr>
            </w:pPr>
            <w:r>
              <w:rPr>
                <w:b/>
                <w:color w:val="000000"/>
                <w:sz w:val="16"/>
              </w:rPr>
              <w:t>-9</w:t>
            </w:r>
          </w:p>
        </w:tc>
      </w:tr>
      <w:tr w:rsidR="00B22B9B" w14:paraId="0B96BAE9"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F97DEAF" w14:textId="77777777" w:rsidR="00B22B9B" w:rsidRDefault="0015230C">
            <w:pPr>
              <w:keepNext/>
              <w:spacing w:after="0"/>
              <w:rPr>
                <w:b/>
                <w:color w:val="FFFFFF"/>
                <w:sz w:val="16"/>
              </w:rPr>
            </w:pPr>
            <w:r>
              <w:rPr>
                <w:b/>
                <w:color w:val="FFFFFF"/>
                <w:sz w:val="16"/>
              </w:rPr>
              <w:t>050.028 Stimuleren maakindustrie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46A9D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EE041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1F59D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C6809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3F375A" w14:textId="77777777" w:rsidR="00B22B9B" w:rsidRDefault="0015230C">
            <w:pPr>
              <w:keepNext/>
              <w:spacing w:after="0"/>
              <w:jc w:val="right"/>
              <w:rPr>
                <w:b/>
                <w:color w:val="000000"/>
                <w:sz w:val="16"/>
              </w:rPr>
            </w:pPr>
            <w:r>
              <w:rPr>
                <w:b/>
                <w:color w:val="000000"/>
                <w:sz w:val="16"/>
              </w:rPr>
              <w:t>-20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3B817D" w14:textId="77777777" w:rsidR="00B22B9B" w:rsidRDefault="0015230C">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E373C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DC5056" w14:textId="77777777" w:rsidR="00B22B9B" w:rsidRDefault="0015230C">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02C6F0" w14:textId="77777777" w:rsidR="00B22B9B" w:rsidRDefault="0015230C">
            <w:pPr>
              <w:keepNext/>
              <w:spacing w:after="0"/>
              <w:jc w:val="right"/>
              <w:rPr>
                <w:b/>
                <w:color w:val="000000"/>
                <w:sz w:val="16"/>
              </w:rPr>
            </w:pPr>
            <w:r>
              <w:rPr>
                <w:b/>
                <w:color w:val="000000"/>
                <w:sz w:val="16"/>
              </w:rPr>
              <w:t>-2</w:t>
            </w:r>
          </w:p>
        </w:tc>
      </w:tr>
      <w:tr w:rsidR="00B22B9B" w14:paraId="19C82BC9"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08D2854" w14:textId="77777777" w:rsidR="00B22B9B" w:rsidRDefault="0015230C">
            <w:pPr>
              <w:keepNext/>
              <w:spacing w:after="0"/>
              <w:rPr>
                <w:b/>
                <w:color w:val="FFFFFF"/>
                <w:sz w:val="16"/>
              </w:rPr>
            </w:pPr>
            <w:r>
              <w:rPr>
                <w:b/>
                <w:color w:val="FFFFFF"/>
                <w:sz w:val="16"/>
              </w:rPr>
              <w:t>050.029 stimuleren onderzoek/ontwikkeling duurzame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50F462" w14:textId="77777777" w:rsidR="00B22B9B" w:rsidRDefault="0015230C">
            <w:pPr>
              <w:keepNext/>
              <w:spacing w:after="0"/>
              <w:jc w:val="right"/>
              <w:rPr>
                <w:b/>
                <w:color w:val="000000"/>
                <w:sz w:val="16"/>
              </w:rPr>
            </w:pPr>
            <w:r>
              <w:rPr>
                <w:b/>
                <w:color w:val="000000"/>
                <w:sz w:val="16"/>
              </w:rPr>
              <w:t>-69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BC3395" w14:textId="77777777" w:rsidR="00B22B9B" w:rsidRDefault="0015230C">
            <w:pPr>
              <w:keepNext/>
              <w:spacing w:after="0"/>
              <w:jc w:val="right"/>
              <w:rPr>
                <w:b/>
                <w:color w:val="000000"/>
                <w:sz w:val="16"/>
              </w:rPr>
            </w:pPr>
            <w:r>
              <w:rPr>
                <w:b/>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13CF1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FD92A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EF177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62DB3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8070F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79D4F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EB2A72" w14:textId="77777777" w:rsidR="00B22B9B" w:rsidRDefault="0015230C">
            <w:pPr>
              <w:keepNext/>
              <w:spacing w:after="0"/>
              <w:jc w:val="right"/>
              <w:rPr>
                <w:b/>
                <w:color w:val="000000"/>
                <w:sz w:val="16"/>
              </w:rPr>
            </w:pPr>
            <w:r>
              <w:rPr>
                <w:b/>
                <w:color w:val="000000"/>
                <w:sz w:val="16"/>
              </w:rPr>
              <w:t>0</w:t>
            </w:r>
          </w:p>
        </w:tc>
      </w:tr>
      <w:tr w:rsidR="00B22B9B" w14:paraId="0225B1AB"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F4485BA" w14:textId="77777777" w:rsidR="00B22B9B" w:rsidRDefault="0015230C">
            <w:pPr>
              <w:keepNext/>
              <w:spacing w:after="0"/>
              <w:rPr>
                <w:b/>
                <w:color w:val="FFFFFF"/>
                <w:sz w:val="16"/>
              </w:rPr>
            </w:pPr>
            <w:r>
              <w:rPr>
                <w:b/>
                <w:color w:val="FFFFFF"/>
                <w:sz w:val="16"/>
              </w:rPr>
              <w:t>050.030 Ondernemersfonds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CB03E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611B1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5841E7" w14:textId="77777777" w:rsidR="00B22B9B" w:rsidRDefault="0015230C">
            <w:pPr>
              <w:keepNext/>
              <w:spacing w:after="0"/>
              <w:jc w:val="right"/>
              <w:rPr>
                <w:b/>
                <w:color w:val="000000"/>
                <w:sz w:val="16"/>
              </w:rPr>
            </w:pPr>
            <w:r>
              <w:rPr>
                <w:b/>
                <w:color w:val="000000"/>
                <w:sz w:val="16"/>
              </w:rPr>
              <w:t>-174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E515F5" w14:textId="77777777" w:rsidR="00B22B9B" w:rsidRDefault="0015230C">
            <w:pPr>
              <w:keepNext/>
              <w:spacing w:after="0"/>
              <w:jc w:val="right"/>
              <w:rPr>
                <w:b/>
                <w:color w:val="000000"/>
                <w:sz w:val="16"/>
              </w:rPr>
            </w:pPr>
            <w:r>
              <w:rPr>
                <w:b/>
                <w:color w:val="000000"/>
                <w:sz w:val="16"/>
              </w:rPr>
              <w:t>-198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882615" w14:textId="77777777" w:rsidR="00B22B9B" w:rsidRDefault="0015230C">
            <w:pPr>
              <w:keepNext/>
              <w:spacing w:after="0"/>
              <w:jc w:val="right"/>
              <w:rPr>
                <w:b/>
                <w:color w:val="000000"/>
                <w:sz w:val="16"/>
              </w:rPr>
            </w:pPr>
            <w:r>
              <w:rPr>
                <w:b/>
                <w:color w:val="000000"/>
                <w:sz w:val="16"/>
              </w:rPr>
              <w:t>-185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29B172" w14:textId="77777777" w:rsidR="00B22B9B" w:rsidRDefault="0015230C">
            <w:pPr>
              <w:keepNext/>
              <w:spacing w:after="0"/>
              <w:jc w:val="right"/>
              <w:rPr>
                <w:b/>
                <w:color w:val="000000"/>
                <w:sz w:val="16"/>
              </w:rPr>
            </w:pPr>
            <w:r>
              <w:rPr>
                <w:b/>
                <w:color w:val="000000"/>
                <w:sz w:val="16"/>
              </w:rPr>
              <w:t>-185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8936A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01C4FC" w14:textId="77777777" w:rsidR="00B22B9B" w:rsidRDefault="0015230C">
            <w:pPr>
              <w:keepNext/>
              <w:spacing w:after="0"/>
              <w:jc w:val="right"/>
              <w:rPr>
                <w:b/>
                <w:color w:val="000000"/>
                <w:sz w:val="16"/>
              </w:rPr>
            </w:pPr>
            <w:r>
              <w:rPr>
                <w:b/>
                <w:color w:val="000000"/>
                <w:sz w:val="16"/>
              </w:rPr>
              <w:t>-185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EED31C" w14:textId="77777777" w:rsidR="00B22B9B" w:rsidRDefault="0015230C">
            <w:pPr>
              <w:keepNext/>
              <w:spacing w:after="0"/>
              <w:jc w:val="right"/>
              <w:rPr>
                <w:b/>
                <w:color w:val="000000"/>
                <w:sz w:val="16"/>
              </w:rPr>
            </w:pPr>
            <w:r>
              <w:rPr>
                <w:b/>
                <w:color w:val="000000"/>
                <w:sz w:val="16"/>
              </w:rPr>
              <w:t>-60</w:t>
            </w:r>
          </w:p>
        </w:tc>
      </w:tr>
      <w:tr w:rsidR="00B22B9B" w14:paraId="19F01802"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B1D8E16" w14:textId="77777777" w:rsidR="00B22B9B" w:rsidRDefault="0015230C">
            <w:pPr>
              <w:keepNext/>
              <w:spacing w:after="0"/>
              <w:rPr>
                <w:b/>
                <w:color w:val="FFFFFF"/>
                <w:sz w:val="16"/>
              </w:rPr>
            </w:pPr>
            <w:r>
              <w:rPr>
                <w:b/>
                <w:color w:val="FFFFFF"/>
                <w:sz w:val="16"/>
              </w:rPr>
              <w:t>050.035 Compact centra (groen/blauwe parels)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E0DF33" w14:textId="77777777" w:rsidR="00B22B9B" w:rsidRDefault="0015230C">
            <w:pPr>
              <w:keepNext/>
              <w:spacing w:after="0"/>
              <w:jc w:val="right"/>
              <w:rPr>
                <w:b/>
                <w:color w:val="000000"/>
                <w:sz w:val="16"/>
              </w:rPr>
            </w:pPr>
            <w:r>
              <w:rPr>
                <w:b/>
                <w:color w:val="000000"/>
                <w:sz w:val="16"/>
              </w:rPr>
              <w:t>-47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DF8603" w14:textId="77777777" w:rsidR="00B22B9B" w:rsidRDefault="0015230C">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24FCCD" w14:textId="77777777" w:rsidR="00B22B9B" w:rsidRDefault="0015230C">
            <w:pPr>
              <w:keepNext/>
              <w:spacing w:after="0"/>
              <w:jc w:val="right"/>
              <w:rPr>
                <w:b/>
                <w:color w:val="000000"/>
                <w:sz w:val="16"/>
              </w:rPr>
            </w:pPr>
            <w:r>
              <w:rPr>
                <w:b/>
                <w:color w:val="000000"/>
                <w:sz w:val="16"/>
              </w:rPr>
              <w:t>-28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032AE7" w14:textId="77777777" w:rsidR="00B22B9B" w:rsidRDefault="0015230C">
            <w:pPr>
              <w:keepNext/>
              <w:spacing w:after="0"/>
              <w:jc w:val="right"/>
              <w:rPr>
                <w:b/>
                <w:color w:val="000000"/>
                <w:sz w:val="16"/>
              </w:rPr>
            </w:pPr>
            <w:r>
              <w:rPr>
                <w:b/>
                <w:color w:val="000000"/>
                <w:sz w:val="16"/>
              </w:rPr>
              <w:t>-44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919F02" w14:textId="77777777" w:rsidR="00B22B9B" w:rsidRDefault="0015230C">
            <w:pPr>
              <w:keepNext/>
              <w:spacing w:after="0"/>
              <w:jc w:val="right"/>
              <w:rPr>
                <w:b/>
                <w:color w:val="000000"/>
                <w:sz w:val="16"/>
              </w:rPr>
            </w:pPr>
            <w:r>
              <w:rPr>
                <w:b/>
                <w:color w:val="000000"/>
                <w:sz w:val="16"/>
              </w:rPr>
              <w:t>-21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8DE751" w14:textId="77777777" w:rsidR="00B22B9B" w:rsidRDefault="0015230C">
            <w:pPr>
              <w:keepNext/>
              <w:spacing w:after="0"/>
              <w:jc w:val="right"/>
              <w:rPr>
                <w:b/>
                <w:color w:val="000000"/>
                <w:sz w:val="16"/>
              </w:rPr>
            </w:pPr>
            <w:r>
              <w:rPr>
                <w:b/>
                <w:color w:val="000000"/>
                <w:sz w:val="16"/>
              </w:rPr>
              <w:t>-21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EFF53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9F9400" w14:textId="77777777" w:rsidR="00B22B9B" w:rsidRDefault="0015230C">
            <w:pPr>
              <w:keepNext/>
              <w:spacing w:after="0"/>
              <w:jc w:val="right"/>
              <w:rPr>
                <w:b/>
                <w:color w:val="000000"/>
                <w:sz w:val="16"/>
              </w:rPr>
            </w:pPr>
            <w:r>
              <w:rPr>
                <w:b/>
                <w:color w:val="000000"/>
                <w:sz w:val="16"/>
              </w:rPr>
              <w:t>-21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FDAD5A" w14:textId="77777777" w:rsidR="00B22B9B" w:rsidRDefault="0015230C">
            <w:pPr>
              <w:keepNext/>
              <w:spacing w:after="0"/>
              <w:jc w:val="right"/>
              <w:rPr>
                <w:b/>
                <w:color w:val="000000"/>
                <w:sz w:val="16"/>
              </w:rPr>
            </w:pPr>
            <w:r>
              <w:rPr>
                <w:b/>
                <w:color w:val="000000"/>
                <w:sz w:val="16"/>
              </w:rPr>
              <w:t>-31</w:t>
            </w:r>
          </w:p>
        </w:tc>
      </w:tr>
      <w:tr w:rsidR="00B22B9B" w14:paraId="4B3E0F87"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AD5D50D" w14:textId="77777777" w:rsidR="00B22B9B" w:rsidRDefault="0015230C">
            <w:pPr>
              <w:keepNext/>
              <w:spacing w:after="0"/>
              <w:rPr>
                <w:b/>
                <w:color w:val="FFFFFF"/>
                <w:sz w:val="16"/>
              </w:rPr>
            </w:pPr>
            <w:r>
              <w:rPr>
                <w:b/>
                <w:color w:val="FFFFFF"/>
                <w:sz w:val="16"/>
              </w:rPr>
              <w:t>050.040 Participatie en werkgeversbenadering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5B22C5" w14:textId="77777777" w:rsidR="00B22B9B" w:rsidRDefault="0015230C">
            <w:pPr>
              <w:keepNext/>
              <w:spacing w:after="0"/>
              <w:jc w:val="right"/>
              <w:rPr>
                <w:b/>
                <w:color w:val="000000"/>
                <w:sz w:val="16"/>
              </w:rPr>
            </w:pPr>
            <w:r>
              <w:rPr>
                <w:b/>
                <w:color w:val="000000"/>
                <w:sz w:val="16"/>
              </w:rPr>
              <w:t>-10.949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51D19C" w14:textId="77777777" w:rsidR="00B22B9B" w:rsidRDefault="0015230C">
            <w:pPr>
              <w:keepNext/>
              <w:spacing w:after="0"/>
              <w:jc w:val="right"/>
              <w:rPr>
                <w:b/>
                <w:color w:val="000000"/>
                <w:sz w:val="16"/>
              </w:rPr>
            </w:pPr>
            <w:r>
              <w:rPr>
                <w:b/>
                <w:color w:val="000000"/>
                <w:sz w:val="16"/>
              </w:rPr>
              <w:t>-14.530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E312AE" w14:textId="77777777" w:rsidR="00B22B9B" w:rsidRDefault="0015230C">
            <w:pPr>
              <w:keepNext/>
              <w:spacing w:after="0"/>
              <w:jc w:val="right"/>
              <w:rPr>
                <w:b/>
                <w:color w:val="000000"/>
                <w:sz w:val="16"/>
              </w:rPr>
            </w:pPr>
            <w:r>
              <w:rPr>
                <w:b/>
                <w:color w:val="000000"/>
                <w:sz w:val="16"/>
              </w:rPr>
              <w:t>-13.479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508238" w14:textId="77777777" w:rsidR="00B22B9B" w:rsidRDefault="0015230C">
            <w:pPr>
              <w:keepNext/>
              <w:spacing w:after="0"/>
              <w:jc w:val="right"/>
              <w:rPr>
                <w:b/>
                <w:color w:val="000000"/>
                <w:sz w:val="16"/>
              </w:rPr>
            </w:pPr>
            <w:r>
              <w:rPr>
                <w:b/>
                <w:color w:val="000000"/>
                <w:sz w:val="16"/>
              </w:rPr>
              <w:t>-14.491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A04C20" w14:textId="77777777" w:rsidR="00B22B9B" w:rsidRDefault="0015230C">
            <w:pPr>
              <w:keepNext/>
              <w:spacing w:after="0"/>
              <w:jc w:val="right"/>
              <w:rPr>
                <w:b/>
                <w:color w:val="000000"/>
                <w:sz w:val="16"/>
              </w:rPr>
            </w:pPr>
            <w:r>
              <w:rPr>
                <w:b/>
                <w:color w:val="000000"/>
                <w:sz w:val="16"/>
              </w:rPr>
              <w:t>-15.929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9540CA" w14:textId="77777777" w:rsidR="00B22B9B" w:rsidRDefault="0015230C">
            <w:pPr>
              <w:keepNext/>
              <w:spacing w:after="0"/>
              <w:jc w:val="right"/>
              <w:rPr>
                <w:b/>
                <w:color w:val="000000"/>
                <w:sz w:val="16"/>
              </w:rPr>
            </w:pPr>
            <w:r>
              <w:rPr>
                <w:b/>
                <w:color w:val="000000"/>
                <w:sz w:val="16"/>
              </w:rPr>
              <w:t>-21.880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E36512" w14:textId="77777777" w:rsidR="00B22B9B" w:rsidRDefault="0015230C">
            <w:pPr>
              <w:keepNext/>
              <w:spacing w:after="0"/>
              <w:jc w:val="right"/>
              <w:rPr>
                <w:b/>
                <w:color w:val="000000"/>
                <w:sz w:val="16"/>
              </w:rPr>
            </w:pPr>
            <w:r>
              <w:rPr>
                <w:b/>
                <w:color w:val="000000"/>
                <w:sz w:val="16"/>
              </w:rPr>
              <w:t>-380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A9154B" w14:textId="77777777" w:rsidR="00B22B9B" w:rsidRDefault="0015230C">
            <w:pPr>
              <w:keepNext/>
              <w:spacing w:after="0"/>
              <w:jc w:val="right"/>
              <w:rPr>
                <w:b/>
                <w:color w:val="000000"/>
                <w:sz w:val="16"/>
              </w:rPr>
            </w:pPr>
            <w:r>
              <w:rPr>
                <w:b/>
                <w:color w:val="000000"/>
                <w:sz w:val="16"/>
              </w:rPr>
              <w:t>-22.260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A2A91A" w14:textId="77777777" w:rsidR="00B22B9B" w:rsidRDefault="0015230C">
            <w:pPr>
              <w:keepNext/>
              <w:spacing w:after="0"/>
              <w:jc w:val="right"/>
              <w:rPr>
                <w:b/>
                <w:color w:val="000000"/>
                <w:sz w:val="16"/>
              </w:rPr>
            </w:pPr>
            <w:r>
              <w:rPr>
                <w:b/>
                <w:color w:val="000000"/>
                <w:sz w:val="16"/>
              </w:rPr>
              <w:t>-14.682</w:t>
            </w:r>
          </w:p>
        </w:tc>
      </w:tr>
      <w:tr w:rsidR="00B22B9B" w14:paraId="39F65CF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6E69A04" w14:textId="77777777" w:rsidR="00B22B9B" w:rsidRDefault="0015230C">
            <w:pPr>
              <w:keepNext/>
              <w:spacing w:after="0"/>
              <w:rPr>
                <w:b/>
                <w:color w:val="FFFFFF"/>
                <w:sz w:val="16"/>
              </w:rPr>
            </w:pPr>
            <w:r>
              <w:rPr>
                <w:b/>
                <w:color w:val="FFFFFF"/>
                <w:sz w:val="16"/>
              </w:rPr>
              <w:t>050.050 Verbindingen ondernemers voor participatiewet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AF5B79" w14:textId="77777777" w:rsidR="00B22B9B" w:rsidRDefault="0015230C">
            <w:pPr>
              <w:keepNext/>
              <w:spacing w:after="0"/>
              <w:jc w:val="right"/>
              <w:rPr>
                <w:b/>
                <w:color w:val="000000"/>
                <w:sz w:val="16"/>
              </w:rPr>
            </w:pPr>
            <w:r>
              <w:rPr>
                <w:b/>
                <w:color w:val="000000"/>
                <w:sz w:val="16"/>
              </w:rPr>
              <w:t>-8.916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5530DD" w14:textId="77777777" w:rsidR="00B22B9B" w:rsidRDefault="0015230C">
            <w:pPr>
              <w:keepNext/>
              <w:spacing w:after="0"/>
              <w:jc w:val="right"/>
              <w:rPr>
                <w:b/>
                <w:color w:val="000000"/>
                <w:sz w:val="16"/>
              </w:rPr>
            </w:pPr>
            <w:r>
              <w:rPr>
                <w:b/>
                <w:color w:val="000000"/>
                <w:sz w:val="16"/>
              </w:rPr>
              <w:t>-9.118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404428" w14:textId="77777777" w:rsidR="00B22B9B" w:rsidRDefault="0015230C">
            <w:pPr>
              <w:keepNext/>
              <w:spacing w:after="0"/>
              <w:jc w:val="right"/>
              <w:rPr>
                <w:b/>
                <w:color w:val="000000"/>
                <w:sz w:val="16"/>
              </w:rPr>
            </w:pPr>
            <w:r>
              <w:rPr>
                <w:b/>
                <w:color w:val="000000"/>
                <w:sz w:val="16"/>
              </w:rPr>
              <w:t>-726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83A361" w14:textId="77777777" w:rsidR="00B22B9B" w:rsidRDefault="0015230C">
            <w:pPr>
              <w:keepNext/>
              <w:spacing w:after="0"/>
              <w:jc w:val="right"/>
              <w:rPr>
                <w:b/>
                <w:color w:val="000000"/>
                <w:sz w:val="16"/>
              </w:rPr>
            </w:pPr>
            <w:r>
              <w:rPr>
                <w:b/>
                <w:color w:val="000000"/>
                <w:sz w:val="16"/>
              </w:rPr>
              <w:t>-637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1F627B" w14:textId="77777777" w:rsidR="00B22B9B" w:rsidRDefault="0015230C">
            <w:pPr>
              <w:keepNext/>
              <w:spacing w:after="0"/>
              <w:jc w:val="right"/>
              <w:rPr>
                <w:b/>
                <w:color w:val="000000"/>
                <w:sz w:val="16"/>
              </w:rPr>
            </w:pPr>
            <w:r>
              <w:rPr>
                <w:b/>
                <w:color w:val="000000"/>
                <w:sz w:val="16"/>
              </w:rPr>
              <w:t>-968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11E2E5" w14:textId="77777777" w:rsidR="00B22B9B" w:rsidRDefault="0015230C">
            <w:pPr>
              <w:keepNext/>
              <w:spacing w:after="0"/>
              <w:jc w:val="right"/>
              <w:rPr>
                <w:b/>
                <w:color w:val="000000"/>
                <w:sz w:val="16"/>
              </w:rPr>
            </w:pPr>
            <w:r>
              <w:rPr>
                <w:b/>
                <w:color w:val="000000"/>
                <w:sz w:val="16"/>
              </w:rPr>
              <w:t>-1.702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3A5FB4" w14:textId="77777777" w:rsidR="00B22B9B" w:rsidRDefault="0015230C">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76678A" w14:textId="77777777" w:rsidR="00B22B9B" w:rsidRDefault="0015230C">
            <w:pPr>
              <w:keepNext/>
              <w:spacing w:after="0"/>
              <w:jc w:val="right"/>
              <w:rPr>
                <w:b/>
                <w:color w:val="000000"/>
                <w:sz w:val="16"/>
              </w:rPr>
            </w:pPr>
            <w:r>
              <w:rPr>
                <w:b/>
                <w:color w:val="000000"/>
                <w:sz w:val="16"/>
              </w:rPr>
              <w:t>-1.612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6EE93C" w14:textId="77777777" w:rsidR="00B22B9B" w:rsidRDefault="0015230C">
            <w:pPr>
              <w:keepNext/>
              <w:spacing w:after="0"/>
              <w:jc w:val="right"/>
              <w:rPr>
                <w:b/>
                <w:color w:val="000000"/>
                <w:sz w:val="16"/>
              </w:rPr>
            </w:pPr>
            <w:r>
              <w:rPr>
                <w:b/>
                <w:color w:val="000000"/>
                <w:sz w:val="16"/>
              </w:rPr>
              <w:t>-735</w:t>
            </w:r>
          </w:p>
        </w:tc>
      </w:tr>
      <w:tr w:rsidR="00B22B9B" w14:paraId="563D9799"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B586198" w14:textId="77777777" w:rsidR="00B22B9B" w:rsidRDefault="0015230C">
            <w:pPr>
              <w:keepNext/>
              <w:spacing w:after="0"/>
              <w:rPr>
                <w:b/>
                <w:color w:val="FFFFFF"/>
                <w:sz w:val="16"/>
              </w:rPr>
            </w:pPr>
            <w:r>
              <w:rPr>
                <w:b/>
                <w:color w:val="FFFFFF"/>
                <w:sz w:val="16"/>
              </w:rPr>
              <w:t>050.060 Onderwijs en arbeidsmarkt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A4D391" w14:textId="77777777" w:rsidR="00B22B9B" w:rsidRDefault="0015230C">
            <w:pPr>
              <w:keepNext/>
              <w:spacing w:after="0"/>
              <w:jc w:val="right"/>
              <w:rPr>
                <w:b/>
                <w:color w:val="000000"/>
                <w:sz w:val="16"/>
              </w:rPr>
            </w:pPr>
            <w:r>
              <w:rPr>
                <w:b/>
                <w:color w:val="000000"/>
                <w:sz w:val="16"/>
              </w:rPr>
              <w:t>-61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554939" w14:textId="77777777" w:rsidR="00B22B9B" w:rsidRDefault="0015230C">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E710F5" w14:textId="77777777" w:rsidR="00B22B9B" w:rsidRDefault="0015230C">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826D94" w14:textId="77777777" w:rsidR="00B22B9B" w:rsidRDefault="0015230C">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B2BA27" w14:textId="77777777" w:rsidR="00B22B9B" w:rsidRDefault="0015230C">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9C5FE1" w14:textId="77777777" w:rsidR="00B22B9B" w:rsidRDefault="0015230C">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17224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8B4BC6" w14:textId="77777777" w:rsidR="00B22B9B" w:rsidRDefault="0015230C">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E6AB12" w14:textId="77777777" w:rsidR="00B22B9B" w:rsidRDefault="0015230C">
            <w:pPr>
              <w:keepNext/>
              <w:spacing w:after="0"/>
              <w:jc w:val="right"/>
              <w:rPr>
                <w:b/>
                <w:color w:val="000000"/>
                <w:sz w:val="16"/>
              </w:rPr>
            </w:pPr>
            <w:r>
              <w:rPr>
                <w:b/>
                <w:color w:val="000000"/>
                <w:sz w:val="16"/>
              </w:rPr>
              <w:t>0</w:t>
            </w:r>
          </w:p>
        </w:tc>
      </w:tr>
      <w:tr w:rsidR="00B22B9B" w14:paraId="40FBB6FB"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3ED9C0E" w14:textId="77777777" w:rsidR="00B22B9B" w:rsidRDefault="0015230C">
            <w:pPr>
              <w:keepNext/>
              <w:spacing w:after="0"/>
              <w:rPr>
                <w:b/>
                <w:color w:val="FFFFFF"/>
                <w:sz w:val="16"/>
              </w:rPr>
            </w:pPr>
            <w:r>
              <w:rPr>
                <w:b/>
                <w:color w:val="FFFFFF"/>
                <w:sz w:val="16"/>
              </w:rPr>
              <w:t>050.070 Vrije tijdseconomie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8885E7" w14:textId="77777777" w:rsidR="00B22B9B" w:rsidRDefault="0015230C">
            <w:pPr>
              <w:keepNext/>
              <w:spacing w:after="0"/>
              <w:jc w:val="right"/>
              <w:rPr>
                <w:b/>
                <w:color w:val="000000"/>
                <w:sz w:val="16"/>
              </w:rPr>
            </w:pPr>
            <w:r>
              <w:rPr>
                <w:b/>
                <w:color w:val="000000"/>
                <w:sz w:val="16"/>
              </w:rPr>
              <w:t>-162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85A6F8" w14:textId="77777777" w:rsidR="00B22B9B" w:rsidRDefault="0015230C">
            <w:pPr>
              <w:keepNext/>
              <w:spacing w:after="0"/>
              <w:jc w:val="right"/>
              <w:rPr>
                <w:b/>
                <w:color w:val="000000"/>
                <w:sz w:val="16"/>
              </w:rPr>
            </w:pPr>
            <w:r>
              <w:rPr>
                <w:b/>
                <w:color w:val="000000"/>
                <w:sz w:val="16"/>
              </w:rPr>
              <w:t>-902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63267A" w14:textId="77777777" w:rsidR="00B22B9B" w:rsidRDefault="0015230C">
            <w:pPr>
              <w:keepNext/>
              <w:spacing w:after="0"/>
              <w:jc w:val="right"/>
              <w:rPr>
                <w:b/>
                <w:color w:val="000000"/>
                <w:sz w:val="16"/>
              </w:rPr>
            </w:pPr>
            <w:r>
              <w:rPr>
                <w:b/>
                <w:color w:val="000000"/>
                <w:sz w:val="16"/>
              </w:rPr>
              <w:t>-383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C7DA81" w14:textId="77777777" w:rsidR="00B22B9B" w:rsidRDefault="0015230C">
            <w:pPr>
              <w:keepNext/>
              <w:spacing w:after="0"/>
              <w:jc w:val="right"/>
              <w:rPr>
                <w:b/>
                <w:color w:val="000000"/>
                <w:sz w:val="16"/>
              </w:rPr>
            </w:pPr>
            <w:r>
              <w:rPr>
                <w:b/>
                <w:color w:val="000000"/>
                <w:sz w:val="16"/>
              </w:rPr>
              <w:t>-478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166BF2" w14:textId="77777777" w:rsidR="00B22B9B" w:rsidRDefault="0015230C">
            <w:pPr>
              <w:keepNext/>
              <w:spacing w:after="0"/>
              <w:jc w:val="right"/>
              <w:rPr>
                <w:b/>
                <w:color w:val="000000"/>
                <w:sz w:val="16"/>
              </w:rPr>
            </w:pPr>
            <w:r>
              <w:rPr>
                <w:b/>
                <w:color w:val="000000"/>
                <w:sz w:val="16"/>
              </w:rPr>
              <w:t>-249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37D7BD" w14:textId="77777777" w:rsidR="00B22B9B" w:rsidRDefault="0015230C">
            <w:pPr>
              <w:keepNext/>
              <w:spacing w:after="0"/>
              <w:jc w:val="right"/>
              <w:rPr>
                <w:b/>
                <w:color w:val="000000"/>
                <w:sz w:val="16"/>
              </w:rPr>
            </w:pPr>
            <w:r>
              <w:rPr>
                <w:b/>
                <w:color w:val="000000"/>
                <w:sz w:val="16"/>
              </w:rPr>
              <w:t>-224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5C49A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83276C" w14:textId="77777777" w:rsidR="00B22B9B" w:rsidRDefault="0015230C">
            <w:pPr>
              <w:keepNext/>
              <w:spacing w:after="0"/>
              <w:jc w:val="right"/>
              <w:rPr>
                <w:b/>
                <w:color w:val="000000"/>
                <w:sz w:val="16"/>
              </w:rPr>
            </w:pPr>
            <w:r>
              <w:rPr>
                <w:b/>
                <w:color w:val="000000"/>
                <w:sz w:val="16"/>
              </w:rPr>
              <w:t>-224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8C2F33" w14:textId="77777777" w:rsidR="00B22B9B" w:rsidRDefault="0015230C">
            <w:pPr>
              <w:keepNext/>
              <w:spacing w:after="0"/>
              <w:jc w:val="right"/>
              <w:rPr>
                <w:b/>
                <w:color w:val="000000"/>
                <w:sz w:val="16"/>
              </w:rPr>
            </w:pPr>
            <w:r>
              <w:rPr>
                <w:b/>
                <w:color w:val="000000"/>
                <w:sz w:val="16"/>
              </w:rPr>
              <w:t>-181</w:t>
            </w:r>
          </w:p>
        </w:tc>
      </w:tr>
      <w:tr w:rsidR="00B22B9B" w14:paraId="22E18E6B"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3A793FA" w14:textId="77777777" w:rsidR="00B22B9B" w:rsidRDefault="0015230C">
            <w:pPr>
              <w:keepNext/>
              <w:spacing w:after="0"/>
              <w:rPr>
                <w:b/>
                <w:color w:val="FFFFFF"/>
                <w:sz w:val="16"/>
              </w:rPr>
            </w:pPr>
            <w:r>
              <w:rPr>
                <w:b/>
                <w:color w:val="FFFFFF"/>
                <w:sz w:val="16"/>
              </w:rPr>
              <w:t>050.120 Effectief inzetten promotie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E49AA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0E321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A571E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0E9B6D" w14:textId="77777777" w:rsidR="00B22B9B" w:rsidRDefault="0015230C">
            <w:pPr>
              <w:keepNext/>
              <w:spacing w:after="0"/>
              <w:jc w:val="right"/>
              <w:rPr>
                <w:b/>
                <w:color w:val="000000"/>
                <w:sz w:val="16"/>
              </w:rPr>
            </w:pPr>
            <w:r>
              <w:rPr>
                <w:b/>
                <w:color w:val="000000"/>
                <w:sz w:val="16"/>
              </w:rPr>
              <w:t>-28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6DAADE" w14:textId="77777777" w:rsidR="00B22B9B" w:rsidRDefault="0015230C">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40F3AB" w14:textId="77777777" w:rsidR="00B22B9B" w:rsidRDefault="0015230C">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D0CC0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30DBE6" w14:textId="77777777" w:rsidR="00B22B9B" w:rsidRDefault="0015230C">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70E3D7" w14:textId="77777777" w:rsidR="00B22B9B" w:rsidRDefault="0015230C">
            <w:pPr>
              <w:keepNext/>
              <w:spacing w:after="0"/>
              <w:jc w:val="right"/>
              <w:rPr>
                <w:b/>
                <w:color w:val="000000"/>
                <w:sz w:val="16"/>
              </w:rPr>
            </w:pPr>
            <w:r>
              <w:rPr>
                <w:b/>
                <w:color w:val="000000"/>
                <w:sz w:val="16"/>
              </w:rPr>
              <w:t>-6</w:t>
            </w:r>
          </w:p>
        </w:tc>
      </w:tr>
      <w:tr w:rsidR="00B22B9B" w14:paraId="37EF6702"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2215425" w14:textId="77777777" w:rsidR="00B22B9B" w:rsidRDefault="0015230C">
            <w:pPr>
              <w:keepNext/>
              <w:spacing w:after="0"/>
              <w:rPr>
                <w:b/>
                <w:color w:val="FFFFFF"/>
                <w:sz w:val="16"/>
              </w:rPr>
            </w:pPr>
            <w:r>
              <w:rPr>
                <w:b/>
                <w:color w:val="FFFFFF"/>
                <w:sz w:val="16"/>
              </w:rPr>
              <w:t>050.130 Revitalisering Centra</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A5EEE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CAD72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ABE43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5E893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C2D327" w14:textId="77777777" w:rsidR="00B22B9B" w:rsidRDefault="0015230C">
            <w:pPr>
              <w:keepNext/>
              <w:spacing w:after="0"/>
              <w:jc w:val="right"/>
              <w:rPr>
                <w:b/>
                <w:color w:val="000000"/>
                <w:sz w:val="16"/>
              </w:rPr>
            </w:pPr>
            <w:r>
              <w:rPr>
                <w:b/>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2B66CB" w14:textId="77777777" w:rsidR="00B22B9B" w:rsidRDefault="0015230C">
            <w:pPr>
              <w:keepNext/>
              <w:spacing w:after="0"/>
              <w:jc w:val="right"/>
              <w:rPr>
                <w:b/>
                <w:color w:val="000000"/>
                <w:sz w:val="16"/>
              </w:rPr>
            </w:pPr>
            <w:r>
              <w:rPr>
                <w:b/>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135B9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AE057A" w14:textId="77777777" w:rsidR="00B22B9B" w:rsidRDefault="0015230C">
            <w:pPr>
              <w:keepNext/>
              <w:spacing w:after="0"/>
              <w:jc w:val="right"/>
              <w:rPr>
                <w:b/>
                <w:color w:val="000000"/>
                <w:sz w:val="16"/>
              </w:rPr>
            </w:pPr>
            <w:r>
              <w:rPr>
                <w:b/>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14EDB1" w14:textId="77777777" w:rsidR="00B22B9B" w:rsidRDefault="0015230C">
            <w:pPr>
              <w:keepNext/>
              <w:spacing w:after="0"/>
              <w:jc w:val="right"/>
              <w:rPr>
                <w:b/>
                <w:color w:val="000000"/>
                <w:sz w:val="16"/>
              </w:rPr>
            </w:pPr>
            <w:r>
              <w:rPr>
                <w:b/>
                <w:color w:val="000000"/>
                <w:sz w:val="16"/>
              </w:rPr>
              <w:t>0</w:t>
            </w:r>
          </w:p>
        </w:tc>
      </w:tr>
      <w:tr w:rsidR="00B22B9B" w14:paraId="0DF1335D"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64F8B0B" w14:textId="77777777" w:rsidR="00B22B9B" w:rsidRDefault="0015230C">
            <w:pPr>
              <w:keepNext/>
              <w:spacing w:after="0"/>
              <w:rPr>
                <w:b/>
                <w:color w:val="FFFFFF"/>
                <w:sz w:val="16"/>
              </w:rPr>
            </w:pPr>
            <w:r>
              <w:rPr>
                <w:b/>
                <w:color w:val="FFFFFF"/>
                <w:sz w:val="16"/>
              </w:rPr>
              <w:t>050.500 Loonkosten programma Werken en ondernemen in de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96249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06E84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0AF9A9" w14:textId="77777777" w:rsidR="00B22B9B" w:rsidRDefault="0015230C">
            <w:pPr>
              <w:keepNext/>
              <w:spacing w:after="0"/>
              <w:jc w:val="right"/>
              <w:rPr>
                <w:b/>
                <w:color w:val="000000"/>
                <w:sz w:val="16"/>
              </w:rPr>
            </w:pPr>
            <w:r>
              <w:rPr>
                <w:b/>
                <w:color w:val="000000"/>
                <w:sz w:val="16"/>
              </w:rPr>
              <w:t>-7.776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18B603" w14:textId="77777777" w:rsidR="00B22B9B" w:rsidRDefault="0015230C">
            <w:pPr>
              <w:keepNext/>
              <w:spacing w:after="0"/>
              <w:jc w:val="right"/>
              <w:rPr>
                <w:b/>
                <w:color w:val="000000"/>
                <w:sz w:val="16"/>
              </w:rPr>
            </w:pPr>
            <w:r>
              <w:rPr>
                <w:b/>
                <w:color w:val="000000"/>
                <w:sz w:val="16"/>
              </w:rPr>
              <w:t>-7.916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0B8766" w14:textId="77777777" w:rsidR="00B22B9B" w:rsidRDefault="0015230C">
            <w:pPr>
              <w:keepNext/>
              <w:spacing w:after="0"/>
              <w:jc w:val="right"/>
              <w:rPr>
                <w:b/>
                <w:color w:val="000000"/>
                <w:sz w:val="16"/>
              </w:rPr>
            </w:pPr>
            <w:r>
              <w:rPr>
                <w:b/>
                <w:color w:val="000000"/>
                <w:sz w:val="16"/>
              </w:rPr>
              <w:t>-7.265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564D11" w14:textId="77777777" w:rsidR="00B22B9B" w:rsidRDefault="0015230C">
            <w:pPr>
              <w:keepNext/>
              <w:spacing w:after="0"/>
              <w:jc w:val="right"/>
              <w:rPr>
                <w:b/>
                <w:color w:val="000000"/>
                <w:sz w:val="16"/>
              </w:rPr>
            </w:pPr>
            <w:r>
              <w:rPr>
                <w:b/>
                <w:color w:val="000000"/>
                <w:sz w:val="16"/>
              </w:rPr>
              <w:t>-7.265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D7462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AA990F" w14:textId="77777777" w:rsidR="00B22B9B" w:rsidRDefault="0015230C">
            <w:pPr>
              <w:keepNext/>
              <w:spacing w:after="0"/>
              <w:jc w:val="right"/>
              <w:rPr>
                <w:b/>
                <w:color w:val="000000"/>
                <w:sz w:val="16"/>
              </w:rPr>
            </w:pPr>
            <w:r>
              <w:rPr>
                <w:b/>
                <w:color w:val="000000"/>
                <w:sz w:val="16"/>
              </w:rPr>
              <w:t>-7.265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BEC751" w14:textId="77777777" w:rsidR="00B22B9B" w:rsidRDefault="0015230C">
            <w:pPr>
              <w:keepNext/>
              <w:spacing w:after="0"/>
              <w:jc w:val="right"/>
              <w:rPr>
                <w:b/>
                <w:color w:val="000000"/>
                <w:sz w:val="16"/>
              </w:rPr>
            </w:pPr>
            <w:r>
              <w:rPr>
                <w:b/>
                <w:color w:val="000000"/>
                <w:sz w:val="16"/>
              </w:rPr>
              <w:t>-3.740</w:t>
            </w:r>
          </w:p>
        </w:tc>
      </w:tr>
      <w:tr w:rsidR="00B22B9B" w14:paraId="74CB2A2D"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94C2E74" w14:textId="77777777" w:rsidR="00B22B9B" w:rsidRDefault="0015230C">
            <w:pPr>
              <w:keepNext/>
              <w:spacing w:after="0"/>
              <w:rPr>
                <w:b/>
                <w:color w:val="FFFFFF"/>
                <w:sz w:val="16"/>
              </w:rPr>
            </w:pPr>
            <w:r>
              <w:rPr>
                <w:b/>
                <w:color w:val="FFFFFF"/>
                <w:sz w:val="16"/>
              </w:rPr>
              <w:t>050.700 Rente en afschrijving programma Werken en ondernemen in de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9F16C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395C8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9EB214" w14:textId="77777777" w:rsidR="00B22B9B" w:rsidRDefault="0015230C">
            <w:pPr>
              <w:keepNext/>
              <w:spacing w:after="0"/>
              <w:jc w:val="right"/>
              <w:rPr>
                <w:b/>
                <w:color w:val="000000"/>
                <w:sz w:val="16"/>
              </w:rPr>
            </w:pPr>
            <w:r>
              <w:rPr>
                <w:b/>
                <w:color w:val="000000"/>
                <w:sz w:val="16"/>
              </w:rPr>
              <w:t>-1.598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2294B6" w14:textId="77777777" w:rsidR="00B22B9B" w:rsidRDefault="0015230C">
            <w:pPr>
              <w:keepNext/>
              <w:spacing w:after="0"/>
              <w:jc w:val="right"/>
              <w:rPr>
                <w:b/>
                <w:color w:val="000000"/>
                <w:sz w:val="16"/>
              </w:rPr>
            </w:pPr>
            <w:r>
              <w:rPr>
                <w:b/>
                <w:color w:val="000000"/>
                <w:sz w:val="16"/>
              </w:rPr>
              <w:t>-1.462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AFF617" w14:textId="77777777" w:rsidR="00B22B9B" w:rsidRDefault="0015230C">
            <w:pPr>
              <w:keepNext/>
              <w:spacing w:after="0"/>
              <w:jc w:val="right"/>
              <w:rPr>
                <w:b/>
                <w:color w:val="000000"/>
                <w:sz w:val="16"/>
              </w:rPr>
            </w:pPr>
            <w:r>
              <w:rPr>
                <w:b/>
                <w:color w:val="000000"/>
                <w:sz w:val="16"/>
              </w:rPr>
              <w:t>-1.410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80A061" w14:textId="77777777" w:rsidR="00B22B9B" w:rsidRDefault="0015230C">
            <w:pPr>
              <w:keepNext/>
              <w:spacing w:after="0"/>
              <w:jc w:val="right"/>
              <w:rPr>
                <w:b/>
                <w:color w:val="000000"/>
                <w:sz w:val="16"/>
              </w:rPr>
            </w:pPr>
            <w:r>
              <w:rPr>
                <w:b/>
                <w:color w:val="000000"/>
                <w:sz w:val="16"/>
              </w:rPr>
              <w:t>-1.410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9582C7" w14:textId="77777777" w:rsidR="00B22B9B" w:rsidRDefault="0015230C">
            <w:pPr>
              <w:keepNext/>
              <w:spacing w:after="0"/>
              <w:jc w:val="right"/>
              <w:rPr>
                <w:b/>
                <w:color w:val="000000"/>
                <w:sz w:val="16"/>
              </w:rPr>
            </w:pPr>
            <w:r>
              <w:rPr>
                <w:b/>
                <w:color w:val="000000"/>
                <w:sz w:val="16"/>
              </w:rPr>
              <w:t>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C6E874" w14:textId="77777777" w:rsidR="00B22B9B" w:rsidRDefault="0015230C">
            <w:pPr>
              <w:keepNext/>
              <w:spacing w:after="0"/>
              <w:jc w:val="right"/>
              <w:rPr>
                <w:b/>
                <w:color w:val="000000"/>
                <w:sz w:val="16"/>
              </w:rPr>
            </w:pPr>
            <w:r>
              <w:rPr>
                <w:b/>
                <w:color w:val="000000"/>
                <w:sz w:val="16"/>
              </w:rPr>
              <w:t>-1.367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D09403" w14:textId="77777777" w:rsidR="00B22B9B" w:rsidRDefault="0015230C">
            <w:pPr>
              <w:keepNext/>
              <w:spacing w:after="0"/>
              <w:jc w:val="right"/>
              <w:rPr>
                <w:b/>
                <w:color w:val="000000"/>
                <w:sz w:val="16"/>
              </w:rPr>
            </w:pPr>
            <w:r>
              <w:rPr>
                <w:b/>
                <w:color w:val="000000"/>
                <w:sz w:val="16"/>
              </w:rPr>
              <w:t>-739</w:t>
            </w:r>
          </w:p>
        </w:tc>
      </w:tr>
      <w:tr w:rsidR="00B22B9B" w14:paraId="3F0B2825"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11E008D" w14:textId="77777777" w:rsidR="00B22B9B" w:rsidRDefault="0015230C">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707F2F8" w14:textId="77777777" w:rsidR="00B22B9B" w:rsidRDefault="0015230C">
            <w:pPr>
              <w:keepNext/>
              <w:spacing w:after="0"/>
              <w:jc w:val="right"/>
              <w:rPr>
                <w:b/>
                <w:color w:val="000000"/>
                <w:sz w:val="16"/>
              </w:rPr>
            </w:pPr>
            <w:r>
              <w:rPr>
                <w:b/>
                <w:color w:val="000000"/>
                <w:sz w:val="16"/>
              </w:rPr>
              <w:t>-20.760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700F474" w14:textId="77777777" w:rsidR="00B22B9B" w:rsidRDefault="0015230C">
            <w:pPr>
              <w:keepNext/>
              <w:spacing w:after="0"/>
              <w:jc w:val="right"/>
              <w:rPr>
                <w:b/>
                <w:color w:val="000000"/>
                <w:sz w:val="16"/>
              </w:rPr>
            </w:pPr>
            <w:r>
              <w:rPr>
                <w:b/>
                <w:color w:val="000000"/>
                <w:sz w:val="16"/>
              </w:rPr>
              <w:t>-24.848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AAED03F" w14:textId="77777777" w:rsidR="00B22B9B" w:rsidRDefault="0015230C">
            <w:pPr>
              <w:keepNext/>
              <w:spacing w:after="0"/>
              <w:jc w:val="right"/>
              <w:rPr>
                <w:b/>
                <w:color w:val="000000"/>
                <w:sz w:val="16"/>
              </w:rPr>
            </w:pPr>
            <w:r>
              <w:rPr>
                <w:b/>
                <w:color w:val="000000"/>
                <w:sz w:val="16"/>
              </w:rPr>
              <w:t>-24.738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F77CD03" w14:textId="77777777" w:rsidR="00B22B9B" w:rsidRDefault="0015230C">
            <w:pPr>
              <w:keepNext/>
              <w:spacing w:after="0"/>
              <w:jc w:val="right"/>
              <w:rPr>
                <w:b/>
                <w:color w:val="000000"/>
                <w:sz w:val="16"/>
              </w:rPr>
            </w:pPr>
            <w:r>
              <w:rPr>
                <w:b/>
                <w:color w:val="000000"/>
                <w:sz w:val="16"/>
              </w:rPr>
              <w:t>-25.759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200DAE9" w14:textId="77777777" w:rsidR="00B22B9B" w:rsidRDefault="0015230C">
            <w:pPr>
              <w:keepNext/>
              <w:spacing w:after="0"/>
              <w:jc w:val="right"/>
              <w:rPr>
                <w:b/>
                <w:color w:val="000000"/>
                <w:sz w:val="16"/>
              </w:rPr>
            </w:pPr>
            <w:r>
              <w:rPr>
                <w:b/>
                <w:color w:val="000000"/>
                <w:sz w:val="16"/>
              </w:rPr>
              <w:t>-27.545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5DAE8EC" w14:textId="77777777" w:rsidR="00B22B9B" w:rsidRDefault="0015230C">
            <w:pPr>
              <w:keepNext/>
              <w:spacing w:after="0"/>
              <w:jc w:val="right"/>
              <w:rPr>
                <w:b/>
                <w:color w:val="000000"/>
                <w:sz w:val="16"/>
              </w:rPr>
            </w:pPr>
            <w:r>
              <w:rPr>
                <w:b/>
                <w:color w:val="000000"/>
                <w:sz w:val="16"/>
              </w:rPr>
              <w:t>-34.191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A267C20" w14:textId="77777777" w:rsidR="00B22B9B" w:rsidRDefault="0015230C">
            <w:pPr>
              <w:keepNext/>
              <w:spacing w:after="0"/>
              <w:jc w:val="right"/>
              <w:rPr>
                <w:b/>
                <w:color w:val="000000"/>
                <w:sz w:val="16"/>
              </w:rPr>
            </w:pPr>
            <w:r>
              <w:rPr>
                <w:b/>
                <w:color w:val="000000"/>
                <w:sz w:val="16"/>
              </w:rPr>
              <w:t>-248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174C206" w14:textId="77777777" w:rsidR="00B22B9B" w:rsidRDefault="0015230C">
            <w:pPr>
              <w:keepNext/>
              <w:spacing w:after="0"/>
              <w:jc w:val="right"/>
              <w:rPr>
                <w:b/>
                <w:color w:val="000000"/>
                <w:sz w:val="16"/>
              </w:rPr>
            </w:pPr>
            <w:r>
              <w:rPr>
                <w:b/>
                <w:color w:val="000000"/>
                <w:sz w:val="16"/>
              </w:rPr>
              <w:t>-34.438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7443752" w14:textId="77777777" w:rsidR="00B22B9B" w:rsidRDefault="0015230C">
            <w:pPr>
              <w:keepNext/>
              <w:spacing w:after="0"/>
              <w:jc w:val="right"/>
              <w:rPr>
                <w:b/>
                <w:color w:val="000000"/>
                <w:sz w:val="16"/>
              </w:rPr>
            </w:pPr>
            <w:r>
              <w:rPr>
                <w:b/>
                <w:color w:val="000000"/>
                <w:sz w:val="16"/>
              </w:rPr>
              <w:t>-20.203</w:t>
            </w:r>
          </w:p>
        </w:tc>
      </w:tr>
      <w:tr w:rsidR="00B22B9B" w14:paraId="35D3692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A0FE7BD" w14:textId="77777777" w:rsidR="00B22B9B" w:rsidRDefault="0015230C">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39FE6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E1667F"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25EF0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4EBD2D"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BC299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9428D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EFF70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E3C9F8"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C7D216" w14:textId="77777777" w:rsidR="00B22B9B" w:rsidRDefault="00B22B9B">
            <w:pPr>
              <w:keepNext/>
              <w:spacing w:after="0"/>
              <w:jc w:val="center"/>
              <w:rPr>
                <w:color w:val="000000"/>
                <w:sz w:val="16"/>
              </w:rPr>
            </w:pPr>
          </w:p>
        </w:tc>
      </w:tr>
      <w:tr w:rsidR="00B22B9B" w14:paraId="0130E8FF"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A764707" w14:textId="77777777" w:rsidR="00B22B9B" w:rsidRDefault="0015230C">
            <w:pPr>
              <w:keepNext/>
              <w:spacing w:after="0"/>
              <w:rPr>
                <w:b/>
                <w:color w:val="FFFFFF"/>
                <w:sz w:val="16"/>
              </w:rPr>
            </w:pPr>
            <w:r>
              <w:rPr>
                <w:b/>
                <w:color w:val="FFFFFF"/>
                <w:sz w:val="16"/>
              </w:rPr>
              <w:t>050.010 Onderzoek en ontwikkeling duurz. en innovatieve bedr.terr.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8F980E" w14:textId="77777777" w:rsidR="00B22B9B" w:rsidRDefault="0015230C">
            <w:pPr>
              <w:keepNext/>
              <w:spacing w:after="0"/>
              <w:jc w:val="right"/>
              <w:rPr>
                <w:b/>
                <w:color w:val="000000"/>
                <w:sz w:val="16"/>
              </w:rPr>
            </w:pPr>
            <w:r>
              <w:rPr>
                <w:b/>
                <w:color w:val="000000"/>
                <w:sz w:val="16"/>
              </w:rPr>
              <w:t>655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C939FB" w14:textId="77777777" w:rsidR="00B22B9B" w:rsidRDefault="0015230C">
            <w:pPr>
              <w:keepNext/>
              <w:spacing w:after="0"/>
              <w:jc w:val="right"/>
              <w:rPr>
                <w:b/>
                <w:color w:val="000000"/>
                <w:sz w:val="16"/>
              </w:rPr>
            </w:pPr>
            <w:r>
              <w:rPr>
                <w:b/>
                <w:color w:val="000000"/>
                <w:sz w:val="16"/>
              </w:rPr>
              <w:t>471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C25DC7" w14:textId="77777777" w:rsidR="00B22B9B" w:rsidRDefault="0015230C">
            <w:pPr>
              <w:keepNext/>
              <w:spacing w:after="0"/>
              <w:jc w:val="right"/>
              <w:rPr>
                <w:b/>
                <w:color w:val="000000"/>
                <w:sz w:val="16"/>
              </w:rPr>
            </w:pPr>
            <w:r>
              <w:rPr>
                <w:b/>
                <w:color w:val="000000"/>
                <w:sz w:val="16"/>
              </w:rPr>
              <w:t>176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945E0E" w14:textId="77777777" w:rsidR="00B22B9B" w:rsidRDefault="0015230C">
            <w:pPr>
              <w:keepNext/>
              <w:spacing w:after="0"/>
              <w:jc w:val="right"/>
              <w:rPr>
                <w:b/>
                <w:color w:val="000000"/>
                <w:sz w:val="16"/>
              </w:rPr>
            </w:pPr>
            <w:r>
              <w:rPr>
                <w:b/>
                <w:color w:val="000000"/>
                <w:sz w:val="16"/>
              </w:rPr>
              <w:t>438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E912DC" w14:textId="77777777" w:rsidR="00B22B9B" w:rsidRDefault="0015230C">
            <w:pPr>
              <w:keepNext/>
              <w:spacing w:after="0"/>
              <w:jc w:val="right"/>
              <w:rPr>
                <w:b/>
                <w:color w:val="000000"/>
                <w:sz w:val="16"/>
              </w:rPr>
            </w:pPr>
            <w:r>
              <w:rPr>
                <w:b/>
                <w:color w:val="000000"/>
                <w:sz w:val="16"/>
              </w:rPr>
              <w:t>501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85383E" w14:textId="77777777" w:rsidR="00B22B9B" w:rsidRDefault="0015230C">
            <w:pPr>
              <w:keepNext/>
              <w:spacing w:after="0"/>
              <w:jc w:val="right"/>
              <w:rPr>
                <w:b/>
                <w:color w:val="000000"/>
                <w:sz w:val="16"/>
              </w:rPr>
            </w:pPr>
            <w:r>
              <w:rPr>
                <w:b/>
                <w:color w:val="000000"/>
                <w:sz w:val="16"/>
              </w:rPr>
              <w:t>501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CB96D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657FCE" w14:textId="77777777" w:rsidR="00B22B9B" w:rsidRDefault="0015230C">
            <w:pPr>
              <w:keepNext/>
              <w:spacing w:after="0"/>
              <w:jc w:val="right"/>
              <w:rPr>
                <w:b/>
                <w:color w:val="000000"/>
                <w:sz w:val="16"/>
              </w:rPr>
            </w:pPr>
            <w:r>
              <w:rPr>
                <w:b/>
                <w:color w:val="000000"/>
                <w:sz w:val="16"/>
              </w:rPr>
              <w:t>501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E4DE4C" w14:textId="77777777" w:rsidR="00B22B9B" w:rsidRDefault="0015230C">
            <w:pPr>
              <w:keepNext/>
              <w:spacing w:after="0"/>
              <w:jc w:val="right"/>
              <w:rPr>
                <w:b/>
                <w:color w:val="000000"/>
                <w:sz w:val="16"/>
              </w:rPr>
            </w:pPr>
            <w:r>
              <w:rPr>
                <w:b/>
                <w:color w:val="000000"/>
                <w:sz w:val="16"/>
              </w:rPr>
              <w:t>24</w:t>
            </w:r>
          </w:p>
        </w:tc>
      </w:tr>
      <w:tr w:rsidR="00B22B9B" w14:paraId="1DBD648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C673AE1" w14:textId="77777777" w:rsidR="00B22B9B" w:rsidRDefault="0015230C">
            <w:pPr>
              <w:keepNext/>
              <w:spacing w:after="0"/>
              <w:rPr>
                <w:b/>
                <w:color w:val="FFFFFF"/>
                <w:sz w:val="16"/>
              </w:rPr>
            </w:pPr>
            <w:r>
              <w:rPr>
                <w:b/>
                <w:color w:val="FFFFFF"/>
                <w:sz w:val="16"/>
              </w:rPr>
              <w:t>050.029 stimuleren onderzoek/ontwikkeling duurzame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4AA51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ABBF50" w14:textId="77777777" w:rsidR="00B22B9B" w:rsidRDefault="0015230C">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D7521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759AD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C128E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4C069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A6417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2A9EA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14D1B2" w14:textId="77777777" w:rsidR="00B22B9B" w:rsidRDefault="0015230C">
            <w:pPr>
              <w:keepNext/>
              <w:spacing w:after="0"/>
              <w:jc w:val="right"/>
              <w:rPr>
                <w:b/>
                <w:color w:val="000000"/>
                <w:sz w:val="16"/>
              </w:rPr>
            </w:pPr>
            <w:r>
              <w:rPr>
                <w:b/>
                <w:color w:val="000000"/>
                <w:sz w:val="16"/>
              </w:rPr>
              <w:t>0</w:t>
            </w:r>
          </w:p>
        </w:tc>
      </w:tr>
      <w:tr w:rsidR="00B22B9B" w14:paraId="2CCF809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5C60767" w14:textId="77777777" w:rsidR="00B22B9B" w:rsidRDefault="0015230C">
            <w:pPr>
              <w:keepNext/>
              <w:spacing w:after="0"/>
              <w:rPr>
                <w:b/>
                <w:color w:val="FFFFFF"/>
                <w:sz w:val="16"/>
              </w:rPr>
            </w:pPr>
            <w:r>
              <w:rPr>
                <w:b/>
                <w:color w:val="FFFFFF"/>
                <w:sz w:val="16"/>
              </w:rPr>
              <w:t>050.030 Ondernemersfonds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16C00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D19C9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704037" w14:textId="77777777" w:rsidR="00B22B9B" w:rsidRDefault="0015230C">
            <w:pPr>
              <w:keepNext/>
              <w:spacing w:after="0"/>
              <w:jc w:val="right"/>
              <w:rPr>
                <w:b/>
                <w:color w:val="000000"/>
                <w:sz w:val="16"/>
              </w:rPr>
            </w:pPr>
            <w:r>
              <w:rPr>
                <w:b/>
                <w:color w:val="000000"/>
                <w:sz w:val="16"/>
              </w:rPr>
              <w:t>164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5C5A25" w14:textId="77777777" w:rsidR="00B22B9B" w:rsidRDefault="0015230C">
            <w:pPr>
              <w:keepNext/>
              <w:spacing w:after="0"/>
              <w:jc w:val="right"/>
              <w:rPr>
                <w:b/>
                <w:color w:val="000000"/>
                <w:sz w:val="16"/>
              </w:rPr>
            </w:pPr>
            <w:r>
              <w:rPr>
                <w:b/>
                <w:color w:val="000000"/>
                <w:sz w:val="16"/>
              </w:rPr>
              <w:t>161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FB00F4" w14:textId="77777777" w:rsidR="00B22B9B" w:rsidRDefault="0015230C">
            <w:pPr>
              <w:keepNext/>
              <w:spacing w:after="0"/>
              <w:jc w:val="right"/>
              <w:rPr>
                <w:b/>
                <w:color w:val="000000"/>
                <w:sz w:val="16"/>
              </w:rPr>
            </w:pPr>
            <w:r>
              <w:rPr>
                <w:b/>
                <w:color w:val="000000"/>
                <w:sz w:val="16"/>
              </w:rPr>
              <w:t>170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605D5F" w14:textId="77777777" w:rsidR="00B22B9B" w:rsidRDefault="0015230C">
            <w:pPr>
              <w:keepNext/>
              <w:spacing w:after="0"/>
              <w:jc w:val="right"/>
              <w:rPr>
                <w:b/>
                <w:color w:val="000000"/>
                <w:sz w:val="16"/>
              </w:rPr>
            </w:pPr>
            <w:r>
              <w:rPr>
                <w:b/>
                <w:color w:val="000000"/>
                <w:sz w:val="16"/>
              </w:rPr>
              <w:t>170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EAB8F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C79394" w14:textId="77777777" w:rsidR="00B22B9B" w:rsidRDefault="0015230C">
            <w:pPr>
              <w:keepNext/>
              <w:spacing w:after="0"/>
              <w:jc w:val="right"/>
              <w:rPr>
                <w:b/>
                <w:color w:val="000000"/>
                <w:sz w:val="16"/>
              </w:rPr>
            </w:pPr>
            <w:r>
              <w:rPr>
                <w:b/>
                <w:color w:val="000000"/>
                <w:sz w:val="16"/>
              </w:rPr>
              <w:t>170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759486" w14:textId="77777777" w:rsidR="00B22B9B" w:rsidRDefault="0015230C">
            <w:pPr>
              <w:keepNext/>
              <w:spacing w:after="0"/>
              <w:jc w:val="right"/>
              <w:rPr>
                <w:b/>
                <w:color w:val="000000"/>
                <w:sz w:val="16"/>
              </w:rPr>
            </w:pPr>
            <w:r>
              <w:rPr>
                <w:b/>
                <w:color w:val="000000"/>
                <w:sz w:val="16"/>
              </w:rPr>
              <w:t>192</w:t>
            </w:r>
          </w:p>
        </w:tc>
      </w:tr>
      <w:tr w:rsidR="00B22B9B" w14:paraId="6EA5224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F86001F" w14:textId="77777777" w:rsidR="00B22B9B" w:rsidRDefault="0015230C">
            <w:pPr>
              <w:keepNext/>
              <w:spacing w:after="0"/>
              <w:rPr>
                <w:b/>
                <w:color w:val="FFFFFF"/>
                <w:sz w:val="16"/>
              </w:rPr>
            </w:pPr>
            <w:r>
              <w:rPr>
                <w:b/>
                <w:color w:val="FFFFFF"/>
                <w:sz w:val="16"/>
              </w:rPr>
              <w:t>050.035 Compact centra (groen/blauwe parels)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BF6D1E" w14:textId="77777777" w:rsidR="00B22B9B" w:rsidRDefault="0015230C">
            <w:pPr>
              <w:keepNext/>
              <w:spacing w:after="0"/>
              <w:jc w:val="right"/>
              <w:rPr>
                <w:b/>
                <w:color w:val="000000"/>
                <w:sz w:val="16"/>
              </w:rPr>
            </w:pPr>
            <w:r>
              <w:rPr>
                <w:b/>
                <w:color w:val="000000"/>
                <w:sz w:val="16"/>
              </w:rPr>
              <w:t>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C9F928" w14:textId="77777777" w:rsidR="00B22B9B" w:rsidRDefault="0015230C">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684488" w14:textId="77777777" w:rsidR="00B22B9B" w:rsidRDefault="0015230C">
            <w:pPr>
              <w:keepNext/>
              <w:spacing w:after="0"/>
              <w:jc w:val="right"/>
              <w:rPr>
                <w:b/>
                <w:color w:val="000000"/>
                <w:sz w:val="16"/>
              </w:rPr>
            </w:pPr>
            <w:r>
              <w:rPr>
                <w:b/>
                <w:color w:val="000000"/>
                <w:sz w:val="16"/>
              </w:rPr>
              <w:t>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19D672" w14:textId="77777777" w:rsidR="00B22B9B" w:rsidRDefault="0015230C">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44A05D" w14:textId="77777777" w:rsidR="00B22B9B" w:rsidRDefault="0015230C">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C8FE87" w14:textId="77777777" w:rsidR="00B22B9B" w:rsidRDefault="0015230C">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D96CB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2C82FE" w14:textId="77777777" w:rsidR="00B22B9B" w:rsidRDefault="0015230C">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AA344B" w14:textId="77777777" w:rsidR="00B22B9B" w:rsidRDefault="0015230C">
            <w:pPr>
              <w:keepNext/>
              <w:spacing w:after="0"/>
              <w:jc w:val="right"/>
              <w:rPr>
                <w:b/>
                <w:color w:val="000000"/>
                <w:sz w:val="16"/>
              </w:rPr>
            </w:pPr>
            <w:r>
              <w:rPr>
                <w:b/>
                <w:color w:val="000000"/>
                <w:sz w:val="16"/>
              </w:rPr>
              <w:t>46</w:t>
            </w:r>
          </w:p>
        </w:tc>
      </w:tr>
      <w:tr w:rsidR="00B22B9B" w14:paraId="481C5309"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020A92D" w14:textId="77777777" w:rsidR="00B22B9B" w:rsidRDefault="0015230C">
            <w:pPr>
              <w:keepNext/>
              <w:spacing w:after="0"/>
              <w:rPr>
                <w:b/>
                <w:color w:val="FFFFFF"/>
                <w:sz w:val="16"/>
              </w:rPr>
            </w:pPr>
            <w:r>
              <w:rPr>
                <w:b/>
                <w:color w:val="FFFFFF"/>
                <w:sz w:val="16"/>
              </w:rPr>
              <w:t>050.040 Participatie en werkgeversbenadering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0703C9" w14:textId="77777777" w:rsidR="00B22B9B" w:rsidRDefault="0015230C">
            <w:pPr>
              <w:keepNext/>
              <w:spacing w:after="0"/>
              <w:jc w:val="right"/>
              <w:rPr>
                <w:b/>
                <w:color w:val="000000"/>
                <w:sz w:val="16"/>
              </w:rPr>
            </w:pPr>
            <w:r>
              <w:rPr>
                <w:b/>
                <w:color w:val="000000"/>
                <w:sz w:val="16"/>
              </w:rPr>
              <w:t>7.699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28E0BA" w14:textId="77777777" w:rsidR="00B22B9B" w:rsidRDefault="0015230C">
            <w:pPr>
              <w:keepNext/>
              <w:spacing w:after="0"/>
              <w:jc w:val="right"/>
              <w:rPr>
                <w:b/>
                <w:color w:val="000000"/>
                <w:sz w:val="16"/>
              </w:rPr>
            </w:pPr>
            <w:r>
              <w:rPr>
                <w:b/>
                <w:color w:val="000000"/>
                <w:sz w:val="16"/>
              </w:rPr>
              <w:t>8.332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422DF0" w14:textId="77777777" w:rsidR="00B22B9B" w:rsidRDefault="0015230C">
            <w:pPr>
              <w:keepNext/>
              <w:spacing w:after="0"/>
              <w:jc w:val="right"/>
              <w:rPr>
                <w:b/>
                <w:color w:val="000000"/>
                <w:sz w:val="16"/>
              </w:rPr>
            </w:pPr>
            <w:r>
              <w:rPr>
                <w:b/>
                <w:color w:val="000000"/>
                <w:sz w:val="16"/>
              </w:rPr>
              <w:t>8.616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E93F75" w14:textId="77777777" w:rsidR="00B22B9B" w:rsidRDefault="0015230C">
            <w:pPr>
              <w:keepNext/>
              <w:spacing w:after="0"/>
              <w:jc w:val="right"/>
              <w:rPr>
                <w:b/>
                <w:color w:val="000000"/>
                <w:sz w:val="16"/>
              </w:rPr>
            </w:pPr>
            <w:r>
              <w:rPr>
                <w:b/>
                <w:color w:val="000000"/>
                <w:sz w:val="16"/>
              </w:rPr>
              <w:t>8.030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343B3B" w14:textId="77777777" w:rsidR="00B22B9B" w:rsidRDefault="0015230C">
            <w:pPr>
              <w:keepNext/>
              <w:spacing w:after="0"/>
              <w:jc w:val="right"/>
              <w:rPr>
                <w:b/>
                <w:color w:val="000000"/>
                <w:sz w:val="16"/>
              </w:rPr>
            </w:pPr>
            <w:r>
              <w:rPr>
                <w:b/>
                <w:color w:val="000000"/>
                <w:sz w:val="16"/>
              </w:rPr>
              <w:t>8.560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D10419" w14:textId="77777777" w:rsidR="00B22B9B" w:rsidRDefault="0015230C">
            <w:pPr>
              <w:keepNext/>
              <w:spacing w:after="0"/>
              <w:jc w:val="right"/>
              <w:rPr>
                <w:b/>
                <w:color w:val="000000"/>
                <w:sz w:val="16"/>
              </w:rPr>
            </w:pPr>
            <w:r>
              <w:rPr>
                <w:b/>
                <w:color w:val="000000"/>
                <w:sz w:val="16"/>
              </w:rPr>
              <w:t>15.275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971FB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A90B18" w14:textId="77777777" w:rsidR="00B22B9B" w:rsidRDefault="0015230C">
            <w:pPr>
              <w:keepNext/>
              <w:spacing w:after="0"/>
              <w:jc w:val="right"/>
              <w:rPr>
                <w:b/>
                <w:color w:val="000000"/>
                <w:sz w:val="16"/>
              </w:rPr>
            </w:pPr>
            <w:r>
              <w:rPr>
                <w:b/>
                <w:color w:val="000000"/>
                <w:sz w:val="16"/>
              </w:rPr>
              <w:t>15.275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1B8077" w14:textId="77777777" w:rsidR="00B22B9B" w:rsidRDefault="0015230C">
            <w:pPr>
              <w:keepNext/>
              <w:spacing w:after="0"/>
              <w:jc w:val="right"/>
              <w:rPr>
                <w:b/>
                <w:color w:val="000000"/>
                <w:sz w:val="16"/>
              </w:rPr>
            </w:pPr>
            <w:r>
              <w:rPr>
                <w:b/>
                <w:color w:val="000000"/>
                <w:sz w:val="16"/>
              </w:rPr>
              <w:t>15.394</w:t>
            </w:r>
          </w:p>
        </w:tc>
      </w:tr>
      <w:tr w:rsidR="00B22B9B" w14:paraId="6D7D556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1AA5923" w14:textId="77777777" w:rsidR="00B22B9B" w:rsidRDefault="0015230C">
            <w:pPr>
              <w:keepNext/>
              <w:spacing w:after="0"/>
              <w:rPr>
                <w:b/>
                <w:color w:val="FFFFFF"/>
                <w:sz w:val="16"/>
              </w:rPr>
            </w:pPr>
            <w:r>
              <w:rPr>
                <w:b/>
                <w:color w:val="FFFFFF"/>
                <w:sz w:val="16"/>
              </w:rPr>
              <w:t>050.050 Verbindingen ondernemers voor participatiewet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2A5785" w14:textId="77777777" w:rsidR="00B22B9B" w:rsidRDefault="0015230C">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6C9849" w14:textId="77777777" w:rsidR="00B22B9B" w:rsidRDefault="0015230C">
            <w:pPr>
              <w:keepNext/>
              <w:spacing w:after="0"/>
              <w:jc w:val="right"/>
              <w:rPr>
                <w:b/>
                <w:color w:val="000000"/>
                <w:sz w:val="16"/>
              </w:rPr>
            </w:pPr>
            <w:r>
              <w:rPr>
                <w:b/>
                <w:color w:val="000000"/>
                <w:sz w:val="16"/>
              </w:rPr>
              <w:t>1.413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1AD70C" w14:textId="77777777" w:rsidR="00B22B9B" w:rsidRDefault="0015230C">
            <w:pPr>
              <w:keepNext/>
              <w:spacing w:after="0"/>
              <w:jc w:val="right"/>
              <w:rPr>
                <w:b/>
                <w:color w:val="000000"/>
                <w:sz w:val="16"/>
              </w:rPr>
            </w:pPr>
            <w:r>
              <w:rPr>
                <w:b/>
                <w:color w:val="000000"/>
                <w:sz w:val="16"/>
              </w:rPr>
              <w:t>1.916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B8DFD9" w14:textId="77777777" w:rsidR="00B22B9B" w:rsidRDefault="0015230C">
            <w:pPr>
              <w:keepNext/>
              <w:spacing w:after="0"/>
              <w:jc w:val="right"/>
              <w:rPr>
                <w:b/>
                <w:color w:val="000000"/>
                <w:sz w:val="16"/>
              </w:rPr>
            </w:pPr>
            <w:r>
              <w:rPr>
                <w:b/>
                <w:color w:val="000000"/>
                <w:sz w:val="16"/>
              </w:rPr>
              <w:t>1.471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703E4F" w14:textId="77777777" w:rsidR="00B22B9B" w:rsidRDefault="0015230C">
            <w:pPr>
              <w:keepNext/>
              <w:spacing w:after="0"/>
              <w:jc w:val="right"/>
              <w:rPr>
                <w:b/>
                <w:color w:val="000000"/>
                <w:sz w:val="16"/>
              </w:rPr>
            </w:pPr>
            <w:r>
              <w:rPr>
                <w:b/>
                <w:color w:val="000000"/>
                <w:sz w:val="16"/>
              </w:rPr>
              <w:t>1.527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131233" w14:textId="77777777" w:rsidR="00B22B9B" w:rsidRDefault="0015230C">
            <w:pPr>
              <w:keepNext/>
              <w:spacing w:after="0"/>
              <w:jc w:val="right"/>
              <w:rPr>
                <w:b/>
                <w:color w:val="000000"/>
                <w:sz w:val="16"/>
              </w:rPr>
            </w:pPr>
            <w:r>
              <w:rPr>
                <w:b/>
                <w:color w:val="000000"/>
                <w:sz w:val="16"/>
              </w:rPr>
              <w:t>1.527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ADFC8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BDA441" w14:textId="77777777" w:rsidR="00B22B9B" w:rsidRDefault="0015230C">
            <w:pPr>
              <w:keepNext/>
              <w:spacing w:after="0"/>
              <w:jc w:val="right"/>
              <w:rPr>
                <w:b/>
                <w:color w:val="000000"/>
                <w:sz w:val="16"/>
              </w:rPr>
            </w:pPr>
            <w:r>
              <w:rPr>
                <w:b/>
                <w:color w:val="000000"/>
                <w:sz w:val="16"/>
              </w:rPr>
              <w:t>1.527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5329F5" w14:textId="77777777" w:rsidR="00B22B9B" w:rsidRDefault="0015230C">
            <w:pPr>
              <w:keepNext/>
              <w:spacing w:after="0"/>
              <w:jc w:val="right"/>
              <w:rPr>
                <w:b/>
                <w:color w:val="000000"/>
                <w:sz w:val="16"/>
              </w:rPr>
            </w:pPr>
            <w:r>
              <w:rPr>
                <w:b/>
                <w:color w:val="000000"/>
                <w:sz w:val="16"/>
              </w:rPr>
              <w:t>1.216</w:t>
            </w:r>
          </w:p>
        </w:tc>
      </w:tr>
      <w:tr w:rsidR="00B22B9B" w14:paraId="331547E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C420923" w14:textId="77777777" w:rsidR="00B22B9B" w:rsidRDefault="0015230C">
            <w:pPr>
              <w:keepNext/>
              <w:spacing w:after="0"/>
              <w:rPr>
                <w:b/>
                <w:color w:val="FFFFFF"/>
                <w:sz w:val="16"/>
              </w:rPr>
            </w:pPr>
            <w:r>
              <w:rPr>
                <w:b/>
                <w:color w:val="FFFFFF"/>
                <w:sz w:val="16"/>
              </w:rPr>
              <w:lastRenderedPageBreak/>
              <w:t>050.060 Onderwijs en arbeidsmarkt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6570E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A880F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686F0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783D9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DF2F0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1C1EB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D275D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00C95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3A27CA" w14:textId="77777777" w:rsidR="00B22B9B" w:rsidRDefault="0015230C">
            <w:pPr>
              <w:keepNext/>
              <w:spacing w:after="0"/>
              <w:jc w:val="right"/>
              <w:rPr>
                <w:b/>
                <w:color w:val="000000"/>
                <w:sz w:val="16"/>
              </w:rPr>
            </w:pPr>
            <w:r>
              <w:rPr>
                <w:b/>
                <w:color w:val="000000"/>
                <w:sz w:val="16"/>
              </w:rPr>
              <w:t>0</w:t>
            </w:r>
          </w:p>
        </w:tc>
      </w:tr>
      <w:tr w:rsidR="00B22B9B" w14:paraId="417C4E7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2742263" w14:textId="77777777" w:rsidR="00B22B9B" w:rsidRDefault="0015230C">
            <w:pPr>
              <w:keepNext/>
              <w:spacing w:after="0"/>
              <w:rPr>
                <w:b/>
                <w:color w:val="FFFFFF"/>
                <w:sz w:val="16"/>
              </w:rPr>
            </w:pPr>
            <w:r>
              <w:rPr>
                <w:b/>
                <w:color w:val="FFFFFF"/>
                <w:sz w:val="16"/>
              </w:rPr>
              <w:t>050.070 Vrije tijdseconomie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58160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51806D" w14:textId="77777777" w:rsidR="00B22B9B" w:rsidRDefault="0015230C">
            <w:pPr>
              <w:keepNext/>
              <w:spacing w:after="0"/>
              <w:jc w:val="right"/>
              <w:rPr>
                <w:b/>
                <w:color w:val="000000"/>
                <w:sz w:val="16"/>
              </w:rPr>
            </w:pPr>
            <w:r>
              <w:rPr>
                <w:b/>
                <w:color w:val="000000"/>
                <w:sz w:val="16"/>
              </w:rPr>
              <w:t>234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B8C1CB" w14:textId="77777777" w:rsidR="00B22B9B" w:rsidRDefault="0015230C">
            <w:pPr>
              <w:keepNext/>
              <w:spacing w:after="0"/>
              <w:jc w:val="right"/>
              <w:rPr>
                <w:b/>
                <w:color w:val="000000"/>
                <w:sz w:val="16"/>
              </w:rPr>
            </w:pPr>
            <w:r>
              <w:rPr>
                <w:b/>
                <w:color w:val="000000"/>
                <w:sz w:val="16"/>
              </w:rPr>
              <w:t>190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EF6DAC" w14:textId="77777777" w:rsidR="00B22B9B" w:rsidRDefault="0015230C">
            <w:pPr>
              <w:keepNext/>
              <w:spacing w:after="0"/>
              <w:jc w:val="right"/>
              <w:rPr>
                <w:b/>
                <w:color w:val="000000"/>
                <w:sz w:val="16"/>
              </w:rPr>
            </w:pPr>
            <w:r>
              <w:rPr>
                <w:b/>
                <w:color w:val="000000"/>
                <w:sz w:val="16"/>
              </w:rPr>
              <w:t>271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4F5307" w14:textId="77777777" w:rsidR="00B22B9B" w:rsidRDefault="0015230C">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30EA9E" w14:textId="77777777" w:rsidR="00B22B9B" w:rsidRDefault="0015230C">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A5764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B77B8D" w14:textId="77777777" w:rsidR="00B22B9B" w:rsidRDefault="0015230C">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0BB06F" w14:textId="77777777" w:rsidR="00B22B9B" w:rsidRDefault="0015230C">
            <w:pPr>
              <w:keepNext/>
              <w:spacing w:after="0"/>
              <w:jc w:val="right"/>
              <w:rPr>
                <w:b/>
                <w:color w:val="000000"/>
                <w:sz w:val="16"/>
              </w:rPr>
            </w:pPr>
            <w:r>
              <w:rPr>
                <w:b/>
                <w:color w:val="000000"/>
                <w:sz w:val="16"/>
              </w:rPr>
              <w:t>72</w:t>
            </w:r>
          </w:p>
        </w:tc>
      </w:tr>
      <w:tr w:rsidR="00B22B9B" w14:paraId="4D9D0FB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8DC0C24" w14:textId="77777777" w:rsidR="00B22B9B" w:rsidRDefault="0015230C">
            <w:pPr>
              <w:keepNext/>
              <w:spacing w:after="0"/>
              <w:rPr>
                <w:b/>
                <w:color w:val="FFFFFF"/>
                <w:sz w:val="16"/>
              </w:rPr>
            </w:pPr>
            <w:r>
              <w:rPr>
                <w:b/>
                <w:color w:val="FFFFFF"/>
                <w:sz w:val="16"/>
              </w:rPr>
              <w:t>050.500 Loonkosten programma Werken en ondernemen in de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CAAF2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AE182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E05CD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5770F1" w14:textId="77777777" w:rsidR="00B22B9B" w:rsidRDefault="0015230C">
            <w:pPr>
              <w:keepNext/>
              <w:spacing w:after="0"/>
              <w:jc w:val="right"/>
              <w:rPr>
                <w:b/>
                <w:color w:val="000000"/>
                <w:sz w:val="16"/>
              </w:rPr>
            </w:pPr>
            <w:r>
              <w:rPr>
                <w:b/>
                <w:color w:val="000000"/>
                <w:sz w:val="16"/>
              </w:rPr>
              <w:t>233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947B5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4C450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0196D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04291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A85A4D" w14:textId="77777777" w:rsidR="00B22B9B" w:rsidRDefault="0015230C">
            <w:pPr>
              <w:keepNext/>
              <w:spacing w:after="0"/>
              <w:jc w:val="right"/>
              <w:rPr>
                <w:b/>
                <w:color w:val="000000"/>
                <w:sz w:val="16"/>
              </w:rPr>
            </w:pPr>
            <w:r>
              <w:rPr>
                <w:b/>
                <w:color w:val="000000"/>
                <w:sz w:val="16"/>
              </w:rPr>
              <w:t>-41</w:t>
            </w:r>
          </w:p>
        </w:tc>
      </w:tr>
      <w:tr w:rsidR="00B22B9B" w14:paraId="36F56FB7"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D71C8B6" w14:textId="77777777" w:rsidR="00B22B9B" w:rsidRDefault="0015230C">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12DBC0B" w14:textId="77777777" w:rsidR="00B22B9B" w:rsidRDefault="0015230C">
            <w:pPr>
              <w:keepNext/>
              <w:spacing w:after="0"/>
              <w:jc w:val="right"/>
              <w:rPr>
                <w:b/>
                <w:color w:val="000000"/>
                <w:sz w:val="16"/>
              </w:rPr>
            </w:pPr>
            <w:r>
              <w:rPr>
                <w:b/>
                <w:color w:val="000000"/>
                <w:sz w:val="16"/>
              </w:rPr>
              <w:t>8.439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293C83D" w14:textId="77777777" w:rsidR="00B22B9B" w:rsidRDefault="0015230C">
            <w:pPr>
              <w:keepNext/>
              <w:spacing w:after="0"/>
              <w:jc w:val="right"/>
              <w:rPr>
                <w:b/>
                <w:color w:val="000000"/>
                <w:sz w:val="16"/>
              </w:rPr>
            </w:pPr>
            <w:r>
              <w:rPr>
                <w:b/>
                <w:color w:val="000000"/>
                <w:sz w:val="16"/>
              </w:rPr>
              <w:t>10.522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A75A89F" w14:textId="77777777" w:rsidR="00B22B9B" w:rsidRDefault="0015230C">
            <w:pPr>
              <w:keepNext/>
              <w:spacing w:after="0"/>
              <w:jc w:val="right"/>
              <w:rPr>
                <w:b/>
                <w:color w:val="000000"/>
                <w:sz w:val="16"/>
              </w:rPr>
            </w:pPr>
            <w:r>
              <w:rPr>
                <w:b/>
                <w:color w:val="000000"/>
                <w:sz w:val="16"/>
              </w:rPr>
              <w:t>11.122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ED2BB25" w14:textId="77777777" w:rsidR="00B22B9B" w:rsidRDefault="0015230C">
            <w:pPr>
              <w:keepNext/>
              <w:spacing w:after="0"/>
              <w:jc w:val="right"/>
              <w:rPr>
                <w:b/>
                <w:color w:val="000000"/>
                <w:sz w:val="16"/>
              </w:rPr>
            </w:pPr>
            <w:r>
              <w:rPr>
                <w:b/>
                <w:color w:val="000000"/>
                <w:sz w:val="16"/>
              </w:rPr>
              <w:t>10.663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5625D0D" w14:textId="77777777" w:rsidR="00B22B9B" w:rsidRDefault="0015230C">
            <w:pPr>
              <w:keepNext/>
              <w:spacing w:after="0"/>
              <w:jc w:val="right"/>
              <w:rPr>
                <w:b/>
                <w:color w:val="000000"/>
                <w:sz w:val="16"/>
              </w:rPr>
            </w:pPr>
            <w:r>
              <w:rPr>
                <w:b/>
                <w:color w:val="000000"/>
                <w:sz w:val="16"/>
              </w:rPr>
              <w:t>10.814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99870B3" w14:textId="77777777" w:rsidR="00B22B9B" w:rsidRDefault="0015230C">
            <w:pPr>
              <w:keepNext/>
              <w:spacing w:after="0"/>
              <w:jc w:val="right"/>
              <w:rPr>
                <w:b/>
                <w:color w:val="000000"/>
                <w:sz w:val="16"/>
              </w:rPr>
            </w:pPr>
            <w:r>
              <w:rPr>
                <w:b/>
                <w:color w:val="000000"/>
                <w:sz w:val="16"/>
              </w:rPr>
              <w:t>17.530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828469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C29C8BC" w14:textId="77777777" w:rsidR="00B22B9B" w:rsidRDefault="0015230C">
            <w:pPr>
              <w:keepNext/>
              <w:spacing w:after="0"/>
              <w:jc w:val="right"/>
              <w:rPr>
                <w:b/>
                <w:color w:val="000000"/>
                <w:sz w:val="16"/>
              </w:rPr>
            </w:pPr>
            <w:r>
              <w:rPr>
                <w:b/>
                <w:color w:val="000000"/>
                <w:sz w:val="16"/>
              </w:rPr>
              <w:t>17.530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A0683A8" w14:textId="77777777" w:rsidR="00B22B9B" w:rsidRDefault="0015230C">
            <w:pPr>
              <w:keepNext/>
              <w:spacing w:after="0"/>
              <w:jc w:val="right"/>
              <w:rPr>
                <w:b/>
                <w:color w:val="000000"/>
                <w:sz w:val="16"/>
              </w:rPr>
            </w:pPr>
            <w:r>
              <w:rPr>
                <w:b/>
                <w:color w:val="000000"/>
                <w:sz w:val="16"/>
              </w:rPr>
              <w:t>16.903</w:t>
            </w:r>
          </w:p>
        </w:tc>
      </w:tr>
      <w:tr w:rsidR="00B22B9B" w14:paraId="3EA828FB"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0CB955A" w14:textId="77777777" w:rsidR="00B22B9B" w:rsidRDefault="0015230C">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D2D5751" w14:textId="77777777" w:rsidR="00B22B9B" w:rsidRDefault="0015230C">
            <w:pPr>
              <w:spacing w:after="0"/>
              <w:jc w:val="right"/>
              <w:rPr>
                <w:b/>
                <w:color w:val="000000"/>
                <w:sz w:val="16"/>
              </w:rPr>
            </w:pPr>
            <w:r>
              <w:rPr>
                <w:b/>
                <w:color w:val="000000"/>
                <w:sz w:val="16"/>
              </w:rPr>
              <w:t>-12.322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F7B8C0D" w14:textId="77777777" w:rsidR="00B22B9B" w:rsidRDefault="0015230C">
            <w:pPr>
              <w:spacing w:after="0"/>
              <w:jc w:val="right"/>
              <w:rPr>
                <w:b/>
                <w:color w:val="000000"/>
                <w:sz w:val="16"/>
              </w:rPr>
            </w:pPr>
            <w:r>
              <w:rPr>
                <w:b/>
                <w:color w:val="000000"/>
                <w:sz w:val="16"/>
              </w:rPr>
              <w:t>-14.326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1B8BAF4" w14:textId="77777777" w:rsidR="00B22B9B" w:rsidRDefault="0015230C">
            <w:pPr>
              <w:spacing w:after="0"/>
              <w:jc w:val="right"/>
              <w:rPr>
                <w:b/>
                <w:color w:val="000000"/>
                <w:sz w:val="16"/>
              </w:rPr>
            </w:pPr>
            <w:r>
              <w:rPr>
                <w:b/>
                <w:color w:val="000000"/>
                <w:sz w:val="16"/>
              </w:rPr>
              <w:t>-13.616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6E91E59" w14:textId="77777777" w:rsidR="00B22B9B" w:rsidRDefault="0015230C">
            <w:pPr>
              <w:spacing w:after="0"/>
              <w:jc w:val="right"/>
              <w:rPr>
                <w:b/>
                <w:color w:val="000000"/>
                <w:sz w:val="16"/>
              </w:rPr>
            </w:pPr>
            <w:r>
              <w:rPr>
                <w:b/>
                <w:color w:val="000000"/>
                <w:sz w:val="16"/>
              </w:rPr>
              <w:t>-15.095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83E11FA" w14:textId="77777777" w:rsidR="00B22B9B" w:rsidRDefault="0015230C">
            <w:pPr>
              <w:spacing w:after="0"/>
              <w:jc w:val="right"/>
              <w:rPr>
                <w:b/>
                <w:color w:val="000000"/>
                <w:sz w:val="16"/>
              </w:rPr>
            </w:pPr>
            <w:r>
              <w:rPr>
                <w:b/>
                <w:color w:val="000000"/>
                <w:sz w:val="16"/>
              </w:rPr>
              <w:t>-16.731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0446EE7" w14:textId="77777777" w:rsidR="00B22B9B" w:rsidRDefault="0015230C">
            <w:pPr>
              <w:spacing w:after="0"/>
              <w:jc w:val="right"/>
              <w:rPr>
                <w:b/>
                <w:color w:val="000000"/>
                <w:sz w:val="16"/>
              </w:rPr>
            </w:pPr>
            <w:r>
              <w:rPr>
                <w:b/>
                <w:color w:val="000000"/>
                <w:sz w:val="16"/>
              </w:rPr>
              <w:t>-16.661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C5F478C" w14:textId="77777777" w:rsidR="00B22B9B" w:rsidRDefault="0015230C">
            <w:pPr>
              <w:spacing w:after="0"/>
              <w:jc w:val="right"/>
              <w:rPr>
                <w:b/>
                <w:color w:val="000000"/>
                <w:sz w:val="16"/>
              </w:rPr>
            </w:pPr>
            <w:r>
              <w:rPr>
                <w:b/>
                <w:color w:val="000000"/>
                <w:sz w:val="16"/>
              </w:rPr>
              <w:t>-248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E487F1A" w14:textId="77777777" w:rsidR="00B22B9B" w:rsidRDefault="0015230C">
            <w:pPr>
              <w:spacing w:after="0"/>
              <w:jc w:val="right"/>
              <w:rPr>
                <w:b/>
                <w:color w:val="000000"/>
                <w:sz w:val="16"/>
              </w:rPr>
            </w:pPr>
            <w:r>
              <w:rPr>
                <w:b/>
                <w:color w:val="000000"/>
                <w:sz w:val="16"/>
              </w:rPr>
              <w:t>-16.909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E40FFF5" w14:textId="77777777" w:rsidR="00B22B9B" w:rsidRDefault="0015230C">
            <w:pPr>
              <w:spacing w:after="0"/>
              <w:jc w:val="right"/>
              <w:rPr>
                <w:b/>
                <w:color w:val="000000"/>
                <w:sz w:val="16"/>
              </w:rPr>
            </w:pPr>
            <w:r>
              <w:rPr>
                <w:b/>
                <w:color w:val="000000"/>
                <w:sz w:val="16"/>
              </w:rPr>
              <w:t>-3.300</w:t>
            </w:r>
          </w:p>
        </w:tc>
      </w:tr>
    </w:tbl>
    <w:p w14:paraId="5438E9E4" w14:textId="77777777" w:rsidR="00B22B9B" w:rsidRDefault="0015230C">
      <w:pPr>
        <w:pStyle w:val="Kop5"/>
      </w:pPr>
      <w:r>
        <w:t>Kaders die de raad heeft vastgesteld</w:t>
      </w:r>
    </w:p>
    <w:p w14:paraId="2671BF53" w14:textId="77777777" w:rsidR="00B22B9B" w:rsidRDefault="00E346AB">
      <w:pPr>
        <w:numPr>
          <w:ilvl w:val="0"/>
          <w:numId w:val="25"/>
        </w:numPr>
        <w:rPr>
          <w:rFonts w:cs="Calibri"/>
        </w:rPr>
      </w:pPr>
      <w:hyperlink r:id="rId34" w:tooltip="Economische agenda 2020 - 2024" w:history="1">
        <w:r w:rsidR="0015230C">
          <w:rPr>
            <w:rFonts w:cs="Calibri"/>
          </w:rPr>
          <w:t>Economische agenda 2020 - 2024</w:t>
        </w:r>
      </w:hyperlink>
    </w:p>
    <w:p w14:paraId="74C5916A" w14:textId="77777777" w:rsidR="00B22B9B" w:rsidRDefault="0015230C">
      <w:pPr>
        <w:pStyle w:val="Kop1"/>
      </w:pPr>
      <w:bookmarkStart w:id="8" w:name="_Toc46846753"/>
      <w:r>
        <w:lastRenderedPageBreak/>
        <w:t>Actief met duurzaamheid en energie</w:t>
      </w:r>
      <w:bookmarkEnd w:id="8"/>
    </w:p>
    <w:p w14:paraId="5A688D89" w14:textId="77777777" w:rsidR="00B22B9B" w:rsidRDefault="0015230C">
      <w:pPr>
        <w:pStyle w:val="Kop5"/>
      </w:pPr>
      <w:r>
        <w:t>Alle hens aan dek!</w:t>
      </w:r>
    </w:p>
    <w:p w14:paraId="780AAEB0" w14:textId="77777777" w:rsidR="00B22B9B" w:rsidRPr="008F46FC" w:rsidRDefault="0015230C">
      <w:pPr>
        <w:pStyle w:val="Kop5"/>
        <w:rPr>
          <w:sz w:val="28"/>
          <w:szCs w:val="28"/>
        </w:rPr>
      </w:pPr>
      <w:r w:rsidRPr="008F46FC">
        <w:rPr>
          <w:sz w:val="28"/>
          <w:szCs w:val="28"/>
        </w:rPr>
        <w:t>Wat speelt er?</w:t>
      </w:r>
    </w:p>
    <w:p w14:paraId="4CDC81AF" w14:textId="77777777" w:rsidR="00B22B9B" w:rsidRDefault="0015230C">
      <w:pPr>
        <w:numPr>
          <w:ilvl w:val="0"/>
          <w:numId w:val="26"/>
        </w:numPr>
        <w:rPr>
          <w:rFonts w:cs="Calibri"/>
        </w:rPr>
      </w:pPr>
      <w:r>
        <w:rPr>
          <w:rFonts w:cs="Calibri"/>
        </w:rPr>
        <w:t>Om de doelstelling ‘Berkelland energieneutraal’ in 2030 te halen, moeten er nog veel (extra) stappen worden gezet. Ook op het gebied van duurzaamheid: de manier waarop we in de toekomst willen wonen, leven en werken met zorg voor onze aarde. Dit betekent voor ons als gemeente een actievere rol; nog meer aanjagen en stimuleren dat inwoners, bedrijven en maatschappelijke organisaties investeren in duurzaamheid en energie.</w:t>
      </w:r>
    </w:p>
    <w:p w14:paraId="4267F835" w14:textId="77777777" w:rsidR="00B22B9B" w:rsidRDefault="0015230C">
      <w:pPr>
        <w:numPr>
          <w:ilvl w:val="0"/>
          <w:numId w:val="26"/>
        </w:numPr>
        <w:rPr>
          <w:rFonts w:cs="Calibri"/>
        </w:rPr>
      </w:pPr>
      <w:r>
        <w:rPr>
          <w:rFonts w:cs="Calibri"/>
        </w:rPr>
        <w:t>We vinden het belangrijk dat iedereen mee kan doen met de energietransitie (voorkomen ‘energiearmoede’).</w:t>
      </w:r>
    </w:p>
    <w:p w14:paraId="29A9D6BB" w14:textId="77777777" w:rsidR="00B22B9B" w:rsidRDefault="0015230C">
      <w:pPr>
        <w:numPr>
          <w:ilvl w:val="0"/>
          <w:numId w:val="26"/>
        </w:numPr>
        <w:rPr>
          <w:rFonts w:cs="Calibri"/>
        </w:rPr>
      </w:pPr>
      <w:r>
        <w:rPr>
          <w:rFonts w:cs="Calibri"/>
        </w:rPr>
        <w:t>We vragen veel van inwoners en ondernemers als het gaat om duurzaamheid en energietransitie. Als gemeente moeten we daarin het goede voorbeeld geven.</w:t>
      </w:r>
    </w:p>
    <w:p w14:paraId="739F96BA" w14:textId="77777777" w:rsidR="00B22B9B" w:rsidRDefault="0015230C">
      <w:pPr>
        <w:numPr>
          <w:ilvl w:val="0"/>
          <w:numId w:val="26"/>
        </w:numPr>
        <w:rPr>
          <w:rFonts w:cs="Calibri"/>
        </w:rPr>
      </w:pPr>
      <w:r>
        <w:rPr>
          <w:rFonts w:cs="Calibri"/>
        </w:rPr>
        <w:t>We worden bij deze opgave geholpen door de afspraken die gemaakt zijn (en nog worden gemaakt) in het kader van het Nationaal Klimaat Akkoord en de Regionale Energie-Strategie.</w:t>
      </w:r>
    </w:p>
    <w:p w14:paraId="4C6652C2" w14:textId="77777777" w:rsidR="00B22B9B" w:rsidRDefault="0015230C">
      <w:pPr>
        <w:numPr>
          <w:ilvl w:val="0"/>
          <w:numId w:val="26"/>
        </w:numPr>
        <w:rPr>
          <w:rFonts w:cs="Calibri"/>
        </w:rPr>
      </w:pPr>
      <w:r>
        <w:rPr>
          <w:rFonts w:cs="Calibri"/>
        </w:rPr>
        <w:t>We hebben tot 2050 om onze woningvoorraad te verduurzamen. Voor het aardgasvrij maken van wijken moeten we in 2021 een transitievisie met tijdpad vastleggen. Zo weten inwoners wanneer ze aan de beurt komen.</w:t>
      </w:r>
    </w:p>
    <w:p w14:paraId="0C81B99E" w14:textId="77777777" w:rsidR="00B22B9B" w:rsidRDefault="0015230C">
      <w:pPr>
        <w:numPr>
          <w:ilvl w:val="0"/>
          <w:numId w:val="26"/>
        </w:numPr>
        <w:rPr>
          <w:rFonts w:cs="Calibri"/>
        </w:rPr>
      </w:pPr>
      <w:r>
        <w:rPr>
          <w:rFonts w:cs="Calibri"/>
        </w:rPr>
        <w:t>Mei 2019 heeft de gemeenteraad een nieuw Energie Uitvoeringsprogramma (EUP) 2019-2022 vastgesteld.</w:t>
      </w:r>
    </w:p>
    <w:p w14:paraId="67BA8D68" w14:textId="77777777" w:rsidR="00B22B9B" w:rsidRDefault="0015230C">
      <w:pPr>
        <w:pStyle w:val="Kop6"/>
      </w:pPr>
      <w:r>
        <w:t>Speerpunt</w:t>
      </w:r>
    </w:p>
    <w:p w14:paraId="7ACFB2A8" w14:textId="77777777" w:rsidR="00B22B9B" w:rsidRPr="000A200E" w:rsidRDefault="0015230C">
      <w:pPr>
        <w:pStyle w:val="Kop7"/>
        <w:rPr>
          <w:rFonts w:asciiTheme="minorHAnsi" w:hAnsiTheme="minorHAnsi"/>
        </w:rPr>
      </w:pPr>
      <w:r w:rsidRPr="000A200E">
        <w:rPr>
          <w:rFonts w:asciiTheme="minorHAnsi" w:hAnsiTheme="minorHAnsi"/>
        </w:rPr>
        <w:t>40% energieneutraal in 2022 en in de kopgroep van de Achterhoek.</w:t>
      </w:r>
    </w:p>
    <w:p w14:paraId="0D05DC1B" w14:textId="77777777" w:rsidR="00B22B9B" w:rsidRDefault="0015230C">
      <w:pPr>
        <w:pStyle w:val="Kop6"/>
      </w:pPr>
      <w:r>
        <w:t>Wat gaan we daarvoor doen?</w:t>
      </w:r>
    </w:p>
    <w:p w14:paraId="34D9C210" w14:textId="77777777" w:rsidR="00B22B9B" w:rsidRDefault="0015230C">
      <w:pPr>
        <w:pStyle w:val="Kop8"/>
      </w:pPr>
      <w:r>
        <w:t>We bedenken oplossingen voor de door het bedrijfsleven ervaren drempels voor de energietransitie.</w:t>
      </w:r>
    </w:p>
    <w:p w14:paraId="20F6B9E1"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01D42134" w14:textId="77777777">
        <w:tc>
          <w:tcPr>
            <w:tcW w:w="200" w:type="dxa"/>
          </w:tcPr>
          <w:p w14:paraId="3445ACF4" w14:textId="77777777" w:rsidR="00B22B9B" w:rsidRDefault="00E346AB">
            <w:pPr>
              <w:rPr>
                <w:rFonts w:cs="Calibri"/>
              </w:rPr>
            </w:pPr>
            <w:r>
              <w:pict w14:anchorId="6DE3C23B">
                <v:roundrect id="_x0000_s1283" style="position:absolute;margin-left:0;margin-top:0;width:10pt;height:10pt;z-index:251922432;mso-position-horizontal:left" arcsize="10923f" wrapcoords="-1662 -1662 -1662 21600 23262 21600 23262 1662 21600 -1662 -1662 -1662" fillcolor="#91c45b" strokecolor="#91c45b">
                  <w10:wrap type="tight"/>
                </v:roundrect>
              </w:pict>
            </w:r>
          </w:p>
        </w:tc>
        <w:tc>
          <w:tcPr>
            <w:tcW w:w="0" w:type="auto"/>
          </w:tcPr>
          <w:p w14:paraId="7008D9AA" w14:textId="77777777" w:rsidR="00B22B9B" w:rsidRDefault="0015230C">
            <w:pPr>
              <w:keepNext/>
              <w:rPr>
                <w:rFonts w:cs="Calibri"/>
                <w:b/>
              </w:rPr>
            </w:pPr>
            <w:r>
              <w:rPr>
                <w:rFonts w:cs="Calibri"/>
                <w:b/>
              </w:rPr>
              <w:t>Kwaliteit</w:t>
            </w:r>
          </w:p>
          <w:p w14:paraId="1E934479" w14:textId="77777777" w:rsidR="00B22B9B" w:rsidRDefault="0015230C">
            <w:pPr>
              <w:keepNext/>
              <w:rPr>
                <w:rFonts w:cs="Calibri"/>
              </w:rPr>
            </w:pPr>
            <w:r>
              <w:rPr>
                <w:rFonts w:cs="Calibri"/>
              </w:rPr>
              <w:t xml:space="preserve">De grootste drempel om te verduurzamen blijkt een gebrek aan focus en prioriteit voor duurzaamheid, vooral bij de kleine ondernemers en detailhandel. Klanten, omzet, drukte, de energierekening krijgt weinig aandacht. Inzetten op bewustwording en het beschikbaar stellen van (nog meer) informatie is niet de oplossing gebleken. We moeten letterlijk met de ondernemer aan tafel.  </w:t>
            </w:r>
          </w:p>
          <w:p w14:paraId="12B69739" w14:textId="77777777" w:rsidR="00B22B9B" w:rsidRDefault="0015230C">
            <w:pPr>
              <w:rPr>
                <w:rFonts w:cs="Calibri"/>
              </w:rPr>
            </w:pPr>
            <w:r>
              <w:rPr>
                <w:rFonts w:cs="Calibri"/>
              </w:rPr>
              <w:t>Overigens zijn de DOE-scans soms ook een aanleiding om onze aanpak bij te stellen.</w:t>
            </w:r>
          </w:p>
        </w:tc>
      </w:tr>
      <w:tr w:rsidR="00B22B9B" w14:paraId="62AB43D9" w14:textId="77777777">
        <w:tc>
          <w:tcPr>
            <w:tcW w:w="200" w:type="dxa"/>
          </w:tcPr>
          <w:p w14:paraId="420A83E9" w14:textId="77777777" w:rsidR="00B22B9B" w:rsidRDefault="00E346AB">
            <w:pPr>
              <w:rPr>
                <w:rFonts w:cs="Calibri"/>
              </w:rPr>
            </w:pPr>
            <w:r>
              <w:pict w14:anchorId="559F3084">
                <v:roundrect id="_x0000_s1284" style="position:absolute;margin-left:0;margin-top:0;width:10pt;height:10pt;z-index:2519234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8734815" w14:textId="77777777" w:rsidR="00B22B9B" w:rsidRDefault="0015230C">
            <w:pPr>
              <w:keepNext/>
              <w:rPr>
                <w:rFonts w:cs="Calibri"/>
                <w:b/>
              </w:rPr>
            </w:pPr>
            <w:r>
              <w:rPr>
                <w:rFonts w:cs="Calibri"/>
                <w:b/>
              </w:rPr>
              <w:t>Tijd</w:t>
            </w:r>
          </w:p>
          <w:p w14:paraId="69A10E37" w14:textId="77777777" w:rsidR="00B22B9B" w:rsidRDefault="00B22B9B">
            <w:pPr>
              <w:rPr>
                <w:rFonts w:cs="Calibri"/>
              </w:rPr>
            </w:pPr>
          </w:p>
        </w:tc>
      </w:tr>
      <w:tr w:rsidR="00B22B9B" w14:paraId="7D7B8BA0" w14:textId="77777777">
        <w:tc>
          <w:tcPr>
            <w:tcW w:w="200" w:type="dxa"/>
          </w:tcPr>
          <w:p w14:paraId="5F56BCF0" w14:textId="77777777" w:rsidR="00B22B9B" w:rsidRDefault="00E346AB">
            <w:pPr>
              <w:rPr>
                <w:rFonts w:cs="Calibri"/>
              </w:rPr>
            </w:pPr>
            <w:r>
              <w:pict w14:anchorId="5715251F">
                <v:roundrect id="_x0000_s1285" style="position:absolute;margin-left:0;margin-top:0;width:10pt;height:10pt;z-index:2519244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D9B2C9D" w14:textId="77777777" w:rsidR="00B22B9B" w:rsidRDefault="0015230C">
            <w:pPr>
              <w:keepNext/>
              <w:rPr>
                <w:rFonts w:cs="Calibri"/>
                <w:b/>
              </w:rPr>
            </w:pPr>
            <w:r>
              <w:rPr>
                <w:rFonts w:cs="Calibri"/>
                <w:b/>
              </w:rPr>
              <w:t>Geld</w:t>
            </w:r>
          </w:p>
          <w:p w14:paraId="650B4C50" w14:textId="77777777" w:rsidR="00B22B9B" w:rsidRDefault="00B22B9B">
            <w:pPr>
              <w:rPr>
                <w:rFonts w:cs="Calibri"/>
              </w:rPr>
            </w:pPr>
          </w:p>
        </w:tc>
      </w:tr>
    </w:tbl>
    <w:p w14:paraId="07A86EEB" w14:textId="77777777" w:rsidR="00B22B9B" w:rsidRDefault="0015230C">
      <w:pPr>
        <w:pStyle w:val="Kop8"/>
      </w:pPr>
      <w:r>
        <w:t>We bieden DOE scans aan voor het MKB.</w:t>
      </w:r>
    </w:p>
    <w:p w14:paraId="63B3CF29"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28FFA3C7" w14:textId="77777777">
        <w:tc>
          <w:tcPr>
            <w:tcW w:w="200" w:type="dxa"/>
          </w:tcPr>
          <w:p w14:paraId="041F5507" w14:textId="77777777" w:rsidR="00B22B9B" w:rsidRDefault="00E346AB">
            <w:pPr>
              <w:rPr>
                <w:rFonts w:cs="Calibri"/>
              </w:rPr>
            </w:pPr>
            <w:r>
              <w:pict w14:anchorId="613E090D">
                <v:roundrect id="_x0000_s1286" style="position:absolute;margin-left:0;margin-top:0;width:10pt;height:10pt;z-index:251925504;mso-position-horizontal:left" arcsize="10923f" wrapcoords="-1662 -1662 -1662 21600 23262 21600 23262 1662 21600 -1662 -1662 -1662" fillcolor="#91c45b" strokecolor="#91c45b">
                  <w10:wrap type="tight"/>
                </v:roundrect>
              </w:pict>
            </w:r>
          </w:p>
        </w:tc>
        <w:tc>
          <w:tcPr>
            <w:tcW w:w="0" w:type="auto"/>
          </w:tcPr>
          <w:p w14:paraId="410DAE0E" w14:textId="77777777" w:rsidR="00B22B9B" w:rsidRDefault="0015230C">
            <w:pPr>
              <w:keepNext/>
              <w:rPr>
                <w:rFonts w:cs="Calibri"/>
                <w:b/>
              </w:rPr>
            </w:pPr>
            <w:r>
              <w:rPr>
                <w:rFonts w:cs="Calibri"/>
                <w:b/>
              </w:rPr>
              <w:t>Kwaliteit</w:t>
            </w:r>
          </w:p>
          <w:p w14:paraId="44DB37FC" w14:textId="77777777" w:rsidR="00B22B9B" w:rsidRDefault="00B22B9B">
            <w:pPr>
              <w:rPr>
                <w:rFonts w:cs="Calibri"/>
              </w:rPr>
            </w:pPr>
          </w:p>
        </w:tc>
      </w:tr>
      <w:tr w:rsidR="00B22B9B" w14:paraId="64B24C7A" w14:textId="77777777">
        <w:tc>
          <w:tcPr>
            <w:tcW w:w="200" w:type="dxa"/>
          </w:tcPr>
          <w:p w14:paraId="723ACBFA" w14:textId="77777777" w:rsidR="00B22B9B" w:rsidRDefault="00E346AB">
            <w:pPr>
              <w:rPr>
                <w:rFonts w:cs="Calibri"/>
              </w:rPr>
            </w:pPr>
            <w:r>
              <w:pict w14:anchorId="23EE1C0E">
                <v:roundrect id="_x0000_s1287" style="position:absolute;margin-left:0;margin-top:0;width:10pt;height:10pt;z-index:25192652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54B028FC" w14:textId="77777777" w:rsidR="00B22B9B" w:rsidRDefault="0015230C">
            <w:pPr>
              <w:keepNext/>
              <w:rPr>
                <w:rFonts w:cs="Calibri"/>
                <w:b/>
              </w:rPr>
            </w:pPr>
            <w:r>
              <w:rPr>
                <w:rFonts w:cs="Calibri"/>
                <w:b/>
              </w:rPr>
              <w:t>Tijd</w:t>
            </w:r>
          </w:p>
          <w:p w14:paraId="05212C6F" w14:textId="77777777" w:rsidR="00B22B9B" w:rsidRDefault="0015230C">
            <w:pPr>
              <w:rPr>
                <w:rFonts w:cs="Calibri"/>
              </w:rPr>
            </w:pPr>
            <w:r>
              <w:rPr>
                <w:rFonts w:cs="Calibri"/>
              </w:rPr>
              <w:t>We hebben een kwartaal vertraging door de Coronacrisis. In september pakken we het weer op.</w:t>
            </w:r>
          </w:p>
        </w:tc>
      </w:tr>
      <w:tr w:rsidR="00B22B9B" w14:paraId="1656D6F1" w14:textId="77777777">
        <w:tc>
          <w:tcPr>
            <w:tcW w:w="200" w:type="dxa"/>
          </w:tcPr>
          <w:p w14:paraId="272CE054" w14:textId="77777777" w:rsidR="00B22B9B" w:rsidRDefault="00E346AB">
            <w:pPr>
              <w:rPr>
                <w:rFonts w:cs="Calibri"/>
              </w:rPr>
            </w:pPr>
            <w:r>
              <w:pict w14:anchorId="00B700E2">
                <v:roundrect id="_x0000_s1288" style="position:absolute;margin-left:0;margin-top:0;width:10pt;height:10pt;z-index:2519275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FA6C197" w14:textId="77777777" w:rsidR="00B22B9B" w:rsidRDefault="0015230C">
            <w:pPr>
              <w:keepNext/>
              <w:rPr>
                <w:rFonts w:cs="Calibri"/>
                <w:b/>
              </w:rPr>
            </w:pPr>
            <w:r>
              <w:rPr>
                <w:rFonts w:cs="Calibri"/>
                <w:b/>
              </w:rPr>
              <w:t>Geld</w:t>
            </w:r>
          </w:p>
          <w:p w14:paraId="3B5DBE35" w14:textId="77777777" w:rsidR="00B22B9B" w:rsidRDefault="00B22B9B">
            <w:pPr>
              <w:rPr>
                <w:rFonts w:cs="Calibri"/>
              </w:rPr>
            </w:pPr>
          </w:p>
        </w:tc>
      </w:tr>
    </w:tbl>
    <w:p w14:paraId="1C808D4E" w14:textId="77777777" w:rsidR="00B22B9B" w:rsidRDefault="0015230C">
      <w:pPr>
        <w:pStyle w:val="Kop8"/>
      </w:pPr>
      <w:r>
        <w:t>We blijven meedoen met en versterken de dienstverlening van het Achterhoekse energieloket.</w:t>
      </w:r>
    </w:p>
    <w:p w14:paraId="0AB9B431"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25FB7FA4" w14:textId="77777777">
        <w:tc>
          <w:tcPr>
            <w:tcW w:w="200" w:type="dxa"/>
          </w:tcPr>
          <w:p w14:paraId="114280E3" w14:textId="77777777" w:rsidR="00B22B9B" w:rsidRDefault="00E346AB">
            <w:pPr>
              <w:rPr>
                <w:rFonts w:cs="Calibri"/>
              </w:rPr>
            </w:pPr>
            <w:r>
              <w:pict w14:anchorId="07A98FA2">
                <v:roundrect id="_x0000_s1289" style="position:absolute;margin-left:0;margin-top:0;width:10pt;height:10pt;z-index:251928576;mso-position-horizontal:left" arcsize="10923f" wrapcoords="-1662 -1662 -1662 21600 23262 21600 23262 1662 21600 -1662 -1662 -1662" fillcolor="#91c45b" strokecolor="#91c45b">
                  <w10:wrap type="tight"/>
                </v:roundrect>
              </w:pict>
            </w:r>
          </w:p>
        </w:tc>
        <w:tc>
          <w:tcPr>
            <w:tcW w:w="0" w:type="auto"/>
          </w:tcPr>
          <w:p w14:paraId="3F574A13" w14:textId="77777777" w:rsidR="00B22B9B" w:rsidRDefault="0015230C">
            <w:pPr>
              <w:keepNext/>
              <w:rPr>
                <w:rFonts w:cs="Calibri"/>
                <w:b/>
              </w:rPr>
            </w:pPr>
            <w:r>
              <w:rPr>
                <w:rFonts w:cs="Calibri"/>
                <w:b/>
              </w:rPr>
              <w:t>Kwaliteit</w:t>
            </w:r>
          </w:p>
          <w:p w14:paraId="12C18AEE" w14:textId="77777777" w:rsidR="00B22B9B" w:rsidRDefault="00B22B9B">
            <w:pPr>
              <w:rPr>
                <w:rFonts w:cs="Calibri"/>
              </w:rPr>
            </w:pPr>
          </w:p>
        </w:tc>
      </w:tr>
      <w:tr w:rsidR="00B22B9B" w14:paraId="2E9DF429" w14:textId="77777777">
        <w:tc>
          <w:tcPr>
            <w:tcW w:w="200" w:type="dxa"/>
          </w:tcPr>
          <w:p w14:paraId="3C5C6C61" w14:textId="77777777" w:rsidR="00B22B9B" w:rsidRDefault="00E346AB">
            <w:pPr>
              <w:rPr>
                <w:rFonts w:cs="Calibri"/>
              </w:rPr>
            </w:pPr>
            <w:r>
              <w:pict w14:anchorId="0EF7EFCE">
                <v:roundrect id="_x0000_s1290" style="position:absolute;margin-left:0;margin-top:0;width:10pt;height:10pt;z-index:2519296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0B688C0" w14:textId="77777777" w:rsidR="00B22B9B" w:rsidRDefault="0015230C">
            <w:pPr>
              <w:keepNext/>
              <w:rPr>
                <w:rFonts w:cs="Calibri"/>
                <w:b/>
              </w:rPr>
            </w:pPr>
            <w:r>
              <w:rPr>
                <w:rFonts w:cs="Calibri"/>
                <w:b/>
              </w:rPr>
              <w:t>Tijd</w:t>
            </w:r>
          </w:p>
          <w:p w14:paraId="35A8FA7A" w14:textId="77777777" w:rsidR="00B22B9B" w:rsidRDefault="00B22B9B">
            <w:pPr>
              <w:rPr>
                <w:rFonts w:cs="Calibri"/>
              </w:rPr>
            </w:pPr>
          </w:p>
        </w:tc>
      </w:tr>
      <w:tr w:rsidR="00B22B9B" w14:paraId="2E28030B" w14:textId="77777777">
        <w:tc>
          <w:tcPr>
            <w:tcW w:w="200" w:type="dxa"/>
          </w:tcPr>
          <w:p w14:paraId="7CAC9A90" w14:textId="77777777" w:rsidR="00B22B9B" w:rsidRDefault="00E346AB">
            <w:pPr>
              <w:rPr>
                <w:rFonts w:cs="Calibri"/>
              </w:rPr>
            </w:pPr>
            <w:r>
              <w:lastRenderedPageBreak/>
              <w:pict w14:anchorId="58B7686C">
                <v:roundrect id="_x0000_s1291" style="position:absolute;margin-left:0;margin-top:0;width:10pt;height:10pt;z-index:2519306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4B28612" w14:textId="77777777" w:rsidR="00B22B9B" w:rsidRDefault="0015230C">
            <w:pPr>
              <w:keepNext/>
              <w:rPr>
                <w:rFonts w:cs="Calibri"/>
                <w:b/>
              </w:rPr>
            </w:pPr>
            <w:r>
              <w:rPr>
                <w:rFonts w:cs="Calibri"/>
                <w:b/>
              </w:rPr>
              <w:t>Geld</w:t>
            </w:r>
          </w:p>
          <w:p w14:paraId="4FCE087A" w14:textId="77777777" w:rsidR="00B22B9B" w:rsidRDefault="00B22B9B">
            <w:pPr>
              <w:rPr>
                <w:rFonts w:cs="Calibri"/>
              </w:rPr>
            </w:pPr>
          </w:p>
        </w:tc>
      </w:tr>
    </w:tbl>
    <w:p w14:paraId="500984DA" w14:textId="77777777" w:rsidR="00B22B9B" w:rsidRDefault="0015230C">
      <w:pPr>
        <w:pStyle w:val="Kop8"/>
      </w:pPr>
      <w:r>
        <w:t>We controleren met steekproeven de getroffen maatregelen.</w:t>
      </w:r>
    </w:p>
    <w:p w14:paraId="183A8074"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7C970793" w14:textId="77777777">
        <w:tc>
          <w:tcPr>
            <w:tcW w:w="200" w:type="dxa"/>
          </w:tcPr>
          <w:p w14:paraId="175EB324" w14:textId="77777777" w:rsidR="00B22B9B" w:rsidRDefault="00E346AB">
            <w:pPr>
              <w:rPr>
                <w:rFonts w:cs="Calibri"/>
              </w:rPr>
            </w:pPr>
            <w:r>
              <w:pict w14:anchorId="0F2DCA5F">
                <v:roundrect id="_x0000_s1292" style="position:absolute;margin-left:0;margin-top:0;width:10pt;height:10pt;z-index:251931648;mso-position-horizontal:left" arcsize="10923f" wrapcoords="-1662 -1662 -1662 21600 23262 21600 23262 1662 21600 -1662 -1662 -1662" fillcolor="#91c45b" strokecolor="#91c45b">
                  <w10:wrap type="tight"/>
                </v:roundrect>
              </w:pict>
            </w:r>
          </w:p>
        </w:tc>
        <w:tc>
          <w:tcPr>
            <w:tcW w:w="0" w:type="auto"/>
          </w:tcPr>
          <w:p w14:paraId="270B2D1E" w14:textId="77777777" w:rsidR="00B22B9B" w:rsidRDefault="0015230C">
            <w:pPr>
              <w:keepNext/>
              <w:rPr>
                <w:rFonts w:cs="Calibri"/>
                <w:b/>
              </w:rPr>
            </w:pPr>
            <w:r>
              <w:rPr>
                <w:rFonts w:cs="Calibri"/>
                <w:b/>
              </w:rPr>
              <w:t>Kwaliteit</w:t>
            </w:r>
          </w:p>
          <w:p w14:paraId="72CEA4D9" w14:textId="77777777" w:rsidR="00B22B9B" w:rsidRDefault="00B22B9B">
            <w:pPr>
              <w:rPr>
                <w:rFonts w:cs="Calibri"/>
              </w:rPr>
            </w:pPr>
          </w:p>
        </w:tc>
      </w:tr>
      <w:tr w:rsidR="00B22B9B" w14:paraId="0CDD635E" w14:textId="77777777">
        <w:tc>
          <w:tcPr>
            <w:tcW w:w="200" w:type="dxa"/>
          </w:tcPr>
          <w:p w14:paraId="490A7E39" w14:textId="77777777" w:rsidR="00B22B9B" w:rsidRDefault="00E346AB">
            <w:pPr>
              <w:rPr>
                <w:rFonts w:cs="Calibri"/>
              </w:rPr>
            </w:pPr>
            <w:r>
              <w:pict w14:anchorId="6AB9531C">
                <v:roundrect id="_x0000_s1293" style="position:absolute;margin-left:0;margin-top:0;width:10pt;height:10pt;z-index:2519326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299393C" w14:textId="77777777" w:rsidR="00B22B9B" w:rsidRDefault="0015230C">
            <w:pPr>
              <w:keepNext/>
              <w:rPr>
                <w:rFonts w:cs="Calibri"/>
                <w:b/>
              </w:rPr>
            </w:pPr>
            <w:r>
              <w:rPr>
                <w:rFonts w:cs="Calibri"/>
                <w:b/>
              </w:rPr>
              <w:t>Tijd</w:t>
            </w:r>
          </w:p>
          <w:p w14:paraId="3B35752F" w14:textId="77777777" w:rsidR="00B22B9B" w:rsidRDefault="0015230C">
            <w:pPr>
              <w:rPr>
                <w:rFonts w:cs="Calibri"/>
              </w:rPr>
            </w:pPr>
            <w:r>
              <w:rPr>
                <w:rFonts w:cs="Calibri"/>
              </w:rPr>
              <w:t>We kunnen in verband met de Coronamaatregelen niet bij mensen in huis controleren. Wellicht dat dat nog de tweede helft van 2020 lukt.</w:t>
            </w:r>
          </w:p>
        </w:tc>
      </w:tr>
      <w:tr w:rsidR="00B22B9B" w14:paraId="75F90E30" w14:textId="77777777">
        <w:tc>
          <w:tcPr>
            <w:tcW w:w="200" w:type="dxa"/>
          </w:tcPr>
          <w:p w14:paraId="2439D814" w14:textId="77777777" w:rsidR="00B22B9B" w:rsidRDefault="00E346AB">
            <w:pPr>
              <w:rPr>
                <w:rFonts w:cs="Calibri"/>
              </w:rPr>
            </w:pPr>
            <w:r>
              <w:pict w14:anchorId="62B646A4">
                <v:roundrect id="_x0000_s1294" style="position:absolute;margin-left:0;margin-top:0;width:10pt;height:10pt;z-index:2519336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A234351" w14:textId="77777777" w:rsidR="00B22B9B" w:rsidRDefault="0015230C">
            <w:pPr>
              <w:keepNext/>
              <w:rPr>
                <w:rFonts w:cs="Calibri"/>
                <w:b/>
              </w:rPr>
            </w:pPr>
            <w:r>
              <w:rPr>
                <w:rFonts w:cs="Calibri"/>
                <w:b/>
              </w:rPr>
              <w:t>Geld</w:t>
            </w:r>
          </w:p>
          <w:p w14:paraId="15DA6247" w14:textId="77777777" w:rsidR="00B22B9B" w:rsidRDefault="00B22B9B">
            <w:pPr>
              <w:rPr>
                <w:rFonts w:cs="Calibri"/>
              </w:rPr>
            </w:pPr>
          </w:p>
        </w:tc>
      </w:tr>
    </w:tbl>
    <w:p w14:paraId="6EA243D1" w14:textId="77777777" w:rsidR="00B22B9B" w:rsidRDefault="0015230C">
      <w:pPr>
        <w:pStyle w:val="Kop8"/>
      </w:pPr>
      <w:r>
        <w:t>We doen mee met de Achterhoekse pilot gebouwgebonden financiering.</w:t>
      </w:r>
    </w:p>
    <w:p w14:paraId="621096D8"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3D93D6C1" w14:textId="77777777">
        <w:tc>
          <w:tcPr>
            <w:tcW w:w="200" w:type="dxa"/>
          </w:tcPr>
          <w:p w14:paraId="3177C84B" w14:textId="77777777" w:rsidR="00B22B9B" w:rsidRDefault="00E346AB">
            <w:pPr>
              <w:rPr>
                <w:rFonts w:cs="Calibri"/>
              </w:rPr>
            </w:pPr>
            <w:r>
              <w:pict w14:anchorId="05C0E9E2">
                <v:roundrect id="_x0000_s1295" style="position:absolute;margin-left:0;margin-top:0;width:10pt;height:10pt;z-index:251934720;mso-position-horizontal:left" arcsize="10923f" wrapcoords="-1662 -1662 -1662 21600 23262 21600 23262 1662 21600 -1662 -1662 -1662" fillcolor="#91c45b" strokecolor="#91c45b">
                  <w10:wrap type="tight"/>
                </v:roundrect>
              </w:pict>
            </w:r>
          </w:p>
        </w:tc>
        <w:tc>
          <w:tcPr>
            <w:tcW w:w="0" w:type="auto"/>
          </w:tcPr>
          <w:p w14:paraId="5B4BA755" w14:textId="77777777" w:rsidR="00B22B9B" w:rsidRDefault="0015230C">
            <w:pPr>
              <w:keepNext/>
              <w:rPr>
                <w:rFonts w:cs="Calibri"/>
                <w:b/>
              </w:rPr>
            </w:pPr>
            <w:r>
              <w:rPr>
                <w:rFonts w:cs="Calibri"/>
                <w:b/>
              </w:rPr>
              <w:t>Kwaliteit</w:t>
            </w:r>
          </w:p>
          <w:p w14:paraId="005F49AA" w14:textId="77777777" w:rsidR="00B22B9B" w:rsidRDefault="0015230C">
            <w:pPr>
              <w:keepNext/>
              <w:rPr>
                <w:rFonts w:cs="Calibri"/>
              </w:rPr>
            </w:pPr>
            <w:r>
              <w:rPr>
                <w:rFonts w:cs="Calibri"/>
              </w:rPr>
              <w:t xml:space="preserve">In de nieuwe SVn Toekomstbestendig Wonen Lening is een maatwerklening opgenomen die speciaal bedoeld is voor inwoners met een kleine beurs. </w:t>
            </w:r>
          </w:p>
          <w:p w14:paraId="6299B3CE" w14:textId="77777777" w:rsidR="00B22B9B" w:rsidRDefault="0015230C">
            <w:pPr>
              <w:rPr>
                <w:rFonts w:cs="Calibri"/>
              </w:rPr>
            </w:pPr>
            <w:r>
              <w:rPr>
                <w:rFonts w:cs="Calibri"/>
              </w:rPr>
              <w:t>Verder lopen er een paar regiodeal-projecten voor inwoners met een kleine beurs en 1 klimaatverbond-project.</w:t>
            </w:r>
          </w:p>
        </w:tc>
      </w:tr>
      <w:tr w:rsidR="00B22B9B" w14:paraId="4EF48A63" w14:textId="77777777">
        <w:tc>
          <w:tcPr>
            <w:tcW w:w="200" w:type="dxa"/>
          </w:tcPr>
          <w:p w14:paraId="6BA28812" w14:textId="77777777" w:rsidR="00B22B9B" w:rsidRDefault="00E346AB">
            <w:pPr>
              <w:rPr>
                <w:rFonts w:cs="Calibri"/>
              </w:rPr>
            </w:pPr>
            <w:r>
              <w:pict w14:anchorId="54D93095">
                <v:roundrect id="_x0000_s1296" style="position:absolute;margin-left:0;margin-top:0;width:10pt;height:10pt;z-index:2519357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54B1233" w14:textId="77777777" w:rsidR="00B22B9B" w:rsidRDefault="0015230C">
            <w:pPr>
              <w:keepNext/>
              <w:rPr>
                <w:rFonts w:cs="Calibri"/>
                <w:b/>
              </w:rPr>
            </w:pPr>
            <w:r>
              <w:rPr>
                <w:rFonts w:cs="Calibri"/>
                <w:b/>
              </w:rPr>
              <w:t>Tijd</w:t>
            </w:r>
          </w:p>
          <w:p w14:paraId="3C060B84" w14:textId="77777777" w:rsidR="00B22B9B" w:rsidRDefault="00B22B9B">
            <w:pPr>
              <w:rPr>
                <w:rFonts w:cs="Calibri"/>
              </w:rPr>
            </w:pPr>
          </w:p>
        </w:tc>
      </w:tr>
      <w:tr w:rsidR="00B22B9B" w14:paraId="4BC1B619" w14:textId="77777777">
        <w:tc>
          <w:tcPr>
            <w:tcW w:w="200" w:type="dxa"/>
          </w:tcPr>
          <w:p w14:paraId="166DE417" w14:textId="77777777" w:rsidR="00B22B9B" w:rsidRDefault="00E346AB">
            <w:pPr>
              <w:rPr>
                <w:rFonts w:cs="Calibri"/>
              </w:rPr>
            </w:pPr>
            <w:r>
              <w:pict w14:anchorId="2B29A7C9">
                <v:roundrect id="_x0000_s1297" style="position:absolute;margin-left:0;margin-top:0;width:10pt;height:10pt;z-index:2519367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0D3FDF5" w14:textId="77777777" w:rsidR="00B22B9B" w:rsidRDefault="0015230C">
            <w:pPr>
              <w:keepNext/>
              <w:rPr>
                <w:rFonts w:cs="Calibri"/>
                <w:b/>
              </w:rPr>
            </w:pPr>
            <w:r>
              <w:rPr>
                <w:rFonts w:cs="Calibri"/>
                <w:b/>
              </w:rPr>
              <w:t>Geld</w:t>
            </w:r>
          </w:p>
          <w:p w14:paraId="2FC24AF0" w14:textId="77777777" w:rsidR="00B22B9B" w:rsidRDefault="00B22B9B">
            <w:pPr>
              <w:rPr>
                <w:rFonts w:cs="Calibri"/>
              </w:rPr>
            </w:pPr>
          </w:p>
        </w:tc>
      </w:tr>
    </w:tbl>
    <w:p w14:paraId="6173BFE9" w14:textId="77777777" w:rsidR="00B22B9B" w:rsidRDefault="0015230C">
      <w:pPr>
        <w:pStyle w:val="Kop8"/>
      </w:pPr>
      <w:r>
        <w:t>We doen mee met het project ‘Zonnige bedrijven in de Achterhoek’.</w:t>
      </w:r>
    </w:p>
    <w:p w14:paraId="30963DE3"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4028FA43" w14:textId="77777777">
        <w:tc>
          <w:tcPr>
            <w:tcW w:w="200" w:type="dxa"/>
          </w:tcPr>
          <w:p w14:paraId="0ED10B0E" w14:textId="77777777" w:rsidR="00B22B9B" w:rsidRDefault="00E346AB">
            <w:pPr>
              <w:rPr>
                <w:rFonts w:cs="Calibri"/>
              </w:rPr>
            </w:pPr>
            <w:r>
              <w:pict w14:anchorId="781693D2">
                <v:roundrect id="_x0000_s1298" style="position:absolute;margin-left:0;margin-top:0;width:10pt;height:10pt;z-index:251937792;mso-position-horizontal:left" arcsize="10923f" wrapcoords="-1662 -1662 -1662 21600 23262 21600 23262 1662 21600 -1662 -1662 -1662" fillcolor="#f6a751" strokecolor="#f6a751">
                  <w10:wrap type="tight"/>
                </v:roundrect>
              </w:pict>
            </w:r>
          </w:p>
        </w:tc>
        <w:tc>
          <w:tcPr>
            <w:tcW w:w="0" w:type="auto"/>
          </w:tcPr>
          <w:p w14:paraId="04A1C68C" w14:textId="77777777" w:rsidR="00B22B9B" w:rsidRDefault="0015230C">
            <w:pPr>
              <w:keepNext/>
              <w:rPr>
                <w:rFonts w:cs="Calibri"/>
                <w:b/>
              </w:rPr>
            </w:pPr>
            <w:r>
              <w:rPr>
                <w:rFonts w:cs="Calibri"/>
                <w:b/>
              </w:rPr>
              <w:t>Kwaliteit</w:t>
            </w:r>
          </w:p>
          <w:p w14:paraId="4D4A8DA6" w14:textId="77777777" w:rsidR="00B22B9B" w:rsidRDefault="0015230C">
            <w:pPr>
              <w:rPr>
                <w:rFonts w:cs="Calibri"/>
              </w:rPr>
            </w:pPr>
            <w:r>
              <w:rPr>
                <w:rFonts w:cs="Calibri"/>
              </w:rPr>
              <w:t>De eerste ronde is succesvol afgerond. We moeten afhaken bij de volgende ronden vanwege de netcongestie op het middenspanningsnet in Berkelland.</w:t>
            </w:r>
          </w:p>
        </w:tc>
      </w:tr>
      <w:tr w:rsidR="00B22B9B" w14:paraId="60669F08" w14:textId="77777777">
        <w:tc>
          <w:tcPr>
            <w:tcW w:w="200" w:type="dxa"/>
          </w:tcPr>
          <w:p w14:paraId="7F15B7D3" w14:textId="77777777" w:rsidR="00B22B9B" w:rsidRDefault="00E346AB">
            <w:pPr>
              <w:rPr>
                <w:rFonts w:cs="Calibri"/>
              </w:rPr>
            </w:pPr>
            <w:r>
              <w:pict w14:anchorId="1531DC46">
                <v:roundrect id="_x0000_s1299" style="position:absolute;margin-left:0;margin-top:0;width:10pt;height:10pt;z-index:2519388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F3A1189" w14:textId="77777777" w:rsidR="00B22B9B" w:rsidRDefault="0015230C">
            <w:pPr>
              <w:keepNext/>
              <w:rPr>
                <w:rFonts w:cs="Calibri"/>
                <w:b/>
              </w:rPr>
            </w:pPr>
            <w:r>
              <w:rPr>
                <w:rFonts w:cs="Calibri"/>
                <w:b/>
              </w:rPr>
              <w:t>Tijd</w:t>
            </w:r>
          </w:p>
          <w:p w14:paraId="71BFA695" w14:textId="77777777" w:rsidR="00B22B9B" w:rsidRDefault="00B22B9B">
            <w:pPr>
              <w:rPr>
                <w:rFonts w:cs="Calibri"/>
              </w:rPr>
            </w:pPr>
          </w:p>
        </w:tc>
      </w:tr>
      <w:tr w:rsidR="00B22B9B" w14:paraId="6C36550F" w14:textId="77777777">
        <w:tc>
          <w:tcPr>
            <w:tcW w:w="200" w:type="dxa"/>
          </w:tcPr>
          <w:p w14:paraId="5BEFEE51" w14:textId="77777777" w:rsidR="00B22B9B" w:rsidRDefault="00E346AB">
            <w:pPr>
              <w:rPr>
                <w:rFonts w:cs="Calibri"/>
              </w:rPr>
            </w:pPr>
            <w:r>
              <w:pict w14:anchorId="34DC1C02">
                <v:roundrect id="_x0000_s1300" style="position:absolute;margin-left:0;margin-top:0;width:10pt;height:10pt;z-index:2519398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E966F4C" w14:textId="77777777" w:rsidR="00B22B9B" w:rsidRDefault="0015230C">
            <w:pPr>
              <w:keepNext/>
              <w:rPr>
                <w:rFonts w:cs="Calibri"/>
                <w:b/>
              </w:rPr>
            </w:pPr>
            <w:r>
              <w:rPr>
                <w:rFonts w:cs="Calibri"/>
                <w:b/>
              </w:rPr>
              <w:t>Geld</w:t>
            </w:r>
          </w:p>
          <w:p w14:paraId="0C38703C" w14:textId="77777777" w:rsidR="00B22B9B" w:rsidRDefault="00B22B9B">
            <w:pPr>
              <w:rPr>
                <w:rFonts w:cs="Calibri"/>
              </w:rPr>
            </w:pPr>
          </w:p>
        </w:tc>
      </w:tr>
    </w:tbl>
    <w:p w14:paraId="7B6A012E" w14:textId="77777777" w:rsidR="00B22B9B" w:rsidRDefault="0015230C">
      <w:pPr>
        <w:pStyle w:val="Kop8"/>
      </w:pPr>
      <w:r>
        <w:t>We doen onderzoek naar een subsidieregeling asbestdakbeschot en dakisolatie.</w:t>
      </w:r>
    </w:p>
    <w:p w14:paraId="2CBC2EBC"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6940368D" w14:textId="77777777">
        <w:tc>
          <w:tcPr>
            <w:tcW w:w="200" w:type="dxa"/>
          </w:tcPr>
          <w:p w14:paraId="4A59A0DD" w14:textId="77777777" w:rsidR="00B22B9B" w:rsidRDefault="00E346AB">
            <w:pPr>
              <w:rPr>
                <w:rFonts w:cs="Calibri"/>
              </w:rPr>
            </w:pPr>
            <w:r>
              <w:pict w14:anchorId="7B2B4380">
                <v:roundrect id="_x0000_s1301" style="position:absolute;margin-left:0;margin-top:0;width:10pt;height:10pt;z-index:251940864;mso-position-horizontal:left" arcsize="10923f" wrapcoords="-1662 -1662 -1662 21600 23262 21600 23262 1662 21600 -1662 -1662 -1662" fillcolor="#91c45b" strokecolor="#91c45b">
                  <w10:wrap type="tight"/>
                </v:roundrect>
              </w:pict>
            </w:r>
          </w:p>
        </w:tc>
        <w:tc>
          <w:tcPr>
            <w:tcW w:w="0" w:type="auto"/>
          </w:tcPr>
          <w:p w14:paraId="6B7D0B75" w14:textId="77777777" w:rsidR="00B22B9B" w:rsidRDefault="0015230C">
            <w:pPr>
              <w:keepNext/>
              <w:rPr>
                <w:rFonts w:cs="Calibri"/>
                <w:b/>
              </w:rPr>
            </w:pPr>
            <w:r>
              <w:rPr>
                <w:rFonts w:cs="Calibri"/>
                <w:b/>
              </w:rPr>
              <w:t>Kwaliteit</w:t>
            </w:r>
          </w:p>
          <w:p w14:paraId="372D8B27" w14:textId="77777777" w:rsidR="00B22B9B" w:rsidRDefault="00B22B9B">
            <w:pPr>
              <w:rPr>
                <w:rFonts w:cs="Calibri"/>
              </w:rPr>
            </w:pPr>
          </w:p>
        </w:tc>
      </w:tr>
      <w:tr w:rsidR="00B22B9B" w14:paraId="1D3260A4" w14:textId="77777777">
        <w:tc>
          <w:tcPr>
            <w:tcW w:w="200" w:type="dxa"/>
          </w:tcPr>
          <w:p w14:paraId="5F79A1D4" w14:textId="77777777" w:rsidR="00B22B9B" w:rsidRDefault="00E346AB">
            <w:pPr>
              <w:rPr>
                <w:rFonts w:cs="Calibri"/>
              </w:rPr>
            </w:pPr>
            <w:r>
              <w:pict w14:anchorId="45C99058">
                <v:roundrect id="_x0000_s1302" style="position:absolute;margin-left:0;margin-top:0;width:10pt;height:10pt;z-index:2519418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8421D5A" w14:textId="77777777" w:rsidR="00B22B9B" w:rsidRDefault="0015230C">
            <w:pPr>
              <w:keepNext/>
              <w:rPr>
                <w:rFonts w:cs="Calibri"/>
                <w:b/>
              </w:rPr>
            </w:pPr>
            <w:r>
              <w:rPr>
                <w:rFonts w:cs="Calibri"/>
                <w:b/>
              </w:rPr>
              <w:t>Tijd</w:t>
            </w:r>
          </w:p>
          <w:p w14:paraId="7B6CEFA4" w14:textId="77777777" w:rsidR="00B22B9B" w:rsidRDefault="00B22B9B">
            <w:pPr>
              <w:rPr>
                <w:rFonts w:cs="Calibri"/>
              </w:rPr>
            </w:pPr>
          </w:p>
        </w:tc>
      </w:tr>
      <w:tr w:rsidR="00B22B9B" w14:paraId="1E9C03ED" w14:textId="77777777">
        <w:tc>
          <w:tcPr>
            <w:tcW w:w="200" w:type="dxa"/>
          </w:tcPr>
          <w:p w14:paraId="30B22302" w14:textId="77777777" w:rsidR="00B22B9B" w:rsidRDefault="00E346AB">
            <w:pPr>
              <w:rPr>
                <w:rFonts w:cs="Calibri"/>
              </w:rPr>
            </w:pPr>
            <w:r>
              <w:pict w14:anchorId="60B349C5">
                <v:roundrect id="_x0000_s1303" style="position:absolute;margin-left:0;margin-top:0;width:10pt;height:10pt;z-index:2519429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CF5DCBE" w14:textId="77777777" w:rsidR="00B22B9B" w:rsidRDefault="0015230C">
            <w:pPr>
              <w:keepNext/>
              <w:rPr>
                <w:rFonts w:cs="Calibri"/>
                <w:b/>
              </w:rPr>
            </w:pPr>
            <w:r>
              <w:rPr>
                <w:rFonts w:cs="Calibri"/>
                <w:b/>
              </w:rPr>
              <w:t>Geld</w:t>
            </w:r>
          </w:p>
          <w:p w14:paraId="3F2236C5" w14:textId="77777777" w:rsidR="00B22B9B" w:rsidRDefault="00B22B9B">
            <w:pPr>
              <w:rPr>
                <w:rFonts w:cs="Calibri"/>
              </w:rPr>
            </w:pPr>
          </w:p>
        </w:tc>
      </w:tr>
    </w:tbl>
    <w:p w14:paraId="624F6533" w14:textId="77777777" w:rsidR="00B22B9B" w:rsidRDefault="0015230C">
      <w:pPr>
        <w:pStyle w:val="Kop8"/>
      </w:pPr>
      <w:r>
        <w:t>We faciliteren Energie-initiatieven op basis van de beleidsuitgangspunten RODE (Ruimtelijke Ordening en Duurzame energie).</w:t>
      </w:r>
    </w:p>
    <w:p w14:paraId="1AEA4805"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44AF06B5" w14:textId="77777777">
        <w:tc>
          <w:tcPr>
            <w:tcW w:w="200" w:type="dxa"/>
          </w:tcPr>
          <w:p w14:paraId="28D9B046" w14:textId="77777777" w:rsidR="00B22B9B" w:rsidRDefault="00E346AB">
            <w:pPr>
              <w:rPr>
                <w:rFonts w:cs="Calibri"/>
              </w:rPr>
            </w:pPr>
            <w:r>
              <w:pict w14:anchorId="5922078C">
                <v:roundrect id="_x0000_s1304" style="position:absolute;margin-left:0;margin-top:0;width:10pt;height:10pt;z-index:251943936;mso-position-horizontal:left" arcsize="10923f" wrapcoords="-1662 -1662 -1662 21600 23262 21600 23262 1662 21600 -1662 -1662 -1662" fillcolor="#f6a751" strokecolor="#f6a751">
                  <w10:wrap type="tight"/>
                </v:roundrect>
              </w:pict>
            </w:r>
          </w:p>
        </w:tc>
        <w:tc>
          <w:tcPr>
            <w:tcW w:w="0" w:type="auto"/>
          </w:tcPr>
          <w:p w14:paraId="424C39B5" w14:textId="77777777" w:rsidR="00B22B9B" w:rsidRDefault="0015230C">
            <w:pPr>
              <w:keepNext/>
              <w:rPr>
                <w:rFonts w:cs="Calibri"/>
                <w:b/>
              </w:rPr>
            </w:pPr>
            <w:r>
              <w:rPr>
                <w:rFonts w:cs="Calibri"/>
                <w:b/>
              </w:rPr>
              <w:t>Kwaliteit</w:t>
            </w:r>
          </w:p>
          <w:p w14:paraId="014EAB26" w14:textId="77777777" w:rsidR="00B22B9B" w:rsidRDefault="0015230C">
            <w:pPr>
              <w:keepNext/>
              <w:rPr>
                <w:rFonts w:cs="Calibri"/>
              </w:rPr>
            </w:pPr>
            <w:r>
              <w:rPr>
                <w:rFonts w:cs="Calibri"/>
              </w:rPr>
              <w:t xml:space="preserve">Op 26 mei 2020 heeft de gemeenteraad het beleid aangepast naar aanleiding van de eerste evaluatie van het RODE-beleidskader. Het aantal hectare zonneparken is gemaximeerd op 140 hectare, er wordt een bijdrage in een gebiedsfonds verplicht gesteld en er is een streven om minimaal 50 % lokale eigendom te realiseren toegevoegd. </w:t>
            </w:r>
          </w:p>
          <w:p w14:paraId="420894D7" w14:textId="77777777" w:rsidR="00B22B9B" w:rsidRDefault="0015230C">
            <w:pPr>
              <w:keepNext/>
              <w:rPr>
                <w:rFonts w:cs="Calibri"/>
              </w:rPr>
            </w:pPr>
            <w:r>
              <w:rPr>
                <w:rFonts w:cs="Calibri"/>
              </w:rPr>
              <w:t xml:space="preserve">Er zijn veel initiatieven onderweg, ondanks de belemmeringen die de netcongestie (Liander) met zich meebrengt.  </w:t>
            </w:r>
          </w:p>
          <w:p w14:paraId="5E42D33F" w14:textId="77777777" w:rsidR="00B22B9B" w:rsidRDefault="0015230C">
            <w:pPr>
              <w:rPr>
                <w:rFonts w:cs="Calibri"/>
              </w:rPr>
            </w:pPr>
            <w:r>
              <w:rPr>
                <w:rFonts w:cs="Calibri"/>
              </w:rPr>
              <w:t>De begeleiding van die initiatieven kost veel tijd en legt een forse claim op de beschikbare menskracht.</w:t>
            </w:r>
          </w:p>
        </w:tc>
      </w:tr>
      <w:tr w:rsidR="00B22B9B" w14:paraId="5A950CDE" w14:textId="77777777">
        <w:tc>
          <w:tcPr>
            <w:tcW w:w="200" w:type="dxa"/>
          </w:tcPr>
          <w:p w14:paraId="09A11A09" w14:textId="77777777" w:rsidR="00B22B9B" w:rsidRDefault="00E346AB">
            <w:pPr>
              <w:rPr>
                <w:rFonts w:cs="Calibri"/>
              </w:rPr>
            </w:pPr>
            <w:r>
              <w:pict w14:anchorId="09885ECE">
                <v:roundrect id="_x0000_s1305" style="position:absolute;margin-left:0;margin-top:0;width:10pt;height:10pt;z-index:2519449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4707B4D" w14:textId="77777777" w:rsidR="00B22B9B" w:rsidRDefault="0015230C">
            <w:pPr>
              <w:keepNext/>
              <w:rPr>
                <w:rFonts w:cs="Calibri"/>
                <w:b/>
              </w:rPr>
            </w:pPr>
            <w:r>
              <w:rPr>
                <w:rFonts w:cs="Calibri"/>
                <w:b/>
              </w:rPr>
              <w:t>Tijd</w:t>
            </w:r>
          </w:p>
          <w:p w14:paraId="6A36FD01" w14:textId="77777777" w:rsidR="00B22B9B" w:rsidRDefault="00B22B9B">
            <w:pPr>
              <w:rPr>
                <w:rFonts w:cs="Calibri"/>
              </w:rPr>
            </w:pPr>
          </w:p>
        </w:tc>
      </w:tr>
      <w:tr w:rsidR="00B22B9B" w14:paraId="714B11CA" w14:textId="77777777">
        <w:tc>
          <w:tcPr>
            <w:tcW w:w="200" w:type="dxa"/>
          </w:tcPr>
          <w:p w14:paraId="231B8401" w14:textId="77777777" w:rsidR="00B22B9B" w:rsidRDefault="00E346AB">
            <w:pPr>
              <w:rPr>
                <w:rFonts w:cs="Calibri"/>
              </w:rPr>
            </w:pPr>
            <w:r>
              <w:lastRenderedPageBreak/>
              <w:pict w14:anchorId="4FA9A940">
                <v:roundrect id="_x0000_s1306" style="position:absolute;margin-left:0;margin-top:0;width:10pt;height:10pt;z-index:2519459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1A3EEA8" w14:textId="77777777" w:rsidR="00B22B9B" w:rsidRDefault="0015230C">
            <w:pPr>
              <w:keepNext/>
              <w:rPr>
                <w:rFonts w:cs="Calibri"/>
                <w:b/>
              </w:rPr>
            </w:pPr>
            <w:r>
              <w:rPr>
                <w:rFonts w:cs="Calibri"/>
                <w:b/>
              </w:rPr>
              <w:t>Geld</w:t>
            </w:r>
          </w:p>
          <w:p w14:paraId="39078A22" w14:textId="77777777" w:rsidR="00B22B9B" w:rsidRDefault="00B22B9B">
            <w:pPr>
              <w:rPr>
                <w:rFonts w:cs="Calibri"/>
              </w:rPr>
            </w:pPr>
          </w:p>
        </w:tc>
      </w:tr>
    </w:tbl>
    <w:p w14:paraId="67F6719C" w14:textId="77777777" w:rsidR="00B22B9B" w:rsidRDefault="0015230C">
      <w:pPr>
        <w:pStyle w:val="Kop8"/>
      </w:pPr>
      <w:r>
        <w:t>We gaan door met 'Achterhoek Bespaart' en de SVn duurzaamheidslening.</w:t>
      </w:r>
    </w:p>
    <w:p w14:paraId="747157FE"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4D3B4E9B" w14:textId="77777777">
        <w:tc>
          <w:tcPr>
            <w:tcW w:w="200" w:type="dxa"/>
          </w:tcPr>
          <w:p w14:paraId="3B49A1D0" w14:textId="77777777" w:rsidR="00B22B9B" w:rsidRDefault="00E346AB">
            <w:pPr>
              <w:rPr>
                <w:rFonts w:cs="Calibri"/>
              </w:rPr>
            </w:pPr>
            <w:r>
              <w:pict w14:anchorId="3ACEE0BB">
                <v:roundrect id="_x0000_s1307" style="position:absolute;margin-left:0;margin-top:0;width:10pt;height:10pt;z-index:251947008;mso-position-horizontal:left" arcsize="10923f" wrapcoords="-1662 -1662 -1662 21600 23262 21600 23262 1662 21600 -1662 -1662 -1662" fillcolor="#91c45b" strokecolor="#91c45b">
                  <w10:wrap type="tight"/>
                </v:roundrect>
              </w:pict>
            </w:r>
          </w:p>
        </w:tc>
        <w:tc>
          <w:tcPr>
            <w:tcW w:w="0" w:type="auto"/>
          </w:tcPr>
          <w:p w14:paraId="12D169D4" w14:textId="77777777" w:rsidR="00B22B9B" w:rsidRDefault="0015230C">
            <w:pPr>
              <w:keepNext/>
              <w:rPr>
                <w:rFonts w:cs="Calibri"/>
                <w:b/>
              </w:rPr>
            </w:pPr>
            <w:r>
              <w:rPr>
                <w:rFonts w:cs="Calibri"/>
                <w:b/>
              </w:rPr>
              <w:t>Kwaliteit</w:t>
            </w:r>
          </w:p>
          <w:p w14:paraId="06D5A583" w14:textId="77777777" w:rsidR="00B22B9B" w:rsidRDefault="0015230C">
            <w:pPr>
              <w:rPr>
                <w:rFonts w:cs="Calibri"/>
              </w:rPr>
            </w:pPr>
            <w:r>
              <w:rPr>
                <w:rFonts w:cs="Calibri"/>
              </w:rPr>
              <w:t>Al onze SVn leningen zijn getransformeerd naar de 'Toekomstbestendig Woning Lening, vastgesteld in de gemeenteraad van 26 mei 2020.</w:t>
            </w:r>
          </w:p>
        </w:tc>
      </w:tr>
      <w:tr w:rsidR="00B22B9B" w14:paraId="5D2C2196" w14:textId="77777777">
        <w:tc>
          <w:tcPr>
            <w:tcW w:w="200" w:type="dxa"/>
          </w:tcPr>
          <w:p w14:paraId="77437D1A" w14:textId="77777777" w:rsidR="00B22B9B" w:rsidRDefault="00E346AB">
            <w:pPr>
              <w:rPr>
                <w:rFonts w:cs="Calibri"/>
              </w:rPr>
            </w:pPr>
            <w:r>
              <w:pict w14:anchorId="2D902FAA">
                <v:roundrect id="_x0000_s1308" style="position:absolute;margin-left:0;margin-top:0;width:10pt;height:10pt;z-index:2519480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32344C1" w14:textId="77777777" w:rsidR="00B22B9B" w:rsidRDefault="0015230C">
            <w:pPr>
              <w:keepNext/>
              <w:rPr>
                <w:rFonts w:cs="Calibri"/>
                <w:b/>
              </w:rPr>
            </w:pPr>
            <w:r>
              <w:rPr>
                <w:rFonts w:cs="Calibri"/>
                <w:b/>
              </w:rPr>
              <w:t>Tijd</w:t>
            </w:r>
          </w:p>
          <w:p w14:paraId="2B119920" w14:textId="77777777" w:rsidR="00B22B9B" w:rsidRDefault="00B22B9B">
            <w:pPr>
              <w:rPr>
                <w:rFonts w:cs="Calibri"/>
              </w:rPr>
            </w:pPr>
          </w:p>
        </w:tc>
      </w:tr>
      <w:tr w:rsidR="00B22B9B" w14:paraId="16BEA7D9" w14:textId="77777777">
        <w:tc>
          <w:tcPr>
            <w:tcW w:w="200" w:type="dxa"/>
          </w:tcPr>
          <w:p w14:paraId="011163D8" w14:textId="77777777" w:rsidR="00B22B9B" w:rsidRDefault="00E346AB">
            <w:pPr>
              <w:rPr>
                <w:rFonts w:cs="Calibri"/>
              </w:rPr>
            </w:pPr>
            <w:r>
              <w:pict w14:anchorId="0F815C69">
                <v:roundrect id="_x0000_s1309" style="position:absolute;margin-left:0;margin-top:0;width:10pt;height:10pt;z-index:2519490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32FFB9C" w14:textId="77777777" w:rsidR="00B22B9B" w:rsidRDefault="0015230C">
            <w:pPr>
              <w:keepNext/>
              <w:rPr>
                <w:rFonts w:cs="Calibri"/>
                <w:b/>
              </w:rPr>
            </w:pPr>
            <w:r>
              <w:rPr>
                <w:rFonts w:cs="Calibri"/>
                <w:b/>
              </w:rPr>
              <w:t>Geld</w:t>
            </w:r>
          </w:p>
          <w:p w14:paraId="32D4549C" w14:textId="77777777" w:rsidR="00B22B9B" w:rsidRDefault="00B22B9B">
            <w:pPr>
              <w:rPr>
                <w:rFonts w:cs="Calibri"/>
              </w:rPr>
            </w:pPr>
          </w:p>
        </w:tc>
      </w:tr>
    </w:tbl>
    <w:p w14:paraId="2B39F062" w14:textId="77777777" w:rsidR="00B22B9B" w:rsidRDefault="0015230C">
      <w:pPr>
        <w:pStyle w:val="Kop8"/>
      </w:pPr>
      <w:r>
        <w:t>We gaan door met de subsidieregeling maatschappelijke initiatieven.</w:t>
      </w:r>
    </w:p>
    <w:p w14:paraId="68C7B8CD"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1D371DAF" w14:textId="77777777">
        <w:tc>
          <w:tcPr>
            <w:tcW w:w="200" w:type="dxa"/>
          </w:tcPr>
          <w:p w14:paraId="510986D2" w14:textId="77777777" w:rsidR="00B22B9B" w:rsidRDefault="00E346AB">
            <w:pPr>
              <w:rPr>
                <w:rFonts w:cs="Calibri"/>
              </w:rPr>
            </w:pPr>
            <w:r>
              <w:pict w14:anchorId="70C2DED7">
                <v:roundrect id="_x0000_s1310" style="position:absolute;margin-left:0;margin-top:0;width:10pt;height:10pt;z-index:251950080;mso-position-horizontal:left" arcsize="10923f" wrapcoords="-1662 -1662 -1662 21600 23262 21600 23262 1662 21600 -1662 -1662 -1662" fillcolor="#f6a751" strokecolor="#f6a751">
                  <w10:wrap type="tight"/>
                </v:roundrect>
              </w:pict>
            </w:r>
          </w:p>
        </w:tc>
        <w:tc>
          <w:tcPr>
            <w:tcW w:w="0" w:type="auto"/>
          </w:tcPr>
          <w:p w14:paraId="75860F7C" w14:textId="77777777" w:rsidR="00B22B9B" w:rsidRDefault="0015230C">
            <w:pPr>
              <w:keepNext/>
              <w:rPr>
                <w:rFonts w:cs="Calibri"/>
                <w:b/>
              </w:rPr>
            </w:pPr>
            <w:r>
              <w:rPr>
                <w:rFonts w:cs="Calibri"/>
                <w:b/>
              </w:rPr>
              <w:t>Kwaliteit</w:t>
            </w:r>
          </w:p>
          <w:p w14:paraId="330D0926" w14:textId="77777777" w:rsidR="00B22B9B" w:rsidRDefault="0015230C">
            <w:pPr>
              <w:keepNext/>
              <w:rPr>
                <w:rFonts w:cs="Calibri"/>
              </w:rPr>
            </w:pPr>
            <w:r>
              <w:rPr>
                <w:rFonts w:cs="Calibri"/>
              </w:rPr>
              <w:t xml:space="preserve">Om ervoor te zorgen dat de stimuleringsregeling aantrekkelijker wordt voor maatschappelijke initiatiefnemers hebben we deze aangepast. De voorwaarde is vervallen dat het moet gaan om een gezamenlijk initiatief. </w:t>
            </w:r>
          </w:p>
          <w:p w14:paraId="1624CF73" w14:textId="77777777" w:rsidR="00B22B9B" w:rsidRDefault="0015230C">
            <w:pPr>
              <w:rPr>
                <w:rFonts w:cs="Calibri"/>
              </w:rPr>
            </w:pPr>
            <w:r>
              <w:rPr>
                <w:rFonts w:cs="Calibri"/>
              </w:rPr>
              <w:t>Wij hebben u hierover geïnformeerd met onze brief van 15 april 2020.</w:t>
            </w:r>
          </w:p>
        </w:tc>
      </w:tr>
      <w:tr w:rsidR="00B22B9B" w14:paraId="156C1B42" w14:textId="77777777">
        <w:tc>
          <w:tcPr>
            <w:tcW w:w="200" w:type="dxa"/>
          </w:tcPr>
          <w:p w14:paraId="667A912C" w14:textId="77777777" w:rsidR="00B22B9B" w:rsidRDefault="00E346AB">
            <w:pPr>
              <w:rPr>
                <w:rFonts w:cs="Calibri"/>
              </w:rPr>
            </w:pPr>
            <w:r>
              <w:pict w14:anchorId="7EEBCEDE">
                <v:roundrect id="_x0000_s1311" style="position:absolute;margin-left:0;margin-top:0;width:10pt;height:10pt;z-index:2519511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7203395" w14:textId="77777777" w:rsidR="00B22B9B" w:rsidRDefault="0015230C">
            <w:pPr>
              <w:keepNext/>
              <w:rPr>
                <w:rFonts w:cs="Calibri"/>
                <w:b/>
              </w:rPr>
            </w:pPr>
            <w:r>
              <w:rPr>
                <w:rFonts w:cs="Calibri"/>
                <w:b/>
              </w:rPr>
              <w:t>Tijd</w:t>
            </w:r>
          </w:p>
          <w:p w14:paraId="7967927F" w14:textId="77777777" w:rsidR="00B22B9B" w:rsidRDefault="00B22B9B">
            <w:pPr>
              <w:rPr>
                <w:rFonts w:cs="Calibri"/>
              </w:rPr>
            </w:pPr>
          </w:p>
        </w:tc>
      </w:tr>
      <w:tr w:rsidR="00B22B9B" w14:paraId="52B2C5C8" w14:textId="77777777">
        <w:tc>
          <w:tcPr>
            <w:tcW w:w="200" w:type="dxa"/>
          </w:tcPr>
          <w:p w14:paraId="6F5E7609" w14:textId="77777777" w:rsidR="00B22B9B" w:rsidRDefault="00E346AB">
            <w:pPr>
              <w:rPr>
                <w:rFonts w:cs="Calibri"/>
              </w:rPr>
            </w:pPr>
            <w:r>
              <w:pict w14:anchorId="376C2917">
                <v:roundrect id="_x0000_s1312" style="position:absolute;margin-left:0;margin-top:0;width:10pt;height:10pt;z-index:2519521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5E326EA" w14:textId="77777777" w:rsidR="00B22B9B" w:rsidRDefault="0015230C">
            <w:pPr>
              <w:keepNext/>
              <w:rPr>
                <w:rFonts w:cs="Calibri"/>
                <w:b/>
              </w:rPr>
            </w:pPr>
            <w:r>
              <w:rPr>
                <w:rFonts w:cs="Calibri"/>
                <w:b/>
              </w:rPr>
              <w:t>Geld</w:t>
            </w:r>
          </w:p>
          <w:p w14:paraId="4658AB5C" w14:textId="77777777" w:rsidR="00B22B9B" w:rsidRDefault="00B22B9B">
            <w:pPr>
              <w:rPr>
                <w:rFonts w:cs="Calibri"/>
              </w:rPr>
            </w:pPr>
          </w:p>
        </w:tc>
      </w:tr>
    </w:tbl>
    <w:p w14:paraId="2F5A6FEF" w14:textId="77777777" w:rsidR="00B22B9B" w:rsidRDefault="0015230C">
      <w:pPr>
        <w:pStyle w:val="Kop8"/>
      </w:pPr>
      <w:r>
        <w:t>We monitoren de voortgang van onze energiedoelstelling.</w:t>
      </w:r>
    </w:p>
    <w:p w14:paraId="3B84FB57"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66C277DD" w14:textId="77777777">
        <w:tc>
          <w:tcPr>
            <w:tcW w:w="200" w:type="dxa"/>
          </w:tcPr>
          <w:p w14:paraId="77AB1870" w14:textId="77777777" w:rsidR="00B22B9B" w:rsidRDefault="00E346AB">
            <w:pPr>
              <w:rPr>
                <w:rFonts w:cs="Calibri"/>
              </w:rPr>
            </w:pPr>
            <w:r>
              <w:pict w14:anchorId="4B71165F">
                <v:roundrect id="_x0000_s1313" style="position:absolute;margin-left:0;margin-top:0;width:10pt;height:10pt;z-index:251953152;mso-position-horizontal:left" arcsize="10923f" wrapcoords="-1662 -1662 -1662 21600 23262 21600 23262 1662 21600 -1662 -1662 -1662" fillcolor="#91c45b" strokecolor="#91c45b">
                  <w10:wrap type="tight"/>
                </v:roundrect>
              </w:pict>
            </w:r>
          </w:p>
        </w:tc>
        <w:tc>
          <w:tcPr>
            <w:tcW w:w="0" w:type="auto"/>
          </w:tcPr>
          <w:p w14:paraId="79D566BD" w14:textId="77777777" w:rsidR="00B22B9B" w:rsidRDefault="0015230C">
            <w:pPr>
              <w:keepNext/>
              <w:rPr>
                <w:rFonts w:cs="Calibri"/>
                <w:b/>
              </w:rPr>
            </w:pPr>
            <w:r>
              <w:rPr>
                <w:rFonts w:cs="Calibri"/>
                <w:b/>
              </w:rPr>
              <w:t>Kwaliteit</w:t>
            </w:r>
          </w:p>
          <w:p w14:paraId="0AD349CA" w14:textId="77777777" w:rsidR="00B22B9B" w:rsidRDefault="00B22B9B">
            <w:pPr>
              <w:rPr>
                <w:rFonts w:cs="Calibri"/>
              </w:rPr>
            </w:pPr>
          </w:p>
        </w:tc>
      </w:tr>
      <w:tr w:rsidR="00B22B9B" w14:paraId="7CFD45C9" w14:textId="77777777">
        <w:tc>
          <w:tcPr>
            <w:tcW w:w="200" w:type="dxa"/>
          </w:tcPr>
          <w:p w14:paraId="4D7D3CF0" w14:textId="77777777" w:rsidR="00B22B9B" w:rsidRDefault="00E346AB">
            <w:pPr>
              <w:rPr>
                <w:rFonts w:cs="Calibri"/>
              </w:rPr>
            </w:pPr>
            <w:r>
              <w:pict w14:anchorId="4C740B22">
                <v:roundrect id="_x0000_s1314" style="position:absolute;margin-left:0;margin-top:0;width:10pt;height:10pt;z-index:2519541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897B35B" w14:textId="77777777" w:rsidR="00B22B9B" w:rsidRDefault="0015230C">
            <w:pPr>
              <w:keepNext/>
              <w:rPr>
                <w:rFonts w:cs="Calibri"/>
                <w:b/>
              </w:rPr>
            </w:pPr>
            <w:r>
              <w:rPr>
                <w:rFonts w:cs="Calibri"/>
                <w:b/>
              </w:rPr>
              <w:t>Tijd</w:t>
            </w:r>
          </w:p>
          <w:p w14:paraId="4EC880AD" w14:textId="77777777" w:rsidR="00B22B9B" w:rsidRDefault="0015230C">
            <w:pPr>
              <w:rPr>
                <w:rFonts w:cs="Calibri"/>
              </w:rPr>
            </w:pPr>
            <w:r>
              <w:rPr>
                <w:rFonts w:cs="Calibri"/>
              </w:rPr>
              <w:t>In de brief van 20 maart 2020 bent u geïnformeerd over de monitoring van het Energie-uitvoeringsprogramma t/m 2018. Voortaan krijgt u de monitoring aangeboden bij de jaarstukken.</w:t>
            </w:r>
          </w:p>
        </w:tc>
      </w:tr>
      <w:tr w:rsidR="00B22B9B" w14:paraId="4D8E8FE3" w14:textId="77777777">
        <w:tc>
          <w:tcPr>
            <w:tcW w:w="200" w:type="dxa"/>
          </w:tcPr>
          <w:p w14:paraId="1B6B212A" w14:textId="77777777" w:rsidR="00B22B9B" w:rsidRDefault="00E346AB">
            <w:pPr>
              <w:rPr>
                <w:rFonts w:cs="Calibri"/>
              </w:rPr>
            </w:pPr>
            <w:r>
              <w:pict w14:anchorId="1ADC0247">
                <v:roundrect id="_x0000_s1315" style="position:absolute;margin-left:0;margin-top:0;width:10pt;height:10pt;z-index:2519552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7E40685" w14:textId="77777777" w:rsidR="00B22B9B" w:rsidRDefault="0015230C">
            <w:pPr>
              <w:keepNext/>
              <w:rPr>
                <w:rFonts w:cs="Calibri"/>
                <w:b/>
              </w:rPr>
            </w:pPr>
            <w:r>
              <w:rPr>
                <w:rFonts w:cs="Calibri"/>
                <w:b/>
              </w:rPr>
              <w:t>Geld</w:t>
            </w:r>
          </w:p>
          <w:p w14:paraId="01DB1A5A" w14:textId="77777777" w:rsidR="00B22B9B" w:rsidRDefault="00B22B9B">
            <w:pPr>
              <w:rPr>
                <w:rFonts w:cs="Calibri"/>
              </w:rPr>
            </w:pPr>
          </w:p>
        </w:tc>
      </w:tr>
    </w:tbl>
    <w:p w14:paraId="7132E336" w14:textId="77777777" w:rsidR="00B22B9B" w:rsidRDefault="0015230C">
      <w:pPr>
        <w:pStyle w:val="Kop8"/>
      </w:pPr>
      <w:r>
        <w:t>We promoten DOE-scans bij maatschappelijke organisaties.</w:t>
      </w:r>
    </w:p>
    <w:p w14:paraId="4843871A"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167BBF24" w14:textId="77777777">
        <w:tc>
          <w:tcPr>
            <w:tcW w:w="200" w:type="dxa"/>
          </w:tcPr>
          <w:p w14:paraId="61A2CD48" w14:textId="77777777" w:rsidR="00B22B9B" w:rsidRDefault="00E346AB">
            <w:pPr>
              <w:rPr>
                <w:rFonts w:cs="Calibri"/>
              </w:rPr>
            </w:pPr>
            <w:r>
              <w:pict w14:anchorId="055018FD">
                <v:roundrect id="_x0000_s1316" style="position:absolute;margin-left:0;margin-top:0;width:10pt;height:10pt;z-index:251956224;mso-position-horizontal:left" arcsize="10923f" wrapcoords="-1662 -1662 -1662 21600 23262 21600 23262 1662 21600 -1662 -1662 -1662" fillcolor="#f6a751" strokecolor="#f6a751">
                  <w10:wrap type="tight"/>
                </v:roundrect>
              </w:pict>
            </w:r>
          </w:p>
        </w:tc>
        <w:tc>
          <w:tcPr>
            <w:tcW w:w="0" w:type="auto"/>
          </w:tcPr>
          <w:p w14:paraId="3DAA1F05" w14:textId="77777777" w:rsidR="00B22B9B" w:rsidRDefault="0015230C">
            <w:pPr>
              <w:keepNext/>
              <w:rPr>
                <w:rFonts w:cs="Calibri"/>
                <w:b/>
              </w:rPr>
            </w:pPr>
            <w:r>
              <w:rPr>
                <w:rFonts w:cs="Calibri"/>
                <w:b/>
              </w:rPr>
              <w:t>Kwaliteit</w:t>
            </w:r>
          </w:p>
          <w:p w14:paraId="4274D0D1" w14:textId="0B29DABB" w:rsidR="00B22B9B" w:rsidRDefault="0015230C">
            <w:pPr>
              <w:rPr>
                <w:rFonts w:cs="Calibri"/>
              </w:rPr>
            </w:pPr>
            <w:r>
              <w:rPr>
                <w:rFonts w:cs="Calibri"/>
              </w:rPr>
              <w:t xml:space="preserve">Het blijkt dat instellingen te weinig energie gebruiken voor de DOE-scan. In plaats daarvan gaan we in september kijken of de </w:t>
            </w:r>
            <w:r w:rsidR="009A4C63">
              <w:rPr>
                <w:rFonts w:cs="Calibri"/>
              </w:rPr>
              <w:t>MKB-energy</w:t>
            </w:r>
            <w:r>
              <w:rPr>
                <w:rFonts w:cs="Calibri"/>
              </w:rPr>
              <w:t>-check-up passender is.</w:t>
            </w:r>
          </w:p>
        </w:tc>
      </w:tr>
      <w:tr w:rsidR="00B22B9B" w14:paraId="28AA5152" w14:textId="77777777">
        <w:tc>
          <w:tcPr>
            <w:tcW w:w="200" w:type="dxa"/>
          </w:tcPr>
          <w:p w14:paraId="24607A0F" w14:textId="77777777" w:rsidR="00B22B9B" w:rsidRDefault="00E346AB">
            <w:pPr>
              <w:rPr>
                <w:rFonts w:cs="Calibri"/>
              </w:rPr>
            </w:pPr>
            <w:r>
              <w:pict w14:anchorId="6CDB686A">
                <v:roundrect id="_x0000_s1317" style="position:absolute;margin-left:0;margin-top:0;width:10pt;height:10pt;z-index:2519572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4374AD9" w14:textId="77777777" w:rsidR="00B22B9B" w:rsidRDefault="0015230C">
            <w:pPr>
              <w:keepNext/>
              <w:rPr>
                <w:rFonts w:cs="Calibri"/>
                <w:b/>
              </w:rPr>
            </w:pPr>
            <w:r>
              <w:rPr>
                <w:rFonts w:cs="Calibri"/>
                <w:b/>
              </w:rPr>
              <w:t>Tijd</w:t>
            </w:r>
          </w:p>
          <w:p w14:paraId="783F1F8D" w14:textId="77777777" w:rsidR="00B22B9B" w:rsidRDefault="00B22B9B">
            <w:pPr>
              <w:rPr>
                <w:rFonts w:cs="Calibri"/>
              </w:rPr>
            </w:pPr>
          </w:p>
        </w:tc>
      </w:tr>
      <w:tr w:rsidR="00B22B9B" w14:paraId="43C19F98" w14:textId="77777777">
        <w:tc>
          <w:tcPr>
            <w:tcW w:w="200" w:type="dxa"/>
          </w:tcPr>
          <w:p w14:paraId="28FE7C40" w14:textId="77777777" w:rsidR="00B22B9B" w:rsidRDefault="00E346AB">
            <w:pPr>
              <w:rPr>
                <w:rFonts w:cs="Calibri"/>
              </w:rPr>
            </w:pPr>
            <w:r>
              <w:pict w14:anchorId="3841A7CA">
                <v:roundrect id="_x0000_s1318" style="position:absolute;margin-left:0;margin-top:0;width:10pt;height:10pt;z-index:2519582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5F16556" w14:textId="77777777" w:rsidR="00B22B9B" w:rsidRDefault="0015230C">
            <w:pPr>
              <w:keepNext/>
              <w:rPr>
                <w:rFonts w:cs="Calibri"/>
                <w:b/>
              </w:rPr>
            </w:pPr>
            <w:r>
              <w:rPr>
                <w:rFonts w:cs="Calibri"/>
                <w:b/>
              </w:rPr>
              <w:t>Geld</w:t>
            </w:r>
          </w:p>
          <w:p w14:paraId="58C97606" w14:textId="77777777" w:rsidR="00B22B9B" w:rsidRDefault="00B22B9B">
            <w:pPr>
              <w:rPr>
                <w:rFonts w:cs="Calibri"/>
              </w:rPr>
            </w:pPr>
          </w:p>
        </w:tc>
      </w:tr>
    </w:tbl>
    <w:p w14:paraId="761454C5" w14:textId="77777777" w:rsidR="00B22B9B" w:rsidRDefault="0015230C">
      <w:pPr>
        <w:pStyle w:val="Kop8"/>
      </w:pPr>
      <w:r>
        <w:t>We stimuleren het gezamenlijk optrekken van bedrijven bij de energietransitie.</w:t>
      </w:r>
    </w:p>
    <w:p w14:paraId="0504FF82"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4E04EA62" w14:textId="77777777">
        <w:tc>
          <w:tcPr>
            <w:tcW w:w="200" w:type="dxa"/>
          </w:tcPr>
          <w:p w14:paraId="2BCACE1B" w14:textId="77777777" w:rsidR="00B22B9B" w:rsidRDefault="00E346AB">
            <w:pPr>
              <w:rPr>
                <w:rFonts w:cs="Calibri"/>
              </w:rPr>
            </w:pPr>
            <w:r>
              <w:pict w14:anchorId="49CEBED5">
                <v:roundrect id="_x0000_s1319" style="position:absolute;margin-left:0;margin-top:0;width:10pt;height:10pt;z-index:251959296;mso-position-horizontal:left" arcsize="10923f" wrapcoords="-1662 -1662 -1662 21600 23262 21600 23262 1662 21600 -1662 -1662 -1662" fillcolor="#91c45b" strokecolor="#91c45b">
                  <w10:wrap type="tight"/>
                </v:roundrect>
              </w:pict>
            </w:r>
          </w:p>
        </w:tc>
        <w:tc>
          <w:tcPr>
            <w:tcW w:w="0" w:type="auto"/>
          </w:tcPr>
          <w:p w14:paraId="1E51BE46" w14:textId="77777777" w:rsidR="00B22B9B" w:rsidRDefault="0015230C">
            <w:pPr>
              <w:keepNext/>
              <w:rPr>
                <w:rFonts w:cs="Calibri"/>
                <w:b/>
              </w:rPr>
            </w:pPr>
            <w:r>
              <w:rPr>
                <w:rFonts w:cs="Calibri"/>
                <w:b/>
              </w:rPr>
              <w:t>Kwaliteit</w:t>
            </w:r>
          </w:p>
          <w:p w14:paraId="40FD3C73" w14:textId="77777777" w:rsidR="00B22B9B" w:rsidRDefault="0015230C">
            <w:pPr>
              <w:rPr>
                <w:rFonts w:cs="Calibri"/>
              </w:rPr>
            </w:pPr>
            <w:r>
              <w:rPr>
                <w:rFonts w:cs="Calibri"/>
              </w:rPr>
              <w:t>Door de Coronacrisis zijn de activiteiten uitgesteld tot september.</w:t>
            </w:r>
          </w:p>
        </w:tc>
      </w:tr>
      <w:tr w:rsidR="00B22B9B" w14:paraId="235980DE" w14:textId="77777777">
        <w:tc>
          <w:tcPr>
            <w:tcW w:w="200" w:type="dxa"/>
          </w:tcPr>
          <w:p w14:paraId="2DA08CF1" w14:textId="77777777" w:rsidR="00B22B9B" w:rsidRDefault="00E346AB">
            <w:pPr>
              <w:rPr>
                <w:rFonts w:cs="Calibri"/>
              </w:rPr>
            </w:pPr>
            <w:r>
              <w:pict w14:anchorId="1B7BD20A">
                <v:roundrect id="_x0000_s1320" style="position:absolute;margin-left:0;margin-top:0;width:10pt;height:10pt;z-index:25196032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034BBD24" w14:textId="77777777" w:rsidR="00B22B9B" w:rsidRDefault="0015230C">
            <w:pPr>
              <w:keepNext/>
              <w:rPr>
                <w:rFonts w:cs="Calibri"/>
                <w:b/>
              </w:rPr>
            </w:pPr>
            <w:r>
              <w:rPr>
                <w:rFonts w:cs="Calibri"/>
                <w:b/>
              </w:rPr>
              <w:t>Tijd</w:t>
            </w:r>
          </w:p>
          <w:p w14:paraId="0BA3BB6A" w14:textId="77777777" w:rsidR="00B22B9B" w:rsidRDefault="0015230C">
            <w:pPr>
              <w:rPr>
                <w:rFonts w:cs="Calibri"/>
              </w:rPr>
            </w:pPr>
            <w:r>
              <w:rPr>
                <w:rFonts w:cs="Calibri"/>
              </w:rPr>
              <w:t>Door de Coronacrisis zijn de acties uitgesteld tot september.</w:t>
            </w:r>
          </w:p>
        </w:tc>
      </w:tr>
      <w:tr w:rsidR="00B22B9B" w14:paraId="03BF00AB" w14:textId="77777777">
        <w:tc>
          <w:tcPr>
            <w:tcW w:w="200" w:type="dxa"/>
          </w:tcPr>
          <w:p w14:paraId="3BB18753" w14:textId="77777777" w:rsidR="00B22B9B" w:rsidRDefault="00E346AB">
            <w:pPr>
              <w:rPr>
                <w:rFonts w:cs="Calibri"/>
              </w:rPr>
            </w:pPr>
            <w:r>
              <w:pict w14:anchorId="7835893E">
                <v:roundrect id="_x0000_s1321" style="position:absolute;margin-left:0;margin-top:0;width:10pt;height:10pt;z-index:2519613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4A15F12" w14:textId="77777777" w:rsidR="00B22B9B" w:rsidRDefault="0015230C">
            <w:pPr>
              <w:keepNext/>
              <w:rPr>
                <w:rFonts w:cs="Calibri"/>
                <w:b/>
              </w:rPr>
            </w:pPr>
            <w:r>
              <w:rPr>
                <w:rFonts w:cs="Calibri"/>
                <w:b/>
              </w:rPr>
              <w:t>Geld</w:t>
            </w:r>
          </w:p>
          <w:p w14:paraId="5DC90483" w14:textId="77777777" w:rsidR="00B22B9B" w:rsidRDefault="00B22B9B">
            <w:pPr>
              <w:rPr>
                <w:rFonts w:cs="Calibri"/>
              </w:rPr>
            </w:pPr>
          </w:p>
        </w:tc>
      </w:tr>
    </w:tbl>
    <w:p w14:paraId="518942E3" w14:textId="77777777" w:rsidR="00B22B9B" w:rsidRDefault="0015230C">
      <w:pPr>
        <w:pStyle w:val="Kop8"/>
      </w:pPr>
      <w:r>
        <w:t>We stimuleren technische innovaties.</w:t>
      </w:r>
    </w:p>
    <w:p w14:paraId="19D7E319"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4CCC6D83" w14:textId="77777777">
        <w:tc>
          <w:tcPr>
            <w:tcW w:w="200" w:type="dxa"/>
          </w:tcPr>
          <w:p w14:paraId="0A2FE763" w14:textId="77777777" w:rsidR="00B22B9B" w:rsidRDefault="00E346AB">
            <w:pPr>
              <w:rPr>
                <w:rFonts w:cs="Calibri"/>
              </w:rPr>
            </w:pPr>
            <w:r>
              <w:lastRenderedPageBreak/>
              <w:pict w14:anchorId="38DF17E5">
                <v:roundrect id="_x0000_s1322" style="position:absolute;margin-left:0;margin-top:0;width:10pt;height:10pt;z-index:251962368;mso-position-horizontal:left" arcsize="10923f" wrapcoords="-1662 -1662 -1662 21600 23262 21600 23262 1662 21600 -1662 -1662 -1662" fillcolor="#91c45b" strokecolor="#91c45b">
                  <w10:wrap type="tight"/>
                </v:roundrect>
              </w:pict>
            </w:r>
          </w:p>
        </w:tc>
        <w:tc>
          <w:tcPr>
            <w:tcW w:w="0" w:type="auto"/>
          </w:tcPr>
          <w:p w14:paraId="6ACC885F" w14:textId="77777777" w:rsidR="00B22B9B" w:rsidRDefault="0015230C">
            <w:pPr>
              <w:keepNext/>
              <w:rPr>
                <w:rFonts w:cs="Calibri"/>
                <w:b/>
              </w:rPr>
            </w:pPr>
            <w:r>
              <w:rPr>
                <w:rFonts w:cs="Calibri"/>
                <w:b/>
              </w:rPr>
              <w:t>Kwaliteit</w:t>
            </w:r>
          </w:p>
          <w:p w14:paraId="43988252" w14:textId="77777777" w:rsidR="00B22B9B" w:rsidRDefault="00B22B9B">
            <w:pPr>
              <w:rPr>
                <w:rFonts w:cs="Calibri"/>
              </w:rPr>
            </w:pPr>
          </w:p>
        </w:tc>
      </w:tr>
      <w:tr w:rsidR="00B22B9B" w14:paraId="26AAE05E" w14:textId="77777777">
        <w:tc>
          <w:tcPr>
            <w:tcW w:w="200" w:type="dxa"/>
          </w:tcPr>
          <w:p w14:paraId="59921FBE" w14:textId="77777777" w:rsidR="00B22B9B" w:rsidRDefault="00E346AB">
            <w:pPr>
              <w:rPr>
                <w:rFonts w:cs="Calibri"/>
              </w:rPr>
            </w:pPr>
            <w:r>
              <w:pict w14:anchorId="61A47625">
                <v:roundrect id="_x0000_s1323" style="position:absolute;margin-left:0;margin-top:0;width:10pt;height:10pt;z-index:25196339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55D89E1B" w14:textId="77777777" w:rsidR="00B22B9B" w:rsidRDefault="0015230C">
            <w:pPr>
              <w:keepNext/>
              <w:rPr>
                <w:rFonts w:cs="Calibri"/>
                <w:b/>
              </w:rPr>
            </w:pPr>
            <w:r>
              <w:rPr>
                <w:rFonts w:cs="Calibri"/>
                <w:b/>
              </w:rPr>
              <w:t>Tijd</w:t>
            </w:r>
          </w:p>
          <w:p w14:paraId="723642BA" w14:textId="77777777" w:rsidR="00B22B9B" w:rsidRDefault="0015230C">
            <w:pPr>
              <w:rPr>
                <w:rFonts w:cs="Calibri"/>
              </w:rPr>
            </w:pPr>
            <w:r>
              <w:rPr>
                <w:rFonts w:cs="Calibri"/>
              </w:rPr>
              <w:t>We wilden met de koplopers van de DOE-scans in gesprek. In verband met de Coronacrisis is dat nog niet gelukt. Gesprekken volgen tweede helft van 2020.</w:t>
            </w:r>
          </w:p>
        </w:tc>
      </w:tr>
      <w:tr w:rsidR="00B22B9B" w14:paraId="65C51C05" w14:textId="77777777">
        <w:tc>
          <w:tcPr>
            <w:tcW w:w="200" w:type="dxa"/>
          </w:tcPr>
          <w:p w14:paraId="046E474D" w14:textId="77777777" w:rsidR="00B22B9B" w:rsidRDefault="00E346AB">
            <w:pPr>
              <w:rPr>
                <w:rFonts w:cs="Calibri"/>
              </w:rPr>
            </w:pPr>
            <w:r>
              <w:pict w14:anchorId="7D554DFE">
                <v:roundrect id="_x0000_s1324" style="position:absolute;margin-left:0;margin-top:0;width:10pt;height:10pt;z-index:2519644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5B1FD96" w14:textId="77777777" w:rsidR="00B22B9B" w:rsidRDefault="0015230C">
            <w:pPr>
              <w:keepNext/>
              <w:rPr>
                <w:rFonts w:cs="Calibri"/>
                <w:b/>
              </w:rPr>
            </w:pPr>
            <w:r>
              <w:rPr>
                <w:rFonts w:cs="Calibri"/>
                <w:b/>
              </w:rPr>
              <w:t>Geld</w:t>
            </w:r>
          </w:p>
          <w:p w14:paraId="685A2833" w14:textId="77777777" w:rsidR="00B22B9B" w:rsidRDefault="00B22B9B">
            <w:pPr>
              <w:rPr>
                <w:rFonts w:cs="Calibri"/>
              </w:rPr>
            </w:pPr>
          </w:p>
        </w:tc>
      </w:tr>
    </w:tbl>
    <w:p w14:paraId="55D0D072" w14:textId="77777777" w:rsidR="00B22B9B" w:rsidRDefault="0015230C">
      <w:pPr>
        <w:pStyle w:val="Kop8"/>
      </w:pPr>
      <w:r>
        <w:t>We werken met andere overheden aan de regionale energiestrategie (RES).</w:t>
      </w:r>
    </w:p>
    <w:p w14:paraId="46D97D14"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5A7FF410" w14:textId="77777777">
        <w:tc>
          <w:tcPr>
            <w:tcW w:w="200" w:type="dxa"/>
          </w:tcPr>
          <w:p w14:paraId="20A0560A" w14:textId="77777777" w:rsidR="00B22B9B" w:rsidRDefault="00E346AB">
            <w:pPr>
              <w:rPr>
                <w:rFonts w:cs="Calibri"/>
              </w:rPr>
            </w:pPr>
            <w:r>
              <w:pict w14:anchorId="4C9E0056">
                <v:roundrect id="_x0000_s1325" style="position:absolute;margin-left:0;margin-top:0;width:10pt;height:10pt;z-index:251965440;mso-position-horizontal:left" arcsize="10923f" wrapcoords="-1662 -1662 -1662 21600 23262 21600 23262 1662 21600 -1662 -1662 -1662" fillcolor="#f6a751" strokecolor="#f6a751">
                  <w10:wrap type="tight"/>
                </v:roundrect>
              </w:pict>
            </w:r>
          </w:p>
        </w:tc>
        <w:tc>
          <w:tcPr>
            <w:tcW w:w="0" w:type="auto"/>
          </w:tcPr>
          <w:p w14:paraId="42117514" w14:textId="77777777" w:rsidR="00B22B9B" w:rsidRDefault="0015230C">
            <w:pPr>
              <w:keepNext/>
              <w:rPr>
                <w:rFonts w:cs="Calibri"/>
                <w:b/>
              </w:rPr>
            </w:pPr>
            <w:r>
              <w:rPr>
                <w:rFonts w:cs="Calibri"/>
                <w:b/>
              </w:rPr>
              <w:t>Kwaliteit</w:t>
            </w:r>
          </w:p>
          <w:p w14:paraId="32C569FE" w14:textId="77777777" w:rsidR="00B22B9B" w:rsidRDefault="0015230C">
            <w:pPr>
              <w:rPr>
                <w:rFonts w:cs="Calibri"/>
              </w:rPr>
            </w:pPr>
            <w:r>
              <w:rPr>
                <w:rFonts w:cs="Calibri"/>
              </w:rPr>
              <w:t>De concept -RES Achterhoek is vastgesteld.  Door de Coronacrisis is het niet gelukt om het concept met participatie van betrokkenen en gemeenteraden tot stand te brengen. Dat moet wél gebeuren bij de voorbereiding van de RES 1.0.  Dat proces start na de zomer. </w:t>
            </w:r>
          </w:p>
        </w:tc>
      </w:tr>
      <w:tr w:rsidR="00B22B9B" w14:paraId="5A459C2A" w14:textId="77777777">
        <w:tc>
          <w:tcPr>
            <w:tcW w:w="200" w:type="dxa"/>
          </w:tcPr>
          <w:p w14:paraId="79C2EBE4" w14:textId="77777777" w:rsidR="00B22B9B" w:rsidRDefault="00E346AB">
            <w:pPr>
              <w:rPr>
                <w:rFonts w:cs="Calibri"/>
              </w:rPr>
            </w:pPr>
            <w:r>
              <w:pict w14:anchorId="647FAED8">
                <v:roundrect id="_x0000_s1326" style="position:absolute;margin-left:0;margin-top:0;width:10pt;height:10pt;z-index:2519664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5E0811D" w14:textId="77777777" w:rsidR="00B22B9B" w:rsidRDefault="0015230C">
            <w:pPr>
              <w:keepNext/>
              <w:rPr>
                <w:rFonts w:cs="Calibri"/>
                <w:b/>
              </w:rPr>
            </w:pPr>
            <w:r>
              <w:rPr>
                <w:rFonts w:cs="Calibri"/>
                <w:b/>
              </w:rPr>
              <w:t>Tijd</w:t>
            </w:r>
          </w:p>
          <w:p w14:paraId="50C615F8" w14:textId="77777777" w:rsidR="00B22B9B" w:rsidRDefault="00B22B9B">
            <w:pPr>
              <w:rPr>
                <w:rFonts w:cs="Calibri"/>
              </w:rPr>
            </w:pPr>
          </w:p>
        </w:tc>
      </w:tr>
      <w:tr w:rsidR="00B22B9B" w14:paraId="4E69B0B9" w14:textId="77777777">
        <w:tc>
          <w:tcPr>
            <w:tcW w:w="200" w:type="dxa"/>
          </w:tcPr>
          <w:p w14:paraId="3B84E5A1" w14:textId="77777777" w:rsidR="00B22B9B" w:rsidRDefault="00E346AB">
            <w:pPr>
              <w:rPr>
                <w:rFonts w:cs="Calibri"/>
              </w:rPr>
            </w:pPr>
            <w:r>
              <w:pict w14:anchorId="116378E0">
                <v:roundrect id="_x0000_s1327" style="position:absolute;margin-left:0;margin-top:0;width:10pt;height:10pt;z-index:2519674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46A1A51" w14:textId="77777777" w:rsidR="00B22B9B" w:rsidRDefault="0015230C">
            <w:pPr>
              <w:keepNext/>
              <w:rPr>
                <w:rFonts w:cs="Calibri"/>
                <w:b/>
              </w:rPr>
            </w:pPr>
            <w:r>
              <w:rPr>
                <w:rFonts w:cs="Calibri"/>
                <w:b/>
              </w:rPr>
              <w:t>Geld</w:t>
            </w:r>
          </w:p>
          <w:p w14:paraId="2580848C" w14:textId="77777777" w:rsidR="00B22B9B" w:rsidRDefault="00B22B9B">
            <w:pPr>
              <w:rPr>
                <w:rFonts w:cs="Calibri"/>
              </w:rPr>
            </w:pPr>
          </w:p>
        </w:tc>
      </w:tr>
    </w:tbl>
    <w:p w14:paraId="47AD7615" w14:textId="5681D1EA" w:rsidR="00B22B9B" w:rsidRDefault="0015230C">
      <w:pPr>
        <w:pStyle w:val="Kop8"/>
      </w:pPr>
      <w:r>
        <w:t>We zorgen ervoor dat de Omgevingsdienst bedrijven controleert (</w:t>
      </w:r>
      <w:r w:rsidR="009A4C63">
        <w:t>EML-controles</w:t>
      </w:r>
      <w:r>
        <w:t>).</w:t>
      </w:r>
    </w:p>
    <w:p w14:paraId="6497EB67"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5647E04C" w14:textId="77777777">
        <w:tc>
          <w:tcPr>
            <w:tcW w:w="200" w:type="dxa"/>
          </w:tcPr>
          <w:p w14:paraId="332EBE36" w14:textId="77777777" w:rsidR="00B22B9B" w:rsidRDefault="00E346AB">
            <w:pPr>
              <w:rPr>
                <w:rFonts w:cs="Calibri"/>
              </w:rPr>
            </w:pPr>
            <w:r>
              <w:pict w14:anchorId="3020EC23">
                <v:roundrect id="_x0000_s1328" style="position:absolute;margin-left:0;margin-top:0;width:10pt;height:10pt;z-index:251968512;mso-position-horizontal:left" arcsize="10923f" wrapcoords="-1662 -1662 -1662 21600 23262 21600 23262 1662 21600 -1662 -1662 -1662" fillcolor="#91c45b" strokecolor="#91c45b">
                  <w10:wrap type="tight"/>
                </v:roundrect>
              </w:pict>
            </w:r>
          </w:p>
        </w:tc>
        <w:tc>
          <w:tcPr>
            <w:tcW w:w="0" w:type="auto"/>
          </w:tcPr>
          <w:p w14:paraId="2343F7C2" w14:textId="77777777" w:rsidR="00B22B9B" w:rsidRDefault="0015230C">
            <w:pPr>
              <w:keepNext/>
              <w:rPr>
                <w:rFonts w:cs="Calibri"/>
                <w:b/>
              </w:rPr>
            </w:pPr>
            <w:r>
              <w:rPr>
                <w:rFonts w:cs="Calibri"/>
                <w:b/>
              </w:rPr>
              <w:t>Kwaliteit</w:t>
            </w:r>
          </w:p>
          <w:p w14:paraId="018494AA" w14:textId="77777777" w:rsidR="00B22B9B" w:rsidRDefault="00B22B9B">
            <w:pPr>
              <w:rPr>
                <w:rFonts w:cs="Calibri"/>
              </w:rPr>
            </w:pPr>
          </w:p>
        </w:tc>
      </w:tr>
      <w:tr w:rsidR="00B22B9B" w14:paraId="76B68CA2" w14:textId="77777777">
        <w:tc>
          <w:tcPr>
            <w:tcW w:w="200" w:type="dxa"/>
          </w:tcPr>
          <w:p w14:paraId="1E74B9B3" w14:textId="77777777" w:rsidR="00B22B9B" w:rsidRDefault="00E346AB">
            <w:pPr>
              <w:rPr>
                <w:rFonts w:cs="Calibri"/>
              </w:rPr>
            </w:pPr>
            <w:r>
              <w:pict w14:anchorId="7A0FCE7B">
                <v:roundrect id="_x0000_s1329" style="position:absolute;margin-left:0;margin-top:0;width:10pt;height:10pt;z-index:25196953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7F04D127" w14:textId="77777777" w:rsidR="00B22B9B" w:rsidRDefault="0015230C">
            <w:pPr>
              <w:keepNext/>
              <w:rPr>
                <w:rFonts w:cs="Calibri"/>
                <w:b/>
              </w:rPr>
            </w:pPr>
            <w:r>
              <w:rPr>
                <w:rFonts w:cs="Calibri"/>
                <w:b/>
              </w:rPr>
              <w:t>Tijd</w:t>
            </w:r>
          </w:p>
          <w:p w14:paraId="76D8D028" w14:textId="77777777" w:rsidR="00B22B9B" w:rsidRDefault="0015230C">
            <w:pPr>
              <w:rPr>
                <w:rFonts w:cs="Calibri"/>
              </w:rPr>
            </w:pPr>
            <w:r>
              <w:rPr>
                <w:rFonts w:cs="Calibri"/>
              </w:rPr>
              <w:t>Controles op gebouwniveau zijn uitgesteld in verband met de Coronamaatregelen. Onzeker is of zelf wel in de tweede helft van 2020 kunnen plaatsvinden, mede gezien de beschikbare capaciteit.</w:t>
            </w:r>
          </w:p>
        </w:tc>
      </w:tr>
      <w:tr w:rsidR="00B22B9B" w14:paraId="0C47A619" w14:textId="77777777">
        <w:tc>
          <w:tcPr>
            <w:tcW w:w="200" w:type="dxa"/>
          </w:tcPr>
          <w:p w14:paraId="543E17AA" w14:textId="77777777" w:rsidR="00B22B9B" w:rsidRDefault="00E346AB">
            <w:pPr>
              <w:rPr>
                <w:rFonts w:cs="Calibri"/>
              </w:rPr>
            </w:pPr>
            <w:r>
              <w:pict w14:anchorId="4B7147BC">
                <v:roundrect id="_x0000_s1330" style="position:absolute;margin-left:0;margin-top:0;width:10pt;height:10pt;z-index:2519705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D1EB57D" w14:textId="77777777" w:rsidR="00B22B9B" w:rsidRDefault="0015230C">
            <w:pPr>
              <w:keepNext/>
              <w:rPr>
                <w:rFonts w:cs="Calibri"/>
                <w:b/>
              </w:rPr>
            </w:pPr>
            <w:r>
              <w:rPr>
                <w:rFonts w:cs="Calibri"/>
                <w:b/>
              </w:rPr>
              <w:t>Geld</w:t>
            </w:r>
          </w:p>
          <w:p w14:paraId="4E25695B" w14:textId="77777777" w:rsidR="00B22B9B" w:rsidRDefault="00B22B9B">
            <w:pPr>
              <w:rPr>
                <w:rFonts w:cs="Calibri"/>
              </w:rPr>
            </w:pPr>
          </w:p>
        </w:tc>
      </w:tr>
    </w:tbl>
    <w:p w14:paraId="33BBBEFC" w14:textId="77777777" w:rsidR="00B22B9B" w:rsidRDefault="0015230C">
      <w:pPr>
        <w:pStyle w:val="Kop8"/>
      </w:pPr>
      <w:r>
        <w:t>We zorgen voor communicatie en bewustwording.</w:t>
      </w:r>
    </w:p>
    <w:p w14:paraId="449AA256"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6367A03A" w14:textId="77777777" w:rsidTr="000A200E">
        <w:tc>
          <w:tcPr>
            <w:tcW w:w="441" w:type="dxa"/>
          </w:tcPr>
          <w:p w14:paraId="7B52A072" w14:textId="77777777" w:rsidR="00B22B9B" w:rsidRDefault="00E346AB">
            <w:pPr>
              <w:rPr>
                <w:rFonts w:cs="Calibri"/>
              </w:rPr>
            </w:pPr>
            <w:r>
              <w:pict w14:anchorId="53D9C54C">
                <v:roundrect id="_x0000_s1331" style="position:absolute;margin-left:0;margin-top:0;width:10pt;height:10pt;z-index:251971584;mso-position-horizontal:left" arcsize="10923f" wrapcoords="-1662 -1662 -1662 21600 23262 21600 23262 1662 21600 -1662 -1662 -1662" fillcolor="#f6a751" strokecolor="#f6a751">
                  <w10:wrap type="tight"/>
                </v:roundrect>
              </w:pict>
            </w:r>
          </w:p>
        </w:tc>
        <w:tc>
          <w:tcPr>
            <w:tcW w:w="0" w:type="auto"/>
          </w:tcPr>
          <w:p w14:paraId="2BE22223" w14:textId="77777777" w:rsidR="00B22B9B" w:rsidRDefault="0015230C">
            <w:pPr>
              <w:keepNext/>
              <w:rPr>
                <w:rFonts w:cs="Calibri"/>
                <w:b/>
              </w:rPr>
            </w:pPr>
            <w:r>
              <w:rPr>
                <w:rFonts w:cs="Calibri"/>
                <w:b/>
              </w:rPr>
              <w:t>Kwaliteit</w:t>
            </w:r>
          </w:p>
          <w:p w14:paraId="1D4461C6" w14:textId="77777777" w:rsidR="00B22B9B" w:rsidRDefault="0015230C">
            <w:pPr>
              <w:rPr>
                <w:rFonts w:cs="Calibri"/>
              </w:rPr>
            </w:pPr>
            <w:r>
              <w:rPr>
                <w:rFonts w:cs="Calibri"/>
              </w:rPr>
              <w:t>Per april 2020 is er een speciale webpagina ingericht met informatie en links over duurzaamheid en energie. Deze ‘hangt’ aan de gemeentelijke website en is te bereiken via de knop 'Berkelland energieneutraal'. </w:t>
            </w:r>
          </w:p>
        </w:tc>
      </w:tr>
      <w:tr w:rsidR="00B22B9B" w14:paraId="4AE3BF6C" w14:textId="77777777" w:rsidTr="000A200E">
        <w:tc>
          <w:tcPr>
            <w:tcW w:w="441" w:type="dxa"/>
          </w:tcPr>
          <w:p w14:paraId="197AACDC" w14:textId="77777777" w:rsidR="00B22B9B" w:rsidRDefault="00E346AB">
            <w:pPr>
              <w:rPr>
                <w:rFonts w:cs="Calibri"/>
              </w:rPr>
            </w:pPr>
            <w:r>
              <w:pict w14:anchorId="6472D1D1">
                <v:roundrect id="_x0000_s1332" style="position:absolute;margin-left:0;margin-top:0;width:10pt;height:10pt;z-index:2519726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2463AF5" w14:textId="77777777" w:rsidR="00B22B9B" w:rsidRDefault="0015230C">
            <w:pPr>
              <w:keepNext/>
              <w:rPr>
                <w:rFonts w:cs="Calibri"/>
                <w:b/>
              </w:rPr>
            </w:pPr>
            <w:r>
              <w:rPr>
                <w:rFonts w:cs="Calibri"/>
                <w:b/>
              </w:rPr>
              <w:t>Tijd</w:t>
            </w:r>
          </w:p>
          <w:p w14:paraId="2B5083F9" w14:textId="77777777" w:rsidR="00B22B9B" w:rsidRDefault="00B22B9B">
            <w:pPr>
              <w:rPr>
                <w:rFonts w:cs="Calibri"/>
              </w:rPr>
            </w:pPr>
          </w:p>
        </w:tc>
      </w:tr>
      <w:tr w:rsidR="00B22B9B" w14:paraId="30D5A985" w14:textId="77777777" w:rsidTr="000A200E">
        <w:tc>
          <w:tcPr>
            <w:tcW w:w="441" w:type="dxa"/>
          </w:tcPr>
          <w:p w14:paraId="1E337584" w14:textId="77777777" w:rsidR="00B22B9B" w:rsidRDefault="00E346AB">
            <w:pPr>
              <w:rPr>
                <w:rFonts w:cs="Calibri"/>
              </w:rPr>
            </w:pPr>
            <w:r>
              <w:pict w14:anchorId="23E83DA2">
                <v:roundrect id="_x0000_s1333" style="position:absolute;margin-left:0;margin-top:0;width:10pt;height:10pt;z-index:2519736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7301648" w14:textId="77777777" w:rsidR="00B22B9B" w:rsidRDefault="0015230C">
            <w:pPr>
              <w:keepNext/>
              <w:rPr>
                <w:rFonts w:cs="Calibri"/>
                <w:b/>
              </w:rPr>
            </w:pPr>
            <w:r>
              <w:rPr>
                <w:rFonts w:cs="Calibri"/>
                <w:b/>
              </w:rPr>
              <w:t>Geld</w:t>
            </w:r>
          </w:p>
          <w:p w14:paraId="4AD38D04" w14:textId="77777777" w:rsidR="00B22B9B" w:rsidRDefault="00B22B9B">
            <w:pPr>
              <w:rPr>
                <w:rFonts w:cs="Calibri"/>
              </w:rPr>
            </w:pPr>
          </w:p>
        </w:tc>
      </w:tr>
    </w:tbl>
    <w:p w14:paraId="0FD52FB5" w14:textId="77777777" w:rsidR="000A200E" w:rsidRDefault="000A200E" w:rsidP="000A200E">
      <w:pPr>
        <w:pStyle w:val="Kop6"/>
      </w:pPr>
      <w:r>
        <w:t>Speerpunt</w:t>
      </w:r>
    </w:p>
    <w:p w14:paraId="0093E4CF" w14:textId="77777777" w:rsidR="00B22B9B" w:rsidRPr="000A200E" w:rsidRDefault="0015230C">
      <w:pPr>
        <w:pStyle w:val="Kop7"/>
        <w:rPr>
          <w:rFonts w:asciiTheme="minorHAnsi" w:hAnsiTheme="minorHAnsi"/>
        </w:rPr>
      </w:pPr>
      <w:r w:rsidRPr="000A200E">
        <w:rPr>
          <w:rFonts w:asciiTheme="minorHAnsi" w:hAnsiTheme="minorHAnsi"/>
        </w:rPr>
        <w:t>Van het aardgas af.</w:t>
      </w:r>
    </w:p>
    <w:p w14:paraId="44BD9990" w14:textId="77777777" w:rsidR="00B22B9B" w:rsidRDefault="0015230C">
      <w:pPr>
        <w:pStyle w:val="Kop6"/>
      </w:pPr>
      <w:r>
        <w:t>Wat gaan we daarvoor doen?</w:t>
      </w:r>
    </w:p>
    <w:p w14:paraId="38B90447" w14:textId="77777777" w:rsidR="00B22B9B" w:rsidRDefault="0015230C">
      <w:pPr>
        <w:pStyle w:val="Kop8"/>
      </w:pPr>
      <w:r>
        <w:t>We inventariseren de huidige stand van zaken van het gasnet, de warmtevraag, het warmte-aanbod, de planningen van beheer en onderhoud.</w:t>
      </w:r>
    </w:p>
    <w:p w14:paraId="2CE5EA5E"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7E952729" w14:textId="77777777">
        <w:tc>
          <w:tcPr>
            <w:tcW w:w="200" w:type="dxa"/>
          </w:tcPr>
          <w:p w14:paraId="0B5CD212" w14:textId="77777777" w:rsidR="00B22B9B" w:rsidRDefault="00E346AB">
            <w:pPr>
              <w:rPr>
                <w:rFonts w:cs="Calibri"/>
              </w:rPr>
            </w:pPr>
            <w:r>
              <w:pict w14:anchorId="1F912940">
                <v:roundrect id="_x0000_s1334" style="position:absolute;margin-left:0;margin-top:0;width:10pt;height:10pt;z-index:251974656;mso-position-horizontal:left" arcsize="10923f" wrapcoords="-1662 -1662 -1662 21600 23262 21600 23262 1662 21600 -1662 -1662 -1662" fillcolor="#91c45b" strokecolor="#91c45b">
                  <w10:wrap type="tight"/>
                </v:roundrect>
              </w:pict>
            </w:r>
          </w:p>
        </w:tc>
        <w:tc>
          <w:tcPr>
            <w:tcW w:w="0" w:type="auto"/>
          </w:tcPr>
          <w:p w14:paraId="02F3BFAE" w14:textId="77777777" w:rsidR="00B22B9B" w:rsidRDefault="0015230C">
            <w:pPr>
              <w:keepNext/>
              <w:rPr>
                <w:rFonts w:cs="Calibri"/>
                <w:b/>
              </w:rPr>
            </w:pPr>
            <w:r>
              <w:rPr>
                <w:rFonts w:cs="Calibri"/>
                <w:b/>
              </w:rPr>
              <w:t>Kwaliteit</w:t>
            </w:r>
          </w:p>
          <w:p w14:paraId="5C0D2018" w14:textId="77777777" w:rsidR="00B22B9B" w:rsidRDefault="00B22B9B">
            <w:pPr>
              <w:rPr>
                <w:rFonts w:cs="Calibri"/>
              </w:rPr>
            </w:pPr>
          </w:p>
        </w:tc>
      </w:tr>
      <w:tr w:rsidR="00B22B9B" w14:paraId="072B872C" w14:textId="77777777">
        <w:tc>
          <w:tcPr>
            <w:tcW w:w="200" w:type="dxa"/>
          </w:tcPr>
          <w:p w14:paraId="3B0C5D0F" w14:textId="77777777" w:rsidR="00B22B9B" w:rsidRDefault="00E346AB">
            <w:pPr>
              <w:rPr>
                <w:rFonts w:cs="Calibri"/>
              </w:rPr>
            </w:pPr>
            <w:r>
              <w:pict w14:anchorId="1EE834F9">
                <v:roundrect id="_x0000_s1335" style="position:absolute;margin-left:0;margin-top:0;width:10pt;height:10pt;z-index:2519756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45AEA61" w14:textId="77777777" w:rsidR="00B22B9B" w:rsidRDefault="0015230C">
            <w:pPr>
              <w:keepNext/>
              <w:rPr>
                <w:rFonts w:cs="Calibri"/>
                <w:b/>
              </w:rPr>
            </w:pPr>
            <w:r>
              <w:rPr>
                <w:rFonts w:cs="Calibri"/>
                <w:b/>
              </w:rPr>
              <w:t>Tijd</w:t>
            </w:r>
          </w:p>
          <w:p w14:paraId="0EDE7497" w14:textId="77777777" w:rsidR="00B22B9B" w:rsidRDefault="00B22B9B">
            <w:pPr>
              <w:rPr>
                <w:rFonts w:cs="Calibri"/>
              </w:rPr>
            </w:pPr>
          </w:p>
        </w:tc>
      </w:tr>
      <w:tr w:rsidR="00B22B9B" w14:paraId="45C25227" w14:textId="77777777">
        <w:tc>
          <w:tcPr>
            <w:tcW w:w="200" w:type="dxa"/>
          </w:tcPr>
          <w:p w14:paraId="2BED4CF2" w14:textId="77777777" w:rsidR="00B22B9B" w:rsidRDefault="00E346AB">
            <w:pPr>
              <w:rPr>
                <w:rFonts w:cs="Calibri"/>
              </w:rPr>
            </w:pPr>
            <w:r>
              <w:pict w14:anchorId="4D44FB30">
                <v:roundrect id="_x0000_s1336" style="position:absolute;margin-left:0;margin-top:0;width:10pt;height:10pt;z-index:2519767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9ADAEF7" w14:textId="77777777" w:rsidR="00B22B9B" w:rsidRDefault="0015230C">
            <w:pPr>
              <w:keepNext/>
              <w:rPr>
                <w:rFonts w:cs="Calibri"/>
                <w:b/>
              </w:rPr>
            </w:pPr>
            <w:r>
              <w:rPr>
                <w:rFonts w:cs="Calibri"/>
                <w:b/>
              </w:rPr>
              <w:t>Geld</w:t>
            </w:r>
          </w:p>
          <w:p w14:paraId="271E0569" w14:textId="77777777" w:rsidR="00B22B9B" w:rsidRDefault="00B22B9B">
            <w:pPr>
              <w:rPr>
                <w:rFonts w:cs="Calibri"/>
              </w:rPr>
            </w:pPr>
          </w:p>
        </w:tc>
      </w:tr>
    </w:tbl>
    <w:p w14:paraId="4AD6872C" w14:textId="77777777" w:rsidR="00B22B9B" w:rsidRDefault="0015230C">
      <w:pPr>
        <w:pStyle w:val="Kop8"/>
      </w:pPr>
      <w:r>
        <w:t>We maken een plan van aanpak om te komen tot een transitievisie warmte.</w:t>
      </w:r>
    </w:p>
    <w:p w14:paraId="230C7722"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17DF2BEB" w14:textId="77777777" w:rsidTr="000A200E">
        <w:tc>
          <w:tcPr>
            <w:tcW w:w="441" w:type="dxa"/>
          </w:tcPr>
          <w:p w14:paraId="30430627" w14:textId="77777777" w:rsidR="00B22B9B" w:rsidRDefault="00E346AB">
            <w:pPr>
              <w:rPr>
                <w:rFonts w:cs="Calibri"/>
              </w:rPr>
            </w:pPr>
            <w:r>
              <w:lastRenderedPageBreak/>
              <w:pict w14:anchorId="6A654C42">
                <v:roundrect id="_x0000_s1337" style="position:absolute;margin-left:0;margin-top:0;width:10pt;height:10pt;z-index:251977728;mso-position-horizontal:left" arcsize="10923f" wrapcoords="-1662 -1662 -1662 21600 23262 21600 23262 1662 21600 -1662 -1662 -1662" fillcolor="#91c45b" strokecolor="#91c45b">
                  <w10:wrap type="tight"/>
                </v:roundrect>
              </w:pict>
            </w:r>
          </w:p>
        </w:tc>
        <w:tc>
          <w:tcPr>
            <w:tcW w:w="0" w:type="auto"/>
          </w:tcPr>
          <w:p w14:paraId="164FE5DB" w14:textId="77777777" w:rsidR="00B22B9B" w:rsidRDefault="0015230C">
            <w:pPr>
              <w:keepNext/>
              <w:rPr>
                <w:rFonts w:cs="Calibri"/>
                <w:b/>
              </w:rPr>
            </w:pPr>
            <w:r>
              <w:rPr>
                <w:rFonts w:cs="Calibri"/>
                <w:b/>
              </w:rPr>
              <w:t>Kwaliteit</w:t>
            </w:r>
          </w:p>
          <w:p w14:paraId="1231B450" w14:textId="77777777" w:rsidR="00B22B9B" w:rsidRDefault="00B22B9B">
            <w:pPr>
              <w:rPr>
                <w:rFonts w:cs="Calibri"/>
              </w:rPr>
            </w:pPr>
          </w:p>
        </w:tc>
      </w:tr>
      <w:tr w:rsidR="00B22B9B" w14:paraId="38FE147D" w14:textId="77777777" w:rsidTr="000A200E">
        <w:tc>
          <w:tcPr>
            <w:tcW w:w="441" w:type="dxa"/>
          </w:tcPr>
          <w:p w14:paraId="67A49B74" w14:textId="77777777" w:rsidR="00B22B9B" w:rsidRDefault="00E346AB">
            <w:pPr>
              <w:rPr>
                <w:rFonts w:cs="Calibri"/>
              </w:rPr>
            </w:pPr>
            <w:r>
              <w:pict w14:anchorId="4B2B686D">
                <v:roundrect id="_x0000_s1338" style="position:absolute;margin-left:0;margin-top:0;width:10pt;height:10pt;z-index:2519787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0EC9D1D" w14:textId="77777777" w:rsidR="00B22B9B" w:rsidRDefault="0015230C">
            <w:pPr>
              <w:keepNext/>
              <w:rPr>
                <w:rFonts w:cs="Calibri"/>
                <w:b/>
              </w:rPr>
            </w:pPr>
            <w:r>
              <w:rPr>
                <w:rFonts w:cs="Calibri"/>
                <w:b/>
              </w:rPr>
              <w:t>Tijd</w:t>
            </w:r>
          </w:p>
          <w:p w14:paraId="00543190" w14:textId="77777777" w:rsidR="00B22B9B" w:rsidRDefault="00B22B9B">
            <w:pPr>
              <w:rPr>
                <w:rFonts w:cs="Calibri"/>
              </w:rPr>
            </w:pPr>
          </w:p>
        </w:tc>
      </w:tr>
      <w:tr w:rsidR="00B22B9B" w14:paraId="6AAC9B24" w14:textId="77777777" w:rsidTr="000A200E">
        <w:tc>
          <w:tcPr>
            <w:tcW w:w="441" w:type="dxa"/>
          </w:tcPr>
          <w:p w14:paraId="0664DB94" w14:textId="77777777" w:rsidR="00B22B9B" w:rsidRDefault="00E346AB">
            <w:pPr>
              <w:rPr>
                <w:rFonts w:cs="Calibri"/>
              </w:rPr>
            </w:pPr>
            <w:r>
              <w:pict w14:anchorId="5B51FF61">
                <v:roundrect id="_x0000_s1339" style="position:absolute;margin-left:0;margin-top:0;width:10pt;height:10pt;z-index:2519797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648684C" w14:textId="77777777" w:rsidR="00B22B9B" w:rsidRDefault="0015230C">
            <w:pPr>
              <w:keepNext/>
              <w:rPr>
                <w:rFonts w:cs="Calibri"/>
                <w:b/>
              </w:rPr>
            </w:pPr>
            <w:r>
              <w:rPr>
                <w:rFonts w:cs="Calibri"/>
                <w:b/>
              </w:rPr>
              <w:t>Geld</w:t>
            </w:r>
          </w:p>
          <w:p w14:paraId="02D619E8" w14:textId="77777777" w:rsidR="00B22B9B" w:rsidRDefault="00B22B9B">
            <w:pPr>
              <w:rPr>
                <w:rFonts w:cs="Calibri"/>
              </w:rPr>
            </w:pPr>
          </w:p>
        </w:tc>
      </w:tr>
    </w:tbl>
    <w:p w14:paraId="7AC8A751" w14:textId="77777777" w:rsidR="000A200E" w:rsidRDefault="000A200E" w:rsidP="000A200E">
      <w:pPr>
        <w:pStyle w:val="Kop6"/>
      </w:pPr>
      <w:r>
        <w:t>Speerpunt</w:t>
      </w:r>
    </w:p>
    <w:p w14:paraId="7EC7CD33" w14:textId="77777777" w:rsidR="00B22B9B" w:rsidRPr="000A200E" w:rsidRDefault="0015230C" w:rsidP="000A200E">
      <w:pPr>
        <w:pStyle w:val="Kop7"/>
        <w:rPr>
          <w:rFonts w:asciiTheme="minorHAnsi" w:hAnsiTheme="minorHAnsi"/>
        </w:rPr>
      </w:pPr>
      <w:r w:rsidRPr="000A200E">
        <w:rPr>
          <w:rFonts w:asciiTheme="minorHAnsi" w:hAnsiTheme="minorHAnsi"/>
        </w:rPr>
        <w:t>Gemeente als voorbeeld.</w:t>
      </w:r>
    </w:p>
    <w:p w14:paraId="52182A9E" w14:textId="77777777" w:rsidR="00B22B9B" w:rsidRDefault="0015230C">
      <w:pPr>
        <w:pStyle w:val="Kop6"/>
      </w:pPr>
      <w:r>
        <w:t>Wat gaan we daarvoor doen?</w:t>
      </w:r>
    </w:p>
    <w:p w14:paraId="0427CA71" w14:textId="77777777" w:rsidR="00B22B9B" w:rsidRDefault="0015230C">
      <w:pPr>
        <w:pStyle w:val="Kop8"/>
      </w:pPr>
      <w:r>
        <w:t>We doen een innovatief circulair/duurzaam aanbestedingstraject om van te leren.</w:t>
      </w:r>
    </w:p>
    <w:p w14:paraId="058DF8C4"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38D43D0E" w14:textId="77777777">
        <w:tc>
          <w:tcPr>
            <w:tcW w:w="200" w:type="dxa"/>
          </w:tcPr>
          <w:p w14:paraId="328D3505" w14:textId="77777777" w:rsidR="00B22B9B" w:rsidRDefault="00E346AB">
            <w:pPr>
              <w:rPr>
                <w:rFonts w:cs="Calibri"/>
              </w:rPr>
            </w:pPr>
            <w:r>
              <w:pict w14:anchorId="73BF07A6">
                <v:roundrect id="_x0000_s1340" style="position:absolute;margin-left:0;margin-top:0;width:10pt;height:10pt;z-index:251980800;mso-position-horizontal:left" arcsize="10923f" wrapcoords="-1662 -1662 -1662 21600 23262 21600 23262 1662 21600 -1662 -1662 -1662" fillcolor="#91c45b" strokecolor="#91c45b">
                  <w10:wrap type="tight"/>
                </v:roundrect>
              </w:pict>
            </w:r>
          </w:p>
        </w:tc>
        <w:tc>
          <w:tcPr>
            <w:tcW w:w="0" w:type="auto"/>
          </w:tcPr>
          <w:p w14:paraId="6E37D509" w14:textId="77777777" w:rsidR="00B22B9B" w:rsidRDefault="0015230C">
            <w:pPr>
              <w:keepNext/>
              <w:rPr>
                <w:rFonts w:cs="Calibri"/>
                <w:b/>
              </w:rPr>
            </w:pPr>
            <w:r>
              <w:rPr>
                <w:rFonts w:cs="Calibri"/>
                <w:b/>
              </w:rPr>
              <w:t>Kwaliteit</w:t>
            </w:r>
          </w:p>
          <w:p w14:paraId="6EF49A66" w14:textId="77777777" w:rsidR="00B22B9B" w:rsidRDefault="00B22B9B">
            <w:pPr>
              <w:rPr>
                <w:rFonts w:cs="Calibri"/>
              </w:rPr>
            </w:pPr>
          </w:p>
        </w:tc>
      </w:tr>
      <w:tr w:rsidR="00B22B9B" w14:paraId="4510BEB7" w14:textId="77777777">
        <w:tc>
          <w:tcPr>
            <w:tcW w:w="200" w:type="dxa"/>
          </w:tcPr>
          <w:p w14:paraId="4137219F" w14:textId="77777777" w:rsidR="00B22B9B" w:rsidRDefault="00E346AB">
            <w:pPr>
              <w:rPr>
                <w:rFonts w:cs="Calibri"/>
              </w:rPr>
            </w:pPr>
            <w:r>
              <w:pict w14:anchorId="02955C3A">
                <v:roundrect id="_x0000_s1341" style="position:absolute;margin-left:0;margin-top:0;width:10pt;height:10pt;z-index:2519818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B119AF0" w14:textId="77777777" w:rsidR="00B22B9B" w:rsidRDefault="0015230C">
            <w:pPr>
              <w:keepNext/>
              <w:rPr>
                <w:rFonts w:cs="Calibri"/>
                <w:b/>
              </w:rPr>
            </w:pPr>
            <w:r>
              <w:rPr>
                <w:rFonts w:cs="Calibri"/>
                <w:b/>
              </w:rPr>
              <w:t>Tijd</w:t>
            </w:r>
          </w:p>
          <w:p w14:paraId="6D71E2A5" w14:textId="77777777" w:rsidR="00B22B9B" w:rsidRDefault="00B22B9B">
            <w:pPr>
              <w:rPr>
                <w:rFonts w:cs="Calibri"/>
              </w:rPr>
            </w:pPr>
          </w:p>
        </w:tc>
      </w:tr>
      <w:tr w:rsidR="00B22B9B" w14:paraId="73281892" w14:textId="77777777">
        <w:tc>
          <w:tcPr>
            <w:tcW w:w="200" w:type="dxa"/>
          </w:tcPr>
          <w:p w14:paraId="2E71462D" w14:textId="77777777" w:rsidR="00B22B9B" w:rsidRDefault="00E346AB">
            <w:pPr>
              <w:rPr>
                <w:rFonts w:cs="Calibri"/>
              </w:rPr>
            </w:pPr>
            <w:r>
              <w:pict w14:anchorId="36FFC65B">
                <v:roundrect id="_x0000_s1342" style="position:absolute;margin-left:0;margin-top:0;width:10pt;height:10pt;z-index:2519828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A9E0211" w14:textId="77777777" w:rsidR="00B22B9B" w:rsidRDefault="0015230C">
            <w:pPr>
              <w:keepNext/>
              <w:rPr>
                <w:rFonts w:cs="Calibri"/>
                <w:b/>
              </w:rPr>
            </w:pPr>
            <w:r>
              <w:rPr>
                <w:rFonts w:cs="Calibri"/>
                <w:b/>
              </w:rPr>
              <w:t>Geld</w:t>
            </w:r>
          </w:p>
          <w:p w14:paraId="2AC21839" w14:textId="77777777" w:rsidR="00B22B9B" w:rsidRDefault="00B22B9B">
            <w:pPr>
              <w:rPr>
                <w:rFonts w:cs="Calibri"/>
              </w:rPr>
            </w:pPr>
          </w:p>
        </w:tc>
      </w:tr>
    </w:tbl>
    <w:p w14:paraId="64439F62" w14:textId="77777777" w:rsidR="00B22B9B" w:rsidRDefault="0015230C">
      <w:pPr>
        <w:pStyle w:val="Kop8"/>
      </w:pPr>
      <w:r>
        <w:t>We onderzoeken de mogelijkheden en behoefte aan laadpalen in de centrumgebieden.</w:t>
      </w:r>
    </w:p>
    <w:p w14:paraId="114666AB"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7200A119" w14:textId="77777777">
        <w:tc>
          <w:tcPr>
            <w:tcW w:w="200" w:type="dxa"/>
          </w:tcPr>
          <w:p w14:paraId="54DD6F75" w14:textId="77777777" w:rsidR="00B22B9B" w:rsidRDefault="00E346AB">
            <w:pPr>
              <w:rPr>
                <w:rFonts w:cs="Calibri"/>
              </w:rPr>
            </w:pPr>
            <w:r>
              <w:pict w14:anchorId="0D696E20">
                <v:roundrect id="_x0000_s1343" style="position:absolute;margin-left:0;margin-top:0;width:10pt;height:10pt;z-index:251983872;mso-position-horizontal:left" arcsize="10923f" wrapcoords="-1662 -1662 -1662 21600 23262 21600 23262 1662 21600 -1662 -1662 -1662" fillcolor="#91c45b" strokecolor="#91c45b">
                  <w10:wrap type="tight"/>
                </v:roundrect>
              </w:pict>
            </w:r>
          </w:p>
        </w:tc>
        <w:tc>
          <w:tcPr>
            <w:tcW w:w="0" w:type="auto"/>
          </w:tcPr>
          <w:p w14:paraId="4E09C454" w14:textId="77777777" w:rsidR="00B22B9B" w:rsidRDefault="0015230C">
            <w:pPr>
              <w:keepNext/>
              <w:rPr>
                <w:rFonts w:cs="Calibri"/>
                <w:b/>
              </w:rPr>
            </w:pPr>
            <w:r>
              <w:rPr>
                <w:rFonts w:cs="Calibri"/>
                <w:b/>
              </w:rPr>
              <w:t>Kwaliteit</w:t>
            </w:r>
          </w:p>
          <w:p w14:paraId="67BDA8C6" w14:textId="77777777" w:rsidR="00B22B9B" w:rsidRDefault="00B22B9B">
            <w:pPr>
              <w:rPr>
                <w:rFonts w:cs="Calibri"/>
              </w:rPr>
            </w:pPr>
          </w:p>
        </w:tc>
      </w:tr>
      <w:tr w:rsidR="00B22B9B" w14:paraId="2D0B5CBC" w14:textId="77777777">
        <w:tc>
          <w:tcPr>
            <w:tcW w:w="200" w:type="dxa"/>
          </w:tcPr>
          <w:p w14:paraId="1D312EE0" w14:textId="77777777" w:rsidR="00B22B9B" w:rsidRDefault="00E346AB">
            <w:pPr>
              <w:rPr>
                <w:rFonts w:cs="Calibri"/>
              </w:rPr>
            </w:pPr>
            <w:r>
              <w:pict w14:anchorId="20B27CAC">
                <v:roundrect id="_x0000_s1344" style="position:absolute;margin-left:0;margin-top:0;width:10pt;height:10pt;z-index:2519848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2E00558" w14:textId="77777777" w:rsidR="00B22B9B" w:rsidRDefault="0015230C">
            <w:pPr>
              <w:keepNext/>
              <w:rPr>
                <w:rFonts w:cs="Calibri"/>
                <w:b/>
              </w:rPr>
            </w:pPr>
            <w:r>
              <w:rPr>
                <w:rFonts w:cs="Calibri"/>
                <w:b/>
              </w:rPr>
              <w:t>Tijd</w:t>
            </w:r>
          </w:p>
          <w:p w14:paraId="6739BCC2" w14:textId="77777777" w:rsidR="00B22B9B" w:rsidRDefault="00B22B9B">
            <w:pPr>
              <w:rPr>
                <w:rFonts w:cs="Calibri"/>
              </w:rPr>
            </w:pPr>
          </w:p>
        </w:tc>
      </w:tr>
      <w:tr w:rsidR="00B22B9B" w14:paraId="3EA2EB7C" w14:textId="77777777">
        <w:tc>
          <w:tcPr>
            <w:tcW w:w="200" w:type="dxa"/>
          </w:tcPr>
          <w:p w14:paraId="27F16540" w14:textId="77777777" w:rsidR="00B22B9B" w:rsidRDefault="00E346AB">
            <w:pPr>
              <w:rPr>
                <w:rFonts w:cs="Calibri"/>
              </w:rPr>
            </w:pPr>
            <w:r>
              <w:pict w14:anchorId="7A658B0D">
                <v:roundrect id="_x0000_s1345" style="position:absolute;margin-left:0;margin-top:0;width:10pt;height:10pt;z-index:2519859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2C610A1" w14:textId="77777777" w:rsidR="00B22B9B" w:rsidRDefault="0015230C">
            <w:pPr>
              <w:keepNext/>
              <w:rPr>
                <w:rFonts w:cs="Calibri"/>
                <w:b/>
              </w:rPr>
            </w:pPr>
            <w:r>
              <w:rPr>
                <w:rFonts w:cs="Calibri"/>
                <w:b/>
              </w:rPr>
              <w:t>Geld</w:t>
            </w:r>
          </w:p>
          <w:p w14:paraId="3378DC29" w14:textId="77777777" w:rsidR="00B22B9B" w:rsidRDefault="00B22B9B">
            <w:pPr>
              <w:rPr>
                <w:rFonts w:cs="Calibri"/>
              </w:rPr>
            </w:pPr>
          </w:p>
        </w:tc>
      </w:tr>
    </w:tbl>
    <w:p w14:paraId="0B30BEAE" w14:textId="77777777" w:rsidR="00B22B9B" w:rsidRDefault="0015230C">
      <w:pPr>
        <w:pStyle w:val="Kop8"/>
      </w:pPr>
      <w:r>
        <w:t>We ontwikkelen een eigen gemeentelijk initiatief voor grootschalige en lokale energieopwek (Motie M19-08).</w:t>
      </w:r>
    </w:p>
    <w:p w14:paraId="680FC963"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3AF03626" w14:textId="77777777">
        <w:tc>
          <w:tcPr>
            <w:tcW w:w="200" w:type="dxa"/>
          </w:tcPr>
          <w:p w14:paraId="40ADD34D" w14:textId="77777777" w:rsidR="00B22B9B" w:rsidRDefault="00E346AB">
            <w:pPr>
              <w:rPr>
                <w:rFonts w:cs="Calibri"/>
              </w:rPr>
            </w:pPr>
            <w:r>
              <w:pict w14:anchorId="2494773F">
                <v:roundrect id="_x0000_s1346" style="position:absolute;margin-left:0;margin-top:0;width:10pt;height:10pt;z-index:251986944;mso-position-horizontal:left" arcsize="10923f" wrapcoords="-1662 -1662 -1662 21600 23262 21600 23262 1662 21600 -1662 -1662 -1662" fillcolor="#91c45b" strokecolor="#91c45b">
                  <w10:wrap type="tight"/>
                </v:roundrect>
              </w:pict>
            </w:r>
          </w:p>
        </w:tc>
        <w:tc>
          <w:tcPr>
            <w:tcW w:w="0" w:type="auto"/>
          </w:tcPr>
          <w:p w14:paraId="678FFFDF" w14:textId="77777777" w:rsidR="00B22B9B" w:rsidRDefault="0015230C">
            <w:pPr>
              <w:keepNext/>
              <w:rPr>
                <w:rFonts w:cs="Calibri"/>
                <w:b/>
              </w:rPr>
            </w:pPr>
            <w:r>
              <w:rPr>
                <w:rFonts w:cs="Calibri"/>
                <w:b/>
              </w:rPr>
              <w:t>Kwaliteit</w:t>
            </w:r>
          </w:p>
          <w:p w14:paraId="1A57F21E" w14:textId="77777777" w:rsidR="00B22B9B" w:rsidRDefault="00B22B9B">
            <w:pPr>
              <w:rPr>
                <w:rFonts w:cs="Calibri"/>
              </w:rPr>
            </w:pPr>
          </w:p>
        </w:tc>
      </w:tr>
      <w:tr w:rsidR="00B22B9B" w14:paraId="7DE78001" w14:textId="77777777">
        <w:tc>
          <w:tcPr>
            <w:tcW w:w="200" w:type="dxa"/>
          </w:tcPr>
          <w:p w14:paraId="2C5A340F" w14:textId="77777777" w:rsidR="00B22B9B" w:rsidRDefault="00E346AB">
            <w:pPr>
              <w:rPr>
                <w:rFonts w:cs="Calibri"/>
              </w:rPr>
            </w:pPr>
            <w:r>
              <w:pict w14:anchorId="6EAF79BC">
                <v:roundrect id="_x0000_s1347" style="position:absolute;margin-left:0;margin-top:0;width:10pt;height:10pt;z-index:25198796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1B8BFEA4" w14:textId="77777777" w:rsidR="00B22B9B" w:rsidRDefault="0015230C">
            <w:pPr>
              <w:keepNext/>
              <w:rPr>
                <w:rFonts w:cs="Calibri"/>
                <w:b/>
              </w:rPr>
            </w:pPr>
            <w:r>
              <w:rPr>
                <w:rFonts w:cs="Calibri"/>
                <w:b/>
              </w:rPr>
              <w:t>Tijd</w:t>
            </w:r>
          </w:p>
          <w:p w14:paraId="64B48F3A" w14:textId="77777777" w:rsidR="00B22B9B" w:rsidRDefault="0015230C">
            <w:pPr>
              <w:rPr>
                <w:rFonts w:cs="Calibri"/>
              </w:rPr>
            </w:pPr>
            <w:r>
              <w:rPr>
                <w:rFonts w:cs="Calibri"/>
              </w:rPr>
              <w:t>Het opleveren van de eerste bevindingen is vertraagd als gevolg van de Coronacrisis.</w:t>
            </w:r>
          </w:p>
        </w:tc>
      </w:tr>
      <w:tr w:rsidR="00B22B9B" w14:paraId="2DBF3B09" w14:textId="77777777">
        <w:tc>
          <w:tcPr>
            <w:tcW w:w="200" w:type="dxa"/>
          </w:tcPr>
          <w:p w14:paraId="3526A1B2" w14:textId="77777777" w:rsidR="00B22B9B" w:rsidRDefault="00E346AB">
            <w:pPr>
              <w:rPr>
                <w:rFonts w:cs="Calibri"/>
              </w:rPr>
            </w:pPr>
            <w:r>
              <w:pict w14:anchorId="5CDE16EF">
                <v:roundrect id="_x0000_s1348" style="position:absolute;margin-left:0;margin-top:0;width:10pt;height:10pt;z-index:2519889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61602E8" w14:textId="77777777" w:rsidR="00B22B9B" w:rsidRDefault="0015230C">
            <w:pPr>
              <w:keepNext/>
              <w:rPr>
                <w:rFonts w:cs="Calibri"/>
                <w:b/>
              </w:rPr>
            </w:pPr>
            <w:r>
              <w:rPr>
                <w:rFonts w:cs="Calibri"/>
                <w:b/>
              </w:rPr>
              <w:t>Geld</w:t>
            </w:r>
          </w:p>
          <w:p w14:paraId="357A3E92" w14:textId="77777777" w:rsidR="00B22B9B" w:rsidRDefault="00B22B9B">
            <w:pPr>
              <w:rPr>
                <w:rFonts w:cs="Calibri"/>
              </w:rPr>
            </w:pPr>
          </w:p>
        </w:tc>
      </w:tr>
    </w:tbl>
    <w:p w14:paraId="1C489380" w14:textId="77777777" w:rsidR="00B22B9B" w:rsidRDefault="0015230C">
      <w:pPr>
        <w:pStyle w:val="Kop8"/>
      </w:pPr>
      <w:r>
        <w:t>We verduurzamen ons eigen vastgoed.</w:t>
      </w:r>
    </w:p>
    <w:p w14:paraId="274F5710"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08C9A22D" w14:textId="77777777">
        <w:tc>
          <w:tcPr>
            <w:tcW w:w="200" w:type="dxa"/>
          </w:tcPr>
          <w:p w14:paraId="29CBD82E" w14:textId="77777777" w:rsidR="00B22B9B" w:rsidRDefault="00E346AB">
            <w:pPr>
              <w:rPr>
                <w:rFonts w:cs="Calibri"/>
              </w:rPr>
            </w:pPr>
            <w:r>
              <w:pict w14:anchorId="4F22AF8E">
                <v:roundrect id="_x0000_s1349" style="position:absolute;margin-left:0;margin-top:0;width:10pt;height:10pt;z-index:251990016;mso-position-horizontal:left" arcsize="10923f" wrapcoords="-1662 -1662 -1662 21600 23262 21600 23262 1662 21600 -1662 -1662 -1662" fillcolor="#91c45b" strokecolor="#91c45b">
                  <w10:wrap type="tight"/>
                </v:roundrect>
              </w:pict>
            </w:r>
          </w:p>
        </w:tc>
        <w:tc>
          <w:tcPr>
            <w:tcW w:w="0" w:type="auto"/>
          </w:tcPr>
          <w:p w14:paraId="0C312E9C" w14:textId="77777777" w:rsidR="00B22B9B" w:rsidRDefault="0015230C">
            <w:pPr>
              <w:keepNext/>
              <w:rPr>
                <w:rFonts w:cs="Calibri"/>
                <w:b/>
              </w:rPr>
            </w:pPr>
            <w:r>
              <w:rPr>
                <w:rFonts w:cs="Calibri"/>
                <w:b/>
              </w:rPr>
              <w:t>Kwaliteit</w:t>
            </w:r>
          </w:p>
          <w:p w14:paraId="55D5DE9A" w14:textId="77777777" w:rsidR="00B22B9B" w:rsidRDefault="0015230C">
            <w:pPr>
              <w:rPr>
                <w:rFonts w:cs="Calibri"/>
              </w:rPr>
            </w:pPr>
            <w:r>
              <w:rPr>
                <w:rFonts w:cs="Calibri"/>
              </w:rPr>
              <w:t>Het rapport biedt concrete handvatten voor de in de Pe</w:t>
            </w:r>
            <w:r w:rsidR="00AE498B">
              <w:rPr>
                <w:rFonts w:cs="Calibri"/>
              </w:rPr>
              <w:t>r</w:t>
            </w:r>
            <w:r>
              <w:rPr>
                <w:rFonts w:cs="Calibri"/>
              </w:rPr>
              <w:t>spectiefnota 2021 voorgestelde versnelde investeringen.</w:t>
            </w:r>
          </w:p>
        </w:tc>
      </w:tr>
      <w:tr w:rsidR="00B22B9B" w14:paraId="159D5BA5" w14:textId="77777777">
        <w:tc>
          <w:tcPr>
            <w:tcW w:w="200" w:type="dxa"/>
          </w:tcPr>
          <w:p w14:paraId="3A5F3EDD" w14:textId="77777777" w:rsidR="00B22B9B" w:rsidRDefault="00E346AB">
            <w:pPr>
              <w:rPr>
                <w:rFonts w:cs="Calibri"/>
              </w:rPr>
            </w:pPr>
            <w:r>
              <w:pict w14:anchorId="00B5C789">
                <v:roundrect id="_x0000_s1350" style="position:absolute;margin-left:0;margin-top:0;width:10pt;height:10pt;z-index:2519910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2FB65B2" w14:textId="77777777" w:rsidR="00B22B9B" w:rsidRDefault="0015230C">
            <w:pPr>
              <w:keepNext/>
              <w:rPr>
                <w:rFonts w:cs="Calibri"/>
                <w:b/>
              </w:rPr>
            </w:pPr>
            <w:r>
              <w:rPr>
                <w:rFonts w:cs="Calibri"/>
                <w:b/>
              </w:rPr>
              <w:t>Tijd</w:t>
            </w:r>
          </w:p>
          <w:p w14:paraId="31794D75" w14:textId="77777777" w:rsidR="00B22B9B" w:rsidRDefault="00B22B9B">
            <w:pPr>
              <w:rPr>
                <w:rFonts w:cs="Calibri"/>
              </w:rPr>
            </w:pPr>
          </w:p>
        </w:tc>
      </w:tr>
      <w:tr w:rsidR="00B22B9B" w14:paraId="070FA705" w14:textId="77777777">
        <w:tc>
          <w:tcPr>
            <w:tcW w:w="200" w:type="dxa"/>
          </w:tcPr>
          <w:p w14:paraId="50D1901F" w14:textId="77777777" w:rsidR="00B22B9B" w:rsidRDefault="00E346AB">
            <w:pPr>
              <w:rPr>
                <w:rFonts w:cs="Calibri"/>
              </w:rPr>
            </w:pPr>
            <w:r>
              <w:pict w14:anchorId="58B48A4A">
                <v:roundrect id="_x0000_s1351" style="position:absolute;margin-left:0;margin-top:0;width:10pt;height:10pt;z-index:2519920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292E489" w14:textId="77777777" w:rsidR="00B22B9B" w:rsidRDefault="0015230C">
            <w:pPr>
              <w:keepNext/>
              <w:rPr>
                <w:rFonts w:cs="Calibri"/>
                <w:b/>
              </w:rPr>
            </w:pPr>
            <w:r>
              <w:rPr>
                <w:rFonts w:cs="Calibri"/>
                <w:b/>
              </w:rPr>
              <w:t>Geld</w:t>
            </w:r>
          </w:p>
          <w:p w14:paraId="28560522" w14:textId="77777777" w:rsidR="00B22B9B" w:rsidRDefault="00B22B9B">
            <w:pPr>
              <w:rPr>
                <w:rFonts w:cs="Calibri"/>
              </w:rPr>
            </w:pPr>
          </w:p>
        </w:tc>
      </w:tr>
    </w:tbl>
    <w:p w14:paraId="7E873118" w14:textId="77777777" w:rsidR="00B22B9B" w:rsidRDefault="0015230C">
      <w:pPr>
        <w:pStyle w:val="Kop8"/>
      </w:pPr>
      <w:r>
        <w:t>Wij monitoren onze organisatie/bedrijfsvoering met de CO2 prestatieladder.</w:t>
      </w:r>
    </w:p>
    <w:p w14:paraId="23737476"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5C3BFE28" w14:textId="77777777">
        <w:tc>
          <w:tcPr>
            <w:tcW w:w="200" w:type="dxa"/>
          </w:tcPr>
          <w:p w14:paraId="1F478765" w14:textId="77777777" w:rsidR="00B22B9B" w:rsidRDefault="00E346AB">
            <w:pPr>
              <w:rPr>
                <w:rFonts w:cs="Calibri"/>
              </w:rPr>
            </w:pPr>
            <w:r>
              <w:pict w14:anchorId="212A2994">
                <v:roundrect id="_x0000_s1352" style="position:absolute;margin-left:0;margin-top:0;width:10pt;height:10pt;z-index:251993088;mso-position-horizontal:left" arcsize="10923f" wrapcoords="-1662 -1662 -1662 21600 23262 21600 23262 1662 21600 -1662 -1662 -1662" fillcolor="#91c45b" strokecolor="#91c45b">
                  <w10:wrap type="tight"/>
                </v:roundrect>
              </w:pict>
            </w:r>
          </w:p>
        </w:tc>
        <w:tc>
          <w:tcPr>
            <w:tcW w:w="0" w:type="auto"/>
          </w:tcPr>
          <w:p w14:paraId="1621EDD5" w14:textId="77777777" w:rsidR="00B22B9B" w:rsidRDefault="0015230C">
            <w:pPr>
              <w:keepNext/>
              <w:rPr>
                <w:rFonts w:cs="Calibri"/>
                <w:b/>
              </w:rPr>
            </w:pPr>
            <w:r>
              <w:rPr>
                <w:rFonts w:cs="Calibri"/>
                <w:b/>
              </w:rPr>
              <w:t>Kwaliteit</w:t>
            </w:r>
          </w:p>
          <w:p w14:paraId="2EADCA70" w14:textId="77777777" w:rsidR="00B22B9B" w:rsidRDefault="00B22B9B">
            <w:pPr>
              <w:rPr>
                <w:rFonts w:cs="Calibri"/>
              </w:rPr>
            </w:pPr>
          </w:p>
        </w:tc>
      </w:tr>
      <w:tr w:rsidR="00B22B9B" w14:paraId="5C1ECF9F" w14:textId="77777777">
        <w:tc>
          <w:tcPr>
            <w:tcW w:w="200" w:type="dxa"/>
          </w:tcPr>
          <w:p w14:paraId="04922BB6" w14:textId="77777777" w:rsidR="00B22B9B" w:rsidRDefault="00E346AB">
            <w:pPr>
              <w:rPr>
                <w:rFonts w:cs="Calibri"/>
              </w:rPr>
            </w:pPr>
            <w:r>
              <w:pict w14:anchorId="6989D8E5">
                <v:roundrect id="_x0000_s1353" style="position:absolute;margin-left:0;margin-top:0;width:10pt;height:10pt;z-index:2519941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6A39D29" w14:textId="77777777" w:rsidR="00B22B9B" w:rsidRDefault="0015230C">
            <w:pPr>
              <w:keepNext/>
              <w:rPr>
                <w:rFonts w:cs="Calibri"/>
                <w:b/>
              </w:rPr>
            </w:pPr>
            <w:r>
              <w:rPr>
                <w:rFonts w:cs="Calibri"/>
                <w:b/>
              </w:rPr>
              <w:t>Tijd</w:t>
            </w:r>
          </w:p>
          <w:p w14:paraId="7DD12900" w14:textId="77777777" w:rsidR="00B22B9B" w:rsidRDefault="00B22B9B">
            <w:pPr>
              <w:rPr>
                <w:rFonts w:cs="Calibri"/>
              </w:rPr>
            </w:pPr>
          </w:p>
        </w:tc>
      </w:tr>
      <w:tr w:rsidR="00B22B9B" w14:paraId="729F6028" w14:textId="77777777">
        <w:tc>
          <w:tcPr>
            <w:tcW w:w="200" w:type="dxa"/>
          </w:tcPr>
          <w:p w14:paraId="250FF2E3" w14:textId="77777777" w:rsidR="00B22B9B" w:rsidRDefault="00E346AB">
            <w:pPr>
              <w:rPr>
                <w:rFonts w:cs="Calibri"/>
              </w:rPr>
            </w:pPr>
            <w:r>
              <w:lastRenderedPageBreak/>
              <w:pict w14:anchorId="6852C9FE">
                <v:roundrect id="_x0000_s1354" style="position:absolute;margin-left:0;margin-top:0;width:10pt;height:10pt;z-index:2519951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FE5A60F" w14:textId="77777777" w:rsidR="00B22B9B" w:rsidRDefault="0015230C">
            <w:pPr>
              <w:keepNext/>
              <w:rPr>
                <w:rFonts w:cs="Calibri"/>
                <w:b/>
              </w:rPr>
            </w:pPr>
            <w:r>
              <w:rPr>
                <w:rFonts w:cs="Calibri"/>
                <w:b/>
              </w:rPr>
              <w:t>Geld</w:t>
            </w:r>
          </w:p>
          <w:p w14:paraId="5820851C" w14:textId="77777777" w:rsidR="00B22B9B" w:rsidRDefault="00B22B9B">
            <w:pPr>
              <w:rPr>
                <w:rFonts w:cs="Calibri"/>
              </w:rPr>
            </w:pPr>
          </w:p>
        </w:tc>
      </w:tr>
    </w:tbl>
    <w:p w14:paraId="6738C854" w14:textId="77777777" w:rsidR="00B22B9B" w:rsidRDefault="0015230C">
      <w:pPr>
        <w:pStyle w:val="Kop8"/>
      </w:pPr>
      <w:r>
        <w:t>Wij voeren de reductiemaatregelen uit van de CO2 prestatieladder.</w:t>
      </w:r>
    </w:p>
    <w:p w14:paraId="086A2AA4"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40EEF3E6" w14:textId="77777777">
        <w:tc>
          <w:tcPr>
            <w:tcW w:w="200" w:type="dxa"/>
          </w:tcPr>
          <w:p w14:paraId="6BF28D2C" w14:textId="77777777" w:rsidR="00B22B9B" w:rsidRDefault="00E346AB">
            <w:pPr>
              <w:rPr>
                <w:rFonts w:cs="Calibri"/>
              </w:rPr>
            </w:pPr>
            <w:r>
              <w:pict w14:anchorId="4B1BF854">
                <v:roundrect id="_x0000_s1355" style="position:absolute;margin-left:0;margin-top:0;width:10pt;height:10pt;z-index:251996160;mso-position-horizontal:left" arcsize="10923f" wrapcoords="-1662 -1662 -1662 21600 23262 21600 23262 1662 21600 -1662 -1662 -1662" fillcolor="#91c45b" strokecolor="#91c45b">
                  <w10:wrap type="tight"/>
                </v:roundrect>
              </w:pict>
            </w:r>
          </w:p>
        </w:tc>
        <w:tc>
          <w:tcPr>
            <w:tcW w:w="0" w:type="auto"/>
          </w:tcPr>
          <w:p w14:paraId="531EC8A5" w14:textId="77777777" w:rsidR="00B22B9B" w:rsidRDefault="0015230C">
            <w:pPr>
              <w:keepNext/>
              <w:rPr>
                <w:rFonts w:cs="Calibri"/>
                <w:b/>
              </w:rPr>
            </w:pPr>
            <w:r>
              <w:rPr>
                <w:rFonts w:cs="Calibri"/>
                <w:b/>
              </w:rPr>
              <w:t>Kwaliteit</w:t>
            </w:r>
          </w:p>
          <w:p w14:paraId="5F043EED" w14:textId="77777777" w:rsidR="00B22B9B" w:rsidRDefault="0015230C">
            <w:pPr>
              <w:rPr>
                <w:rFonts w:cs="Calibri"/>
              </w:rPr>
            </w:pPr>
            <w:r>
              <w:rPr>
                <w:rFonts w:cs="Calibri"/>
              </w:rPr>
              <w:t>Voor de nieuw aan te schaffen voertuigen zijn de eisen zodanig aangepast dat ze moeten kunnen rijden op niet-fossiele brandstoffen (HVO 100). Gevolg is dat we op zoek moeten naar een oplossing voor de brandstofvoorziening. Liever bij een ondernemer dan een HVO-'diesel'-tank op de werf plaatsen. </w:t>
            </w:r>
          </w:p>
        </w:tc>
      </w:tr>
      <w:tr w:rsidR="00B22B9B" w14:paraId="3AE5273B" w14:textId="77777777">
        <w:tc>
          <w:tcPr>
            <w:tcW w:w="200" w:type="dxa"/>
          </w:tcPr>
          <w:p w14:paraId="2A0F8451" w14:textId="77777777" w:rsidR="00B22B9B" w:rsidRDefault="00E346AB">
            <w:pPr>
              <w:rPr>
                <w:rFonts w:cs="Calibri"/>
              </w:rPr>
            </w:pPr>
            <w:r>
              <w:pict w14:anchorId="0B128D4E">
                <v:roundrect id="_x0000_s1356" style="position:absolute;margin-left:0;margin-top:0;width:10pt;height:10pt;z-index:2519971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053CF06" w14:textId="77777777" w:rsidR="00B22B9B" w:rsidRDefault="0015230C">
            <w:pPr>
              <w:keepNext/>
              <w:rPr>
                <w:rFonts w:cs="Calibri"/>
                <w:b/>
              </w:rPr>
            </w:pPr>
            <w:r>
              <w:rPr>
                <w:rFonts w:cs="Calibri"/>
                <w:b/>
              </w:rPr>
              <w:t>Tijd</w:t>
            </w:r>
          </w:p>
          <w:p w14:paraId="1A39EA7B" w14:textId="77777777" w:rsidR="00B22B9B" w:rsidRDefault="00B22B9B">
            <w:pPr>
              <w:rPr>
                <w:rFonts w:cs="Calibri"/>
              </w:rPr>
            </w:pPr>
          </w:p>
        </w:tc>
      </w:tr>
      <w:tr w:rsidR="00B22B9B" w14:paraId="6855D14C" w14:textId="77777777">
        <w:tc>
          <w:tcPr>
            <w:tcW w:w="200" w:type="dxa"/>
          </w:tcPr>
          <w:p w14:paraId="041EE545" w14:textId="77777777" w:rsidR="00B22B9B" w:rsidRDefault="00E346AB">
            <w:pPr>
              <w:rPr>
                <w:rFonts w:cs="Calibri"/>
              </w:rPr>
            </w:pPr>
            <w:r>
              <w:pict w14:anchorId="61C39431">
                <v:roundrect id="_x0000_s1357" style="position:absolute;margin-left:0;margin-top:0;width:10pt;height:10pt;z-index:2519982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04E2B95" w14:textId="77777777" w:rsidR="00B22B9B" w:rsidRDefault="0015230C">
            <w:pPr>
              <w:keepNext/>
              <w:rPr>
                <w:rFonts w:cs="Calibri"/>
                <w:b/>
              </w:rPr>
            </w:pPr>
            <w:r>
              <w:rPr>
                <w:rFonts w:cs="Calibri"/>
                <w:b/>
              </w:rPr>
              <w:t>Geld</w:t>
            </w:r>
          </w:p>
          <w:p w14:paraId="41EAD0B7" w14:textId="77777777" w:rsidR="00B22B9B" w:rsidRDefault="00B22B9B">
            <w:pPr>
              <w:rPr>
                <w:rFonts w:cs="Calibri"/>
              </w:rPr>
            </w:pPr>
          </w:p>
        </w:tc>
      </w:tr>
    </w:tbl>
    <w:p w14:paraId="3F4B4220" w14:textId="77777777" w:rsidR="00B22B9B" w:rsidRDefault="0015230C">
      <w:pPr>
        <w:pStyle w:val="Kop9"/>
      </w:pPr>
      <w:r>
        <w:t>Wat mag het kosten?</w:t>
      </w:r>
    </w:p>
    <w:p w14:paraId="4534A695" w14:textId="77777777" w:rsidR="00B22B9B" w:rsidRDefault="0015230C">
      <w:pPr>
        <w:rPr>
          <w:rFonts w:cs="Calibri"/>
        </w:rPr>
      </w:pPr>
      <w:r>
        <w:rPr>
          <w:rFonts w:cs="Calibri"/>
        </w:rPr>
        <w:t>De wijziging ten opzichte van de primitieve begroting is het gevolg van het overhevelen van het budget voor energieonderzoek bij gemeentelijke gebouwen bij de jaarrekening 2019.</w:t>
      </w:r>
    </w:p>
    <w:p w14:paraId="0FE77D9F" w14:textId="77777777" w:rsidR="00B22B9B" w:rsidRDefault="00B22B9B">
      <w:pPr>
        <w:rPr>
          <w:rFonts w:cs="Calibri"/>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723"/>
        <w:gridCol w:w="723"/>
        <w:gridCol w:w="723"/>
        <w:gridCol w:w="723"/>
        <w:gridCol w:w="983"/>
        <w:gridCol w:w="1020"/>
        <w:gridCol w:w="1054"/>
        <w:gridCol w:w="960"/>
        <w:gridCol w:w="956"/>
      </w:tblGrid>
      <w:tr w:rsidR="00B22B9B" w14:paraId="07FB20D3"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ECAE7EC" w14:textId="77777777" w:rsidR="00B22B9B" w:rsidRDefault="0015230C">
            <w:pPr>
              <w:keepNext/>
              <w:spacing w:after="0"/>
              <w:rPr>
                <w:color w:val="FFFFFF"/>
                <w:sz w:val="16"/>
              </w:rPr>
            </w:pPr>
            <w:r>
              <w:rPr>
                <w:color w:val="FFFFFF"/>
                <w:sz w:val="16"/>
              </w:rPr>
              <w:t>Exploitatie</w:t>
            </w:r>
          </w:p>
          <w:p w14:paraId="09301431" w14:textId="77777777" w:rsidR="001A5FD4" w:rsidRDefault="001A5FD4">
            <w:pPr>
              <w:keepNext/>
              <w:spacing w:after="0"/>
              <w:rPr>
                <w:color w:val="FFFFFF"/>
                <w:sz w:val="16"/>
              </w:rPr>
            </w:pPr>
            <w:r>
              <w:rPr>
                <w:rFonts w:cs="Calibri"/>
                <w:i/>
                <w:sz w:val="16"/>
              </w:rPr>
              <w:t>Bedragen x € 1.000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4834BE8" w14:textId="77777777" w:rsidR="00B22B9B" w:rsidRDefault="0015230C">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C03CE4A" w14:textId="77777777" w:rsidR="00B22B9B" w:rsidRDefault="0015230C">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90D998B" w14:textId="77777777" w:rsidR="00B22B9B" w:rsidRDefault="0015230C">
            <w:pPr>
              <w:keepNext/>
              <w:spacing w:after="0"/>
              <w:jc w:val="center"/>
              <w:rPr>
                <w:color w:val="FFFFFF"/>
                <w:sz w:val="16"/>
              </w:rPr>
            </w:pPr>
            <w:r>
              <w:rPr>
                <w:color w:val="FFFFFF"/>
                <w:sz w:val="16"/>
              </w:rPr>
              <w:t>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9C826DC" w14:textId="77777777" w:rsidR="00B22B9B" w:rsidRDefault="0015230C">
            <w:pPr>
              <w:keepNext/>
              <w:spacing w:after="0"/>
              <w:jc w:val="center"/>
              <w:rPr>
                <w:color w:val="FFFFFF"/>
                <w:sz w:val="16"/>
              </w:rPr>
            </w:pPr>
            <w:r>
              <w:rPr>
                <w:color w:val="FFFFFF"/>
                <w:sz w:val="16"/>
              </w:rPr>
              <w:t>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E87BD0F" w14:textId="77777777" w:rsidR="00B22B9B" w:rsidRDefault="0015230C">
            <w:pPr>
              <w:keepNext/>
              <w:spacing w:after="0"/>
              <w:jc w:val="center"/>
              <w:rPr>
                <w:color w:val="FFFFFF"/>
                <w:sz w:val="16"/>
              </w:rPr>
            </w:pPr>
            <w:r>
              <w:rPr>
                <w:color w:val="FFFFFF"/>
                <w:sz w:val="16"/>
              </w:rPr>
              <w:t>Primitieve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86CBAF1" w14:textId="77777777" w:rsidR="00B22B9B" w:rsidRDefault="0015230C">
            <w:pPr>
              <w:keepNext/>
              <w:spacing w:after="0"/>
              <w:jc w:val="center"/>
              <w:rPr>
                <w:color w:val="FFFFFF"/>
                <w:sz w:val="16"/>
              </w:rPr>
            </w:pPr>
            <w:r>
              <w:rPr>
                <w:color w:val="FFFFFF"/>
                <w:sz w:val="16"/>
              </w:rPr>
              <w:t>Gewijzigde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E4CAF3A" w14:textId="77777777" w:rsidR="00B22B9B" w:rsidRDefault="0015230C">
            <w:pPr>
              <w:keepNext/>
              <w:spacing w:after="0"/>
              <w:jc w:val="center"/>
              <w:rPr>
                <w:color w:val="FFFFFF"/>
                <w:sz w:val="16"/>
              </w:rPr>
            </w:pPr>
            <w:r>
              <w:rPr>
                <w:color w:val="FFFFFF"/>
                <w:sz w:val="16"/>
              </w:rPr>
              <w:t>Wijzigingen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EEB31B0" w14:textId="77777777" w:rsidR="00B22B9B" w:rsidRDefault="0015230C">
            <w:pPr>
              <w:keepNext/>
              <w:spacing w:after="0"/>
              <w:jc w:val="center"/>
              <w:rPr>
                <w:color w:val="FFFFFF"/>
                <w:sz w:val="16"/>
              </w:rPr>
            </w:pPr>
            <w:r>
              <w:rPr>
                <w:color w:val="FFFFFF"/>
                <w:sz w:val="16"/>
              </w:rPr>
              <w:t>Begroting na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FDE233F" w14:textId="77777777" w:rsidR="00B22B9B" w:rsidRDefault="0015230C">
            <w:pPr>
              <w:keepNext/>
              <w:spacing w:after="0"/>
              <w:jc w:val="center"/>
              <w:rPr>
                <w:color w:val="FFFFFF"/>
                <w:sz w:val="16"/>
              </w:rPr>
            </w:pPr>
            <w:r>
              <w:rPr>
                <w:color w:val="FFFFFF"/>
                <w:sz w:val="16"/>
              </w:rPr>
              <w:t>Realisatie 2020</w:t>
            </w:r>
          </w:p>
        </w:tc>
      </w:tr>
      <w:tr w:rsidR="00B22B9B" w14:paraId="0916C8D3"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826F8B9" w14:textId="77777777" w:rsidR="00B22B9B" w:rsidRDefault="0015230C">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20A248"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FE6C2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88501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754B1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CF5966"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A56AE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04143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893197"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4047FF" w14:textId="77777777" w:rsidR="00B22B9B" w:rsidRDefault="00B22B9B">
            <w:pPr>
              <w:keepNext/>
              <w:spacing w:after="0"/>
              <w:jc w:val="center"/>
              <w:rPr>
                <w:color w:val="000000"/>
                <w:sz w:val="16"/>
              </w:rPr>
            </w:pPr>
          </w:p>
        </w:tc>
      </w:tr>
      <w:tr w:rsidR="00B22B9B" w14:paraId="543975C4"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A22E932" w14:textId="77777777" w:rsidR="00B22B9B" w:rsidRDefault="0015230C">
            <w:pPr>
              <w:keepNext/>
              <w:spacing w:after="0"/>
              <w:rPr>
                <w:b/>
                <w:color w:val="FFFFFF"/>
                <w:sz w:val="16"/>
              </w:rPr>
            </w:pPr>
            <w:r>
              <w:rPr>
                <w:b/>
                <w:color w:val="FFFFFF"/>
                <w:sz w:val="16"/>
              </w:rPr>
              <w:t>060.010 We stellen een nieuw EUP op</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58F2E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6AD27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1A186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27A93F" w14:textId="77777777" w:rsidR="00B22B9B" w:rsidRDefault="0015230C">
            <w:pPr>
              <w:keepNext/>
              <w:spacing w:after="0"/>
              <w:jc w:val="right"/>
              <w:rPr>
                <w:b/>
                <w:color w:val="000000"/>
                <w:sz w:val="16"/>
              </w:rPr>
            </w:pPr>
            <w:r>
              <w:rPr>
                <w:b/>
                <w:color w:val="000000"/>
                <w:sz w:val="16"/>
              </w:rPr>
              <w:t>-421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94B0B4" w14:textId="77777777" w:rsidR="00B22B9B" w:rsidRDefault="0015230C">
            <w:pPr>
              <w:keepNext/>
              <w:spacing w:after="0"/>
              <w:jc w:val="right"/>
              <w:rPr>
                <w:b/>
                <w:color w:val="000000"/>
                <w:sz w:val="16"/>
              </w:rPr>
            </w:pPr>
            <w:r>
              <w:rPr>
                <w:b/>
                <w:color w:val="000000"/>
                <w:sz w:val="16"/>
              </w:rPr>
              <w:t>-618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4BA28F" w14:textId="77777777" w:rsidR="00B22B9B" w:rsidRDefault="0015230C">
            <w:pPr>
              <w:keepNext/>
              <w:spacing w:after="0"/>
              <w:jc w:val="right"/>
              <w:rPr>
                <w:b/>
                <w:color w:val="000000"/>
                <w:sz w:val="16"/>
              </w:rPr>
            </w:pPr>
            <w:r>
              <w:rPr>
                <w:b/>
                <w:color w:val="000000"/>
                <w:sz w:val="16"/>
              </w:rPr>
              <w:t>-665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A8387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8C0D06" w14:textId="77777777" w:rsidR="00B22B9B" w:rsidRDefault="0015230C">
            <w:pPr>
              <w:keepNext/>
              <w:spacing w:after="0"/>
              <w:jc w:val="right"/>
              <w:rPr>
                <w:b/>
                <w:color w:val="000000"/>
                <w:sz w:val="16"/>
              </w:rPr>
            </w:pPr>
            <w:r>
              <w:rPr>
                <w:b/>
                <w:color w:val="000000"/>
                <w:sz w:val="16"/>
              </w:rPr>
              <w:t>-665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DC4B17" w14:textId="77777777" w:rsidR="00B22B9B" w:rsidRDefault="0015230C">
            <w:pPr>
              <w:keepNext/>
              <w:spacing w:after="0"/>
              <w:jc w:val="right"/>
              <w:rPr>
                <w:b/>
                <w:color w:val="000000"/>
                <w:sz w:val="16"/>
              </w:rPr>
            </w:pPr>
            <w:r>
              <w:rPr>
                <w:b/>
                <w:color w:val="000000"/>
                <w:sz w:val="16"/>
              </w:rPr>
              <w:t>-124</w:t>
            </w:r>
          </w:p>
        </w:tc>
      </w:tr>
      <w:tr w:rsidR="00B22B9B" w14:paraId="4DA92EE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B67B3D3" w14:textId="77777777" w:rsidR="00B22B9B" w:rsidRDefault="0015230C">
            <w:pPr>
              <w:keepNext/>
              <w:spacing w:after="0"/>
              <w:rPr>
                <w:b/>
                <w:color w:val="FFFFFF"/>
                <w:sz w:val="16"/>
              </w:rPr>
            </w:pPr>
            <w:r>
              <w:rPr>
                <w:b/>
                <w:color w:val="FFFFFF"/>
                <w:sz w:val="16"/>
              </w:rPr>
              <w:t>060.040 Actief met duurzame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6A7468" w14:textId="77777777" w:rsidR="00B22B9B" w:rsidRDefault="0015230C">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006996" w14:textId="77777777" w:rsidR="00B22B9B" w:rsidRDefault="0015230C">
            <w:pPr>
              <w:keepNext/>
              <w:spacing w:after="0"/>
              <w:jc w:val="right"/>
              <w:rPr>
                <w:b/>
                <w:color w:val="000000"/>
                <w:sz w:val="16"/>
              </w:rPr>
            </w:pPr>
            <w:r>
              <w:rPr>
                <w:b/>
                <w:color w:val="000000"/>
                <w:sz w:val="16"/>
              </w:rPr>
              <w:t>-382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DF74FC" w14:textId="77777777" w:rsidR="00B22B9B" w:rsidRDefault="0015230C">
            <w:pPr>
              <w:keepNext/>
              <w:spacing w:after="0"/>
              <w:jc w:val="right"/>
              <w:rPr>
                <w:b/>
                <w:color w:val="000000"/>
                <w:sz w:val="16"/>
              </w:rPr>
            </w:pPr>
            <w:r>
              <w:rPr>
                <w:b/>
                <w:color w:val="000000"/>
                <w:sz w:val="16"/>
              </w:rPr>
              <w:t>-88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97CB0E" w14:textId="77777777" w:rsidR="00B22B9B" w:rsidRDefault="0015230C">
            <w:pPr>
              <w:keepNext/>
              <w:spacing w:after="0"/>
              <w:jc w:val="right"/>
              <w:rPr>
                <w:b/>
                <w:color w:val="000000"/>
                <w:sz w:val="16"/>
              </w:rPr>
            </w:pPr>
            <w:r>
              <w:rPr>
                <w:b/>
                <w:color w:val="000000"/>
                <w:sz w:val="16"/>
              </w:rPr>
              <w:t>-66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5593F4" w14:textId="77777777" w:rsidR="00B22B9B" w:rsidRDefault="0015230C">
            <w:pPr>
              <w:keepNext/>
              <w:spacing w:after="0"/>
              <w:jc w:val="right"/>
              <w:rPr>
                <w:b/>
                <w:color w:val="000000"/>
                <w:sz w:val="16"/>
              </w:rPr>
            </w:pPr>
            <w:r>
              <w:rPr>
                <w:b/>
                <w:color w:val="000000"/>
                <w:sz w:val="16"/>
              </w:rPr>
              <w:t>-1.341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19D680" w14:textId="77777777" w:rsidR="00B22B9B" w:rsidRDefault="0015230C">
            <w:pPr>
              <w:keepNext/>
              <w:spacing w:after="0"/>
              <w:jc w:val="right"/>
              <w:rPr>
                <w:b/>
                <w:color w:val="000000"/>
                <w:sz w:val="16"/>
              </w:rPr>
            </w:pPr>
            <w:r>
              <w:rPr>
                <w:b/>
                <w:color w:val="000000"/>
                <w:sz w:val="16"/>
              </w:rPr>
              <w:t>-1.341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46C4B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F48C1F" w14:textId="77777777" w:rsidR="00B22B9B" w:rsidRDefault="0015230C">
            <w:pPr>
              <w:keepNext/>
              <w:spacing w:after="0"/>
              <w:jc w:val="right"/>
              <w:rPr>
                <w:b/>
                <w:color w:val="000000"/>
                <w:sz w:val="16"/>
              </w:rPr>
            </w:pPr>
            <w:r>
              <w:rPr>
                <w:b/>
                <w:color w:val="000000"/>
                <w:sz w:val="16"/>
              </w:rPr>
              <w:t>-1.341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B06897" w14:textId="77777777" w:rsidR="00B22B9B" w:rsidRDefault="0015230C">
            <w:pPr>
              <w:keepNext/>
              <w:spacing w:after="0"/>
              <w:jc w:val="right"/>
              <w:rPr>
                <w:b/>
                <w:color w:val="000000"/>
                <w:sz w:val="16"/>
              </w:rPr>
            </w:pPr>
            <w:r>
              <w:rPr>
                <w:b/>
                <w:color w:val="000000"/>
                <w:sz w:val="16"/>
              </w:rPr>
              <w:t>-16</w:t>
            </w:r>
          </w:p>
        </w:tc>
      </w:tr>
      <w:tr w:rsidR="00B22B9B" w14:paraId="28A3B37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E799A7A" w14:textId="77777777" w:rsidR="00B22B9B" w:rsidRDefault="0015230C">
            <w:pPr>
              <w:keepNext/>
              <w:spacing w:after="0"/>
              <w:rPr>
                <w:b/>
                <w:color w:val="FFFFFF"/>
                <w:sz w:val="16"/>
              </w:rPr>
            </w:pPr>
            <w:r>
              <w:rPr>
                <w:b/>
                <w:color w:val="FFFFFF"/>
                <w:sz w:val="16"/>
              </w:rPr>
              <w:t>060.050 Transitiewarmte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28217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99E3A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BE267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D6D66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EB5E8E" w14:textId="77777777" w:rsidR="00B22B9B" w:rsidRDefault="0015230C">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9753C9" w14:textId="77777777" w:rsidR="00B22B9B" w:rsidRDefault="0015230C">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763CE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0C5A7E" w14:textId="77777777" w:rsidR="00B22B9B" w:rsidRDefault="0015230C">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F85A0E" w14:textId="77777777" w:rsidR="00B22B9B" w:rsidRDefault="0015230C">
            <w:pPr>
              <w:keepNext/>
              <w:spacing w:after="0"/>
              <w:jc w:val="right"/>
              <w:rPr>
                <w:b/>
                <w:color w:val="000000"/>
                <w:sz w:val="16"/>
              </w:rPr>
            </w:pPr>
            <w:r>
              <w:rPr>
                <w:b/>
                <w:color w:val="000000"/>
                <w:sz w:val="16"/>
              </w:rPr>
              <w:t>0</w:t>
            </w:r>
          </w:p>
        </w:tc>
      </w:tr>
      <w:tr w:rsidR="00B22B9B" w14:paraId="3308FA0C"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B2890AF" w14:textId="77777777" w:rsidR="00B22B9B" w:rsidRDefault="0015230C">
            <w:pPr>
              <w:keepNext/>
              <w:spacing w:after="0"/>
              <w:rPr>
                <w:b/>
                <w:color w:val="FFFFFF"/>
                <w:sz w:val="16"/>
              </w:rPr>
            </w:pPr>
            <w:r>
              <w:rPr>
                <w:b/>
                <w:color w:val="FFFFFF"/>
                <w:sz w:val="16"/>
              </w:rPr>
              <w:t>060.500 Loonkosten programma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4342B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64639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4C84C5" w14:textId="77777777" w:rsidR="00B22B9B" w:rsidRDefault="0015230C">
            <w:pPr>
              <w:keepNext/>
              <w:spacing w:after="0"/>
              <w:jc w:val="right"/>
              <w:rPr>
                <w:b/>
                <w:color w:val="000000"/>
                <w:sz w:val="16"/>
              </w:rPr>
            </w:pPr>
            <w:r>
              <w:rPr>
                <w:b/>
                <w:color w:val="000000"/>
                <w:sz w:val="16"/>
              </w:rPr>
              <w:t>-406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8E6444" w14:textId="77777777" w:rsidR="00B22B9B" w:rsidRDefault="0015230C">
            <w:pPr>
              <w:keepNext/>
              <w:spacing w:after="0"/>
              <w:jc w:val="right"/>
              <w:rPr>
                <w:b/>
                <w:color w:val="000000"/>
                <w:sz w:val="16"/>
              </w:rPr>
            </w:pPr>
            <w:r>
              <w:rPr>
                <w:b/>
                <w:color w:val="000000"/>
                <w:sz w:val="16"/>
              </w:rPr>
              <w:t>-295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A9515A" w14:textId="77777777" w:rsidR="00B22B9B" w:rsidRDefault="0015230C">
            <w:pPr>
              <w:keepNext/>
              <w:spacing w:after="0"/>
              <w:jc w:val="right"/>
              <w:rPr>
                <w:b/>
                <w:color w:val="000000"/>
                <w:sz w:val="16"/>
              </w:rPr>
            </w:pPr>
            <w:r>
              <w:rPr>
                <w:b/>
                <w:color w:val="000000"/>
                <w:sz w:val="16"/>
              </w:rPr>
              <w:t>-302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A2E2ED" w14:textId="77777777" w:rsidR="00B22B9B" w:rsidRDefault="0015230C">
            <w:pPr>
              <w:keepNext/>
              <w:spacing w:after="0"/>
              <w:jc w:val="right"/>
              <w:rPr>
                <w:b/>
                <w:color w:val="000000"/>
                <w:sz w:val="16"/>
              </w:rPr>
            </w:pPr>
            <w:r>
              <w:rPr>
                <w:b/>
                <w:color w:val="000000"/>
                <w:sz w:val="16"/>
              </w:rPr>
              <w:t>-302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E89A4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7288B3" w14:textId="77777777" w:rsidR="00B22B9B" w:rsidRDefault="0015230C">
            <w:pPr>
              <w:keepNext/>
              <w:spacing w:after="0"/>
              <w:jc w:val="right"/>
              <w:rPr>
                <w:b/>
                <w:color w:val="000000"/>
                <w:sz w:val="16"/>
              </w:rPr>
            </w:pPr>
            <w:r>
              <w:rPr>
                <w:b/>
                <w:color w:val="000000"/>
                <w:sz w:val="16"/>
              </w:rPr>
              <w:t>-302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F33A1A" w14:textId="77777777" w:rsidR="00B22B9B" w:rsidRDefault="0015230C">
            <w:pPr>
              <w:keepNext/>
              <w:spacing w:after="0"/>
              <w:jc w:val="right"/>
              <w:rPr>
                <w:b/>
                <w:color w:val="000000"/>
                <w:sz w:val="16"/>
              </w:rPr>
            </w:pPr>
            <w:r>
              <w:rPr>
                <w:b/>
                <w:color w:val="000000"/>
                <w:sz w:val="16"/>
              </w:rPr>
              <w:t>-151</w:t>
            </w:r>
          </w:p>
        </w:tc>
      </w:tr>
      <w:tr w:rsidR="00B22B9B" w14:paraId="0428A04C"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A6D68D6" w14:textId="77777777" w:rsidR="00B22B9B" w:rsidRDefault="0015230C">
            <w:pPr>
              <w:keepNext/>
              <w:spacing w:after="0"/>
              <w:rPr>
                <w:b/>
                <w:color w:val="FFFFFF"/>
                <w:sz w:val="16"/>
              </w:rPr>
            </w:pPr>
            <w:r>
              <w:rPr>
                <w:b/>
                <w:color w:val="FFFFFF"/>
                <w:sz w:val="16"/>
              </w:rPr>
              <w:t>060.700 Rente en afschrijving programma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5BC8B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2FC86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2812E7" w14:textId="77777777" w:rsidR="00B22B9B" w:rsidRDefault="0015230C">
            <w:pPr>
              <w:keepNext/>
              <w:spacing w:after="0"/>
              <w:jc w:val="right"/>
              <w:rPr>
                <w:b/>
                <w:color w:val="000000"/>
                <w:sz w:val="16"/>
              </w:rPr>
            </w:pPr>
            <w:r>
              <w:rPr>
                <w:b/>
                <w:color w:val="000000"/>
                <w:sz w:val="16"/>
              </w:rPr>
              <w:t>-28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69E89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0C6C9A" w14:textId="77777777" w:rsidR="00B22B9B" w:rsidRDefault="0015230C">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AF2CEF" w14:textId="77777777" w:rsidR="00B22B9B" w:rsidRDefault="0015230C">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5B904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BA2019" w14:textId="77777777" w:rsidR="00B22B9B" w:rsidRDefault="0015230C">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6E3D0B" w14:textId="77777777" w:rsidR="00B22B9B" w:rsidRDefault="0015230C">
            <w:pPr>
              <w:keepNext/>
              <w:spacing w:after="0"/>
              <w:jc w:val="right"/>
              <w:rPr>
                <w:b/>
                <w:color w:val="000000"/>
                <w:sz w:val="16"/>
              </w:rPr>
            </w:pPr>
            <w:r>
              <w:rPr>
                <w:b/>
                <w:color w:val="000000"/>
                <w:sz w:val="16"/>
              </w:rPr>
              <w:t>0</w:t>
            </w:r>
          </w:p>
        </w:tc>
      </w:tr>
      <w:tr w:rsidR="00B22B9B" w14:paraId="69D11997"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59A3A29" w14:textId="77777777" w:rsidR="00B22B9B" w:rsidRDefault="0015230C">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8B5F35D" w14:textId="77777777" w:rsidR="00B22B9B" w:rsidRDefault="0015230C">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74600AA" w14:textId="77777777" w:rsidR="00B22B9B" w:rsidRDefault="0015230C">
            <w:pPr>
              <w:keepNext/>
              <w:spacing w:after="0"/>
              <w:jc w:val="right"/>
              <w:rPr>
                <w:b/>
                <w:color w:val="000000"/>
                <w:sz w:val="16"/>
              </w:rPr>
            </w:pPr>
            <w:r>
              <w:rPr>
                <w:b/>
                <w:color w:val="000000"/>
                <w:sz w:val="16"/>
              </w:rPr>
              <w:t>-382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3945759" w14:textId="77777777" w:rsidR="00B22B9B" w:rsidRDefault="0015230C">
            <w:pPr>
              <w:keepNext/>
              <w:spacing w:after="0"/>
              <w:jc w:val="right"/>
              <w:rPr>
                <w:b/>
                <w:color w:val="000000"/>
                <w:sz w:val="16"/>
              </w:rPr>
            </w:pPr>
            <w:r>
              <w:rPr>
                <w:b/>
                <w:color w:val="000000"/>
                <w:sz w:val="16"/>
              </w:rPr>
              <w:t>-523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CE79FC9" w14:textId="77777777" w:rsidR="00B22B9B" w:rsidRDefault="0015230C">
            <w:pPr>
              <w:keepNext/>
              <w:spacing w:after="0"/>
              <w:jc w:val="right"/>
              <w:rPr>
                <w:b/>
                <w:color w:val="000000"/>
                <w:sz w:val="16"/>
              </w:rPr>
            </w:pPr>
            <w:r>
              <w:rPr>
                <w:b/>
                <w:color w:val="000000"/>
                <w:sz w:val="16"/>
              </w:rPr>
              <w:t>-782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CE9D38A" w14:textId="77777777" w:rsidR="00B22B9B" w:rsidRDefault="0015230C">
            <w:pPr>
              <w:keepNext/>
              <w:spacing w:after="0"/>
              <w:jc w:val="right"/>
              <w:rPr>
                <w:b/>
                <w:color w:val="000000"/>
                <w:sz w:val="16"/>
              </w:rPr>
            </w:pPr>
            <w:r>
              <w:rPr>
                <w:b/>
                <w:color w:val="000000"/>
                <w:sz w:val="16"/>
              </w:rPr>
              <w:t>-2.321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1650FCE" w14:textId="77777777" w:rsidR="00B22B9B" w:rsidRDefault="0015230C">
            <w:pPr>
              <w:keepNext/>
              <w:spacing w:after="0"/>
              <w:jc w:val="right"/>
              <w:rPr>
                <w:b/>
                <w:color w:val="000000"/>
                <w:sz w:val="16"/>
              </w:rPr>
            </w:pPr>
            <w:r>
              <w:rPr>
                <w:b/>
                <w:color w:val="000000"/>
                <w:sz w:val="16"/>
              </w:rPr>
              <w:t>-2.368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D1C0DE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84F30DD" w14:textId="77777777" w:rsidR="00B22B9B" w:rsidRDefault="0015230C">
            <w:pPr>
              <w:keepNext/>
              <w:spacing w:after="0"/>
              <w:jc w:val="right"/>
              <w:rPr>
                <w:b/>
                <w:color w:val="000000"/>
                <w:sz w:val="16"/>
              </w:rPr>
            </w:pPr>
            <w:r>
              <w:rPr>
                <w:b/>
                <w:color w:val="000000"/>
                <w:sz w:val="16"/>
              </w:rPr>
              <w:t>-2.368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112659D" w14:textId="77777777" w:rsidR="00B22B9B" w:rsidRDefault="0015230C">
            <w:pPr>
              <w:keepNext/>
              <w:spacing w:after="0"/>
              <w:jc w:val="right"/>
              <w:rPr>
                <w:b/>
                <w:color w:val="000000"/>
                <w:sz w:val="16"/>
              </w:rPr>
            </w:pPr>
            <w:r>
              <w:rPr>
                <w:b/>
                <w:color w:val="000000"/>
                <w:sz w:val="16"/>
              </w:rPr>
              <w:t>-291</w:t>
            </w:r>
          </w:p>
        </w:tc>
      </w:tr>
      <w:tr w:rsidR="00B22B9B" w14:paraId="5F9A7552"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5CFA2E1" w14:textId="77777777" w:rsidR="00B22B9B" w:rsidRDefault="0015230C">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A8503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1AADA5"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844DFB"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B09B7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499CEB"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15B80B"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423B37"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E66FD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5C7FAB" w14:textId="77777777" w:rsidR="00B22B9B" w:rsidRDefault="00B22B9B">
            <w:pPr>
              <w:keepNext/>
              <w:spacing w:after="0"/>
              <w:jc w:val="center"/>
              <w:rPr>
                <w:color w:val="000000"/>
                <w:sz w:val="16"/>
              </w:rPr>
            </w:pPr>
          </w:p>
        </w:tc>
      </w:tr>
      <w:tr w:rsidR="00B22B9B" w14:paraId="61DD1C12"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393BF74" w14:textId="77777777" w:rsidR="00B22B9B" w:rsidRDefault="0015230C">
            <w:pPr>
              <w:keepNext/>
              <w:spacing w:after="0"/>
              <w:rPr>
                <w:b/>
                <w:color w:val="FFFFFF"/>
                <w:sz w:val="16"/>
              </w:rPr>
            </w:pPr>
            <w:r>
              <w:rPr>
                <w:b/>
                <w:color w:val="FFFFFF"/>
                <w:sz w:val="16"/>
              </w:rPr>
              <w:t>060.010 We stellen een nieuw EUP op</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2497D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E2C12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18635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A7AB3D" w14:textId="77777777" w:rsidR="00B22B9B" w:rsidRDefault="0015230C">
            <w:pPr>
              <w:keepNext/>
              <w:spacing w:after="0"/>
              <w:jc w:val="right"/>
              <w:rPr>
                <w:b/>
                <w:color w:val="000000"/>
                <w:sz w:val="16"/>
              </w:rPr>
            </w:pPr>
            <w:r>
              <w:rPr>
                <w:b/>
                <w:color w:val="000000"/>
                <w:sz w:val="16"/>
              </w:rPr>
              <w:t>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612A8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AAA34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46301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AF814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00417C" w14:textId="77777777" w:rsidR="00B22B9B" w:rsidRDefault="0015230C">
            <w:pPr>
              <w:keepNext/>
              <w:spacing w:after="0"/>
              <w:jc w:val="right"/>
              <w:rPr>
                <w:b/>
                <w:color w:val="000000"/>
                <w:sz w:val="16"/>
              </w:rPr>
            </w:pPr>
            <w:r>
              <w:rPr>
                <w:b/>
                <w:color w:val="000000"/>
                <w:sz w:val="16"/>
              </w:rPr>
              <w:t>0</w:t>
            </w:r>
          </w:p>
        </w:tc>
      </w:tr>
      <w:tr w:rsidR="00B22B9B" w14:paraId="64B9965B"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A8AB933" w14:textId="77777777" w:rsidR="00B22B9B" w:rsidRDefault="0015230C">
            <w:pPr>
              <w:keepNext/>
              <w:spacing w:after="0"/>
              <w:rPr>
                <w:b/>
                <w:color w:val="FFFFFF"/>
                <w:sz w:val="16"/>
              </w:rPr>
            </w:pPr>
            <w:r>
              <w:rPr>
                <w:b/>
                <w:color w:val="FFFFFF"/>
                <w:sz w:val="16"/>
              </w:rPr>
              <w:t>060.040 Actief met duurzame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EFD17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447AE8" w14:textId="77777777" w:rsidR="00B22B9B" w:rsidRDefault="0015230C">
            <w:pPr>
              <w:keepNext/>
              <w:spacing w:after="0"/>
              <w:jc w:val="right"/>
              <w:rPr>
                <w:b/>
                <w:color w:val="000000"/>
                <w:sz w:val="16"/>
              </w:rPr>
            </w:pPr>
            <w:r>
              <w:rPr>
                <w:b/>
                <w:color w:val="000000"/>
                <w:sz w:val="16"/>
              </w:rPr>
              <w:t>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2BEF99" w14:textId="77777777" w:rsidR="00B22B9B" w:rsidRDefault="0015230C">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9387D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CF12F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17F2C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C9ED6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A6315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C06A45" w14:textId="77777777" w:rsidR="00B22B9B" w:rsidRDefault="0015230C">
            <w:pPr>
              <w:keepNext/>
              <w:spacing w:after="0"/>
              <w:jc w:val="right"/>
              <w:rPr>
                <w:b/>
                <w:color w:val="000000"/>
                <w:sz w:val="16"/>
              </w:rPr>
            </w:pPr>
            <w:r>
              <w:rPr>
                <w:b/>
                <w:color w:val="000000"/>
                <w:sz w:val="16"/>
              </w:rPr>
              <w:t>0</w:t>
            </w:r>
          </w:p>
        </w:tc>
      </w:tr>
      <w:tr w:rsidR="00B22B9B" w14:paraId="5AFC00DF"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ECA113A" w14:textId="77777777" w:rsidR="00B22B9B" w:rsidRDefault="0015230C">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903B4A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E379CE0" w14:textId="77777777" w:rsidR="00B22B9B" w:rsidRDefault="0015230C">
            <w:pPr>
              <w:keepNext/>
              <w:spacing w:after="0"/>
              <w:jc w:val="right"/>
              <w:rPr>
                <w:b/>
                <w:color w:val="000000"/>
                <w:sz w:val="16"/>
              </w:rPr>
            </w:pPr>
            <w:r>
              <w:rPr>
                <w:b/>
                <w:color w:val="000000"/>
                <w:sz w:val="16"/>
              </w:rPr>
              <w:t>16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68A2E84" w14:textId="77777777" w:rsidR="00B22B9B" w:rsidRDefault="0015230C">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E27626F" w14:textId="77777777" w:rsidR="00B22B9B" w:rsidRDefault="0015230C">
            <w:pPr>
              <w:keepNext/>
              <w:spacing w:after="0"/>
              <w:jc w:val="right"/>
              <w:rPr>
                <w:b/>
                <w:color w:val="000000"/>
                <w:sz w:val="16"/>
              </w:rPr>
            </w:pPr>
            <w:r>
              <w:rPr>
                <w:b/>
                <w:color w:val="000000"/>
                <w:sz w:val="16"/>
              </w:rPr>
              <w:t>16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7F8060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10D16B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E2E075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6DD1ED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BF46CBB" w14:textId="77777777" w:rsidR="00B22B9B" w:rsidRDefault="0015230C">
            <w:pPr>
              <w:keepNext/>
              <w:spacing w:after="0"/>
              <w:jc w:val="right"/>
              <w:rPr>
                <w:b/>
                <w:color w:val="000000"/>
                <w:sz w:val="16"/>
              </w:rPr>
            </w:pPr>
            <w:r>
              <w:rPr>
                <w:b/>
                <w:color w:val="000000"/>
                <w:sz w:val="16"/>
              </w:rPr>
              <w:t>0</w:t>
            </w:r>
          </w:p>
        </w:tc>
      </w:tr>
      <w:tr w:rsidR="00B22B9B" w14:paraId="203BC008"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0BA5B08" w14:textId="77777777" w:rsidR="00B22B9B" w:rsidRDefault="0015230C">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8430A96" w14:textId="77777777" w:rsidR="00B22B9B" w:rsidRDefault="0015230C">
            <w:pPr>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EF9FDAD" w14:textId="77777777" w:rsidR="00B22B9B" w:rsidRDefault="0015230C">
            <w:pPr>
              <w:spacing w:after="0"/>
              <w:jc w:val="right"/>
              <w:rPr>
                <w:b/>
                <w:color w:val="000000"/>
                <w:sz w:val="16"/>
              </w:rPr>
            </w:pPr>
            <w:r>
              <w:rPr>
                <w:b/>
                <w:color w:val="000000"/>
                <w:sz w:val="16"/>
              </w:rPr>
              <w:t>-367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7859FE0" w14:textId="77777777" w:rsidR="00B22B9B" w:rsidRDefault="0015230C">
            <w:pPr>
              <w:spacing w:after="0"/>
              <w:jc w:val="right"/>
              <w:rPr>
                <w:b/>
                <w:color w:val="000000"/>
                <w:sz w:val="16"/>
              </w:rPr>
            </w:pPr>
            <w:r>
              <w:rPr>
                <w:b/>
                <w:color w:val="000000"/>
                <w:sz w:val="16"/>
              </w:rPr>
              <w:t>-513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C533FE5" w14:textId="77777777" w:rsidR="00B22B9B" w:rsidRDefault="0015230C">
            <w:pPr>
              <w:spacing w:after="0"/>
              <w:jc w:val="right"/>
              <w:rPr>
                <w:b/>
                <w:color w:val="000000"/>
                <w:sz w:val="16"/>
              </w:rPr>
            </w:pPr>
            <w:r>
              <w:rPr>
                <w:b/>
                <w:color w:val="000000"/>
                <w:sz w:val="16"/>
              </w:rPr>
              <w:t>-766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0C72736" w14:textId="77777777" w:rsidR="00B22B9B" w:rsidRDefault="0015230C">
            <w:pPr>
              <w:spacing w:after="0"/>
              <w:jc w:val="right"/>
              <w:rPr>
                <w:b/>
                <w:color w:val="000000"/>
                <w:sz w:val="16"/>
              </w:rPr>
            </w:pPr>
            <w:r>
              <w:rPr>
                <w:b/>
                <w:color w:val="000000"/>
                <w:sz w:val="16"/>
              </w:rPr>
              <w:t>-2.321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337EF1F" w14:textId="77777777" w:rsidR="00B22B9B" w:rsidRDefault="0015230C">
            <w:pPr>
              <w:spacing w:after="0"/>
              <w:jc w:val="right"/>
              <w:rPr>
                <w:b/>
                <w:color w:val="000000"/>
                <w:sz w:val="16"/>
              </w:rPr>
            </w:pPr>
            <w:r>
              <w:rPr>
                <w:b/>
                <w:color w:val="000000"/>
                <w:sz w:val="16"/>
              </w:rPr>
              <w:t>-2.368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3DD746B" w14:textId="77777777" w:rsidR="00B22B9B" w:rsidRDefault="0015230C">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1C81181" w14:textId="77777777" w:rsidR="00B22B9B" w:rsidRDefault="0015230C">
            <w:pPr>
              <w:spacing w:after="0"/>
              <w:jc w:val="right"/>
              <w:rPr>
                <w:b/>
                <w:color w:val="000000"/>
                <w:sz w:val="16"/>
              </w:rPr>
            </w:pPr>
            <w:r>
              <w:rPr>
                <w:b/>
                <w:color w:val="000000"/>
                <w:sz w:val="16"/>
              </w:rPr>
              <w:t>-2.368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354332B" w14:textId="77777777" w:rsidR="00B22B9B" w:rsidRDefault="0015230C">
            <w:pPr>
              <w:spacing w:after="0"/>
              <w:jc w:val="right"/>
              <w:rPr>
                <w:b/>
                <w:color w:val="000000"/>
                <w:sz w:val="16"/>
              </w:rPr>
            </w:pPr>
            <w:r>
              <w:rPr>
                <w:b/>
                <w:color w:val="000000"/>
                <w:sz w:val="16"/>
              </w:rPr>
              <w:t>-291</w:t>
            </w:r>
          </w:p>
        </w:tc>
      </w:tr>
    </w:tbl>
    <w:p w14:paraId="2F42AA5B" w14:textId="77777777" w:rsidR="00B22B9B" w:rsidRDefault="0015230C">
      <w:pPr>
        <w:pStyle w:val="Kop5"/>
      </w:pPr>
      <w:r>
        <w:t>Beleidskaders die de raad heeft vastgesteld</w:t>
      </w:r>
    </w:p>
    <w:p w14:paraId="2B8E286C" w14:textId="77777777" w:rsidR="00B22B9B" w:rsidRDefault="00E346AB">
      <w:pPr>
        <w:numPr>
          <w:ilvl w:val="0"/>
          <w:numId w:val="27"/>
        </w:numPr>
        <w:rPr>
          <w:rFonts w:cs="Calibri"/>
        </w:rPr>
      </w:pPr>
      <w:hyperlink r:id="rId35" w:tooltip="EUP 2019 - 2020" w:history="1">
        <w:r w:rsidR="0015230C">
          <w:rPr>
            <w:rFonts w:cs="Calibri"/>
          </w:rPr>
          <w:t>Energie Uitvoeringsprogramma 2019 - 2022</w:t>
        </w:r>
      </w:hyperlink>
    </w:p>
    <w:p w14:paraId="07B17607" w14:textId="77777777" w:rsidR="00B22B9B" w:rsidRDefault="00E346AB">
      <w:pPr>
        <w:numPr>
          <w:ilvl w:val="0"/>
          <w:numId w:val="27"/>
        </w:numPr>
        <w:rPr>
          <w:rFonts w:cs="Calibri"/>
        </w:rPr>
      </w:pPr>
      <w:hyperlink r:id="rId36" w:tooltip="RODE" w:history="1">
        <w:r w:rsidR="0015230C">
          <w:rPr>
            <w:rFonts w:cs="Calibri"/>
          </w:rPr>
          <w:t>RODE-beleidskader</w:t>
        </w:r>
      </w:hyperlink>
    </w:p>
    <w:p w14:paraId="3E09A643" w14:textId="77777777" w:rsidR="00B22B9B" w:rsidRDefault="0015230C">
      <w:pPr>
        <w:pStyle w:val="Kop1"/>
      </w:pPr>
      <w:bookmarkStart w:id="9" w:name="_Toc46846754"/>
      <w:r>
        <w:lastRenderedPageBreak/>
        <w:t>Sport is meer!</w:t>
      </w:r>
      <w:bookmarkEnd w:id="9"/>
    </w:p>
    <w:p w14:paraId="133C2944" w14:textId="77777777" w:rsidR="00B22B9B" w:rsidRDefault="0015230C">
      <w:pPr>
        <w:pStyle w:val="Kop5"/>
      </w:pPr>
      <w:r>
        <w:t>Een leven lang sporten en bewegen</w:t>
      </w:r>
    </w:p>
    <w:p w14:paraId="0607CFC7" w14:textId="77777777" w:rsidR="00B22B9B" w:rsidRDefault="0015230C">
      <w:pPr>
        <w:pStyle w:val="Kop5"/>
      </w:pPr>
      <w:r>
        <w:t>Wat speelt er?</w:t>
      </w:r>
    </w:p>
    <w:p w14:paraId="74BAB000" w14:textId="77777777" w:rsidR="00B22B9B" w:rsidRDefault="0015230C">
      <w:pPr>
        <w:numPr>
          <w:ilvl w:val="0"/>
          <w:numId w:val="28"/>
        </w:numPr>
        <w:rPr>
          <w:rFonts w:cs="Calibri"/>
        </w:rPr>
      </w:pPr>
      <w:r>
        <w:rPr>
          <w:rFonts w:cs="Calibri"/>
        </w:rPr>
        <w:t>Sport en bewegen zijn goed voor de gezondheid, voor sociale contacten, welzijn en persoonlijke ontwikkeling. Individueel of met een team, als deelnemer, toeschouwer of vrijwilliger, zowel georganiseerd als ongeorganiseerd, bij een accommodatie, gewoon op straat of in een park. Van jong tot oud beleven we er plezier aan. Sport en bewegen bevorderen eigen regie en creëren ontmoetingen. Daarom richten we ons op alle inwoners van Berkelland in alle leeftijdscategorieën, met speciale aandacht voor de mensen met een beperking, minima-gezinnen en mensen met een migratie achtergrond.</w:t>
      </w:r>
    </w:p>
    <w:p w14:paraId="38FEDE5F" w14:textId="77777777" w:rsidR="00B22B9B" w:rsidRDefault="0015230C">
      <w:pPr>
        <w:numPr>
          <w:ilvl w:val="0"/>
          <w:numId w:val="28"/>
        </w:numPr>
        <w:rPr>
          <w:rFonts w:cs="Calibri"/>
        </w:rPr>
      </w:pPr>
      <w:r>
        <w:rPr>
          <w:rFonts w:cs="Calibri"/>
        </w:rPr>
        <w:t>We zien sport en bewegen als een krachtig middel om maatschappelijke doelen te bereiken en het is daarom van belang om aansluiting te hebben onder andere bij het lokale uitvoeringsprogramma ‘Samen denken, Samen doen’ en het regionale preventieprogramma en het nationale sportakkoord. Het regionale sportakkoord Achterhoek in Beweging 2020-2030 is onlangs getekend. Met de 8 samenwerkende gemeenten zetten we sport en bewegen centraal in de Achterhoek.</w:t>
      </w:r>
    </w:p>
    <w:p w14:paraId="24A5AB6B" w14:textId="77777777" w:rsidR="00B22B9B" w:rsidRDefault="0015230C">
      <w:pPr>
        <w:numPr>
          <w:ilvl w:val="0"/>
          <w:numId w:val="28"/>
        </w:numPr>
        <w:rPr>
          <w:rFonts w:cs="Calibri"/>
        </w:rPr>
      </w:pPr>
      <w:r>
        <w:rPr>
          <w:rFonts w:cs="Calibri"/>
        </w:rPr>
        <w:t>In 2020 gaat de nieuwe uitvoeringsagenda van de Achterhoek in Beweging van start. We werken samen aan de thema’s: ‘Gezonde Jeugd’ (leefstijl), Uniek Sporten (sporten met een beperking), Vitaal ouder worden, Open club/Vitale sportparken, Sportieve beroepsbevolking, Talentontwikkeling en Evenementen.</w:t>
      </w:r>
    </w:p>
    <w:p w14:paraId="02ADF799" w14:textId="77777777" w:rsidR="00B22B9B" w:rsidRDefault="0015230C">
      <w:pPr>
        <w:numPr>
          <w:ilvl w:val="0"/>
          <w:numId w:val="28"/>
        </w:numPr>
        <w:rPr>
          <w:rFonts w:cs="Calibri"/>
        </w:rPr>
      </w:pPr>
      <w:r>
        <w:rPr>
          <w:rFonts w:cs="Calibri"/>
        </w:rPr>
        <w:t>We werken aan een lokaal sportakkoord voor Berkelland. Hierin gaan we accenten leggen die voor Berkelland belangrijk zijn. De toekomstbestendigheid van ons verenigingsleven geldt als belangrijkste speerpunt. Berkelland staat bekend om haar vitale verenigingsleven maar de omgeving van (sport) verenigingen is aan het veranderen. Demografische ontwikkelingen kunnen leiden tot minder leden, minder vrijwilligers en problemen met de betaalbaarheid van de sport. Het verenigingsleven komt voor nieuwe uitdagingen te staan en dat vraagt om meer zelfstandigheid en ondernemerschap. Sportverenigingen moeten op zoek naar nieuwe samenwerkingen en een innovatief sportaanbod.</w:t>
      </w:r>
    </w:p>
    <w:p w14:paraId="6700663F" w14:textId="77777777" w:rsidR="00B22B9B" w:rsidRDefault="0015230C">
      <w:pPr>
        <w:pStyle w:val="Kop6"/>
      </w:pPr>
      <w:r>
        <w:t>Speerpunt</w:t>
      </w:r>
    </w:p>
    <w:p w14:paraId="155F6B8A" w14:textId="77777777" w:rsidR="00B22B9B" w:rsidRPr="00DD553D" w:rsidRDefault="0015230C">
      <w:pPr>
        <w:pStyle w:val="Kop7"/>
        <w:rPr>
          <w:rFonts w:asciiTheme="minorHAnsi" w:hAnsiTheme="minorHAnsi"/>
        </w:rPr>
      </w:pPr>
      <w:r w:rsidRPr="00DD553D">
        <w:rPr>
          <w:rFonts w:asciiTheme="minorHAnsi" w:hAnsiTheme="minorHAnsi"/>
        </w:rPr>
        <w:t>Een leven lang sport en bewegen voor iedereen.</w:t>
      </w:r>
    </w:p>
    <w:p w14:paraId="08AD3FCA" w14:textId="77777777" w:rsidR="00B22B9B" w:rsidRDefault="0015230C">
      <w:pPr>
        <w:pStyle w:val="Kop6"/>
      </w:pPr>
      <w:r>
        <w:t>Wat gaan we daarvoor doen?</w:t>
      </w:r>
    </w:p>
    <w:p w14:paraId="7974D3C3" w14:textId="77777777" w:rsidR="00B22B9B" w:rsidRDefault="0015230C">
      <w:pPr>
        <w:pStyle w:val="Kop8"/>
      </w:pPr>
      <w:r>
        <w:t>Voor volwassenen uit minima-gezinnen zijn er de regelingen gericht op meedoen waardoor zij kunnen sporten en bewegen.</w:t>
      </w:r>
    </w:p>
    <w:p w14:paraId="11ECE690"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66FD762F" w14:textId="77777777">
        <w:tc>
          <w:tcPr>
            <w:tcW w:w="200" w:type="dxa"/>
          </w:tcPr>
          <w:p w14:paraId="4855EC91" w14:textId="77777777" w:rsidR="00B22B9B" w:rsidRDefault="00E346AB">
            <w:pPr>
              <w:rPr>
                <w:rFonts w:cs="Calibri"/>
              </w:rPr>
            </w:pPr>
            <w:r>
              <w:pict w14:anchorId="2719181C">
                <v:roundrect id="_x0000_s1358" style="position:absolute;margin-left:0;margin-top:0;width:10pt;height:10pt;z-index:251999232;mso-position-horizontal:left" arcsize="10923f" wrapcoords="-1662 -1662 -1662 21600 23262 21600 23262 1662 21600 -1662 -1662 -1662" fillcolor="#91c45b" strokecolor="#91c45b">
                  <w10:wrap type="tight"/>
                </v:roundrect>
              </w:pict>
            </w:r>
          </w:p>
        </w:tc>
        <w:tc>
          <w:tcPr>
            <w:tcW w:w="0" w:type="auto"/>
          </w:tcPr>
          <w:p w14:paraId="236150BE" w14:textId="77777777" w:rsidR="00B22B9B" w:rsidRDefault="0015230C">
            <w:pPr>
              <w:keepNext/>
              <w:rPr>
                <w:rFonts w:cs="Calibri"/>
                <w:b/>
              </w:rPr>
            </w:pPr>
            <w:r>
              <w:rPr>
                <w:rFonts w:cs="Calibri"/>
                <w:b/>
              </w:rPr>
              <w:t>Kwaliteit</w:t>
            </w:r>
          </w:p>
          <w:p w14:paraId="6763493C" w14:textId="77777777" w:rsidR="00B22B9B" w:rsidRDefault="00B22B9B">
            <w:pPr>
              <w:rPr>
                <w:rFonts w:cs="Calibri"/>
              </w:rPr>
            </w:pPr>
          </w:p>
        </w:tc>
      </w:tr>
      <w:tr w:rsidR="00B22B9B" w14:paraId="279165AD" w14:textId="77777777">
        <w:tc>
          <w:tcPr>
            <w:tcW w:w="200" w:type="dxa"/>
          </w:tcPr>
          <w:p w14:paraId="24ABDECA" w14:textId="77777777" w:rsidR="00B22B9B" w:rsidRDefault="00E346AB">
            <w:pPr>
              <w:rPr>
                <w:rFonts w:cs="Calibri"/>
              </w:rPr>
            </w:pPr>
            <w:r>
              <w:pict w14:anchorId="08BEAAC4">
                <v:roundrect id="_x0000_s1359" style="position:absolute;margin-left:0;margin-top:0;width:10pt;height:10pt;z-index:2520002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08EAC91" w14:textId="77777777" w:rsidR="00B22B9B" w:rsidRDefault="0015230C">
            <w:pPr>
              <w:keepNext/>
              <w:rPr>
                <w:rFonts w:cs="Calibri"/>
                <w:b/>
              </w:rPr>
            </w:pPr>
            <w:r>
              <w:rPr>
                <w:rFonts w:cs="Calibri"/>
                <w:b/>
              </w:rPr>
              <w:t>Tijd</w:t>
            </w:r>
          </w:p>
          <w:p w14:paraId="2C7F37EE" w14:textId="77777777" w:rsidR="00B22B9B" w:rsidRDefault="00B22B9B">
            <w:pPr>
              <w:rPr>
                <w:rFonts w:cs="Calibri"/>
              </w:rPr>
            </w:pPr>
          </w:p>
        </w:tc>
      </w:tr>
      <w:tr w:rsidR="00B22B9B" w14:paraId="65957F83" w14:textId="77777777">
        <w:tc>
          <w:tcPr>
            <w:tcW w:w="200" w:type="dxa"/>
          </w:tcPr>
          <w:p w14:paraId="0FF66AE1" w14:textId="77777777" w:rsidR="00B22B9B" w:rsidRDefault="00E346AB">
            <w:pPr>
              <w:rPr>
                <w:rFonts w:cs="Calibri"/>
              </w:rPr>
            </w:pPr>
            <w:r>
              <w:pict w14:anchorId="15A9C459">
                <v:roundrect id="_x0000_s1360" style="position:absolute;margin-left:0;margin-top:0;width:10pt;height:10pt;z-index:2520012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B6EE2B9" w14:textId="77777777" w:rsidR="00B22B9B" w:rsidRDefault="0015230C">
            <w:pPr>
              <w:keepNext/>
              <w:rPr>
                <w:rFonts w:cs="Calibri"/>
                <w:b/>
              </w:rPr>
            </w:pPr>
            <w:r>
              <w:rPr>
                <w:rFonts w:cs="Calibri"/>
                <w:b/>
              </w:rPr>
              <w:t>Geld</w:t>
            </w:r>
          </w:p>
          <w:p w14:paraId="67FCBAC1" w14:textId="77777777" w:rsidR="00B22B9B" w:rsidRDefault="00B22B9B">
            <w:pPr>
              <w:rPr>
                <w:rFonts w:cs="Calibri"/>
              </w:rPr>
            </w:pPr>
          </w:p>
        </w:tc>
      </w:tr>
    </w:tbl>
    <w:p w14:paraId="3349B908" w14:textId="77777777" w:rsidR="00B22B9B" w:rsidRDefault="0015230C">
      <w:pPr>
        <w:pStyle w:val="Kop8"/>
      </w:pPr>
      <w:r>
        <w:t>We faciliteren ‘Achterhoek in beweging'.</w:t>
      </w:r>
    </w:p>
    <w:p w14:paraId="2E4C25B9"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6B6F30A0" w14:textId="77777777">
        <w:tc>
          <w:tcPr>
            <w:tcW w:w="200" w:type="dxa"/>
          </w:tcPr>
          <w:p w14:paraId="3A4FFE6D" w14:textId="77777777" w:rsidR="00B22B9B" w:rsidRDefault="00E346AB">
            <w:pPr>
              <w:rPr>
                <w:rFonts w:cs="Calibri"/>
              </w:rPr>
            </w:pPr>
            <w:r>
              <w:pict w14:anchorId="2CDE4514">
                <v:roundrect id="_x0000_s1361" style="position:absolute;margin-left:0;margin-top:0;width:10pt;height:10pt;z-index:252002304;mso-position-horizontal:left" arcsize="10923f" wrapcoords="-1662 -1662 -1662 21600 23262 21600 23262 1662 21600 -1662 -1662 -1662" fillcolor="#91c45b" strokecolor="#91c45b">
                  <w10:wrap type="tight"/>
                </v:roundrect>
              </w:pict>
            </w:r>
          </w:p>
        </w:tc>
        <w:tc>
          <w:tcPr>
            <w:tcW w:w="0" w:type="auto"/>
          </w:tcPr>
          <w:p w14:paraId="29E07BBB" w14:textId="77777777" w:rsidR="00B22B9B" w:rsidRDefault="0015230C">
            <w:pPr>
              <w:keepNext/>
              <w:rPr>
                <w:rFonts w:cs="Calibri"/>
                <w:b/>
              </w:rPr>
            </w:pPr>
            <w:r>
              <w:rPr>
                <w:rFonts w:cs="Calibri"/>
                <w:b/>
              </w:rPr>
              <w:t>Kwaliteit</w:t>
            </w:r>
          </w:p>
          <w:p w14:paraId="23F7907F" w14:textId="77777777" w:rsidR="00B22B9B" w:rsidRDefault="00B22B9B">
            <w:pPr>
              <w:rPr>
                <w:rFonts w:cs="Calibri"/>
              </w:rPr>
            </w:pPr>
          </w:p>
        </w:tc>
      </w:tr>
      <w:tr w:rsidR="00B22B9B" w14:paraId="48288D28" w14:textId="77777777">
        <w:tc>
          <w:tcPr>
            <w:tcW w:w="200" w:type="dxa"/>
          </w:tcPr>
          <w:p w14:paraId="23A957D2" w14:textId="77777777" w:rsidR="00B22B9B" w:rsidRDefault="00E346AB">
            <w:pPr>
              <w:rPr>
                <w:rFonts w:cs="Calibri"/>
              </w:rPr>
            </w:pPr>
            <w:r>
              <w:pict w14:anchorId="660CD353">
                <v:roundrect id="_x0000_s1362" style="position:absolute;margin-left:0;margin-top:0;width:10pt;height:10pt;z-index:2520033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29AEA22" w14:textId="77777777" w:rsidR="00B22B9B" w:rsidRDefault="0015230C">
            <w:pPr>
              <w:keepNext/>
              <w:rPr>
                <w:rFonts w:cs="Calibri"/>
                <w:b/>
              </w:rPr>
            </w:pPr>
            <w:r>
              <w:rPr>
                <w:rFonts w:cs="Calibri"/>
                <w:b/>
              </w:rPr>
              <w:t>Tijd</w:t>
            </w:r>
          </w:p>
          <w:p w14:paraId="7C14E1D4" w14:textId="77777777" w:rsidR="00B22B9B" w:rsidRDefault="00B22B9B">
            <w:pPr>
              <w:rPr>
                <w:rFonts w:cs="Calibri"/>
              </w:rPr>
            </w:pPr>
          </w:p>
        </w:tc>
      </w:tr>
      <w:tr w:rsidR="00B22B9B" w14:paraId="7580A28E" w14:textId="77777777">
        <w:tc>
          <w:tcPr>
            <w:tcW w:w="200" w:type="dxa"/>
          </w:tcPr>
          <w:p w14:paraId="56BC1D35" w14:textId="77777777" w:rsidR="00B22B9B" w:rsidRDefault="00E346AB">
            <w:pPr>
              <w:rPr>
                <w:rFonts w:cs="Calibri"/>
              </w:rPr>
            </w:pPr>
            <w:r>
              <w:lastRenderedPageBreak/>
              <w:pict w14:anchorId="151406CC">
                <v:roundrect id="_x0000_s1363" style="position:absolute;margin-left:0;margin-top:0;width:10pt;height:10pt;z-index:2520043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9B966C1" w14:textId="77777777" w:rsidR="00B22B9B" w:rsidRDefault="0015230C">
            <w:pPr>
              <w:keepNext/>
              <w:rPr>
                <w:rFonts w:cs="Calibri"/>
                <w:b/>
              </w:rPr>
            </w:pPr>
            <w:r>
              <w:rPr>
                <w:rFonts w:cs="Calibri"/>
                <w:b/>
              </w:rPr>
              <w:t>Geld</w:t>
            </w:r>
          </w:p>
          <w:p w14:paraId="28A7AE31" w14:textId="77777777" w:rsidR="00B22B9B" w:rsidRDefault="0015230C">
            <w:pPr>
              <w:keepNext/>
              <w:rPr>
                <w:rFonts w:cs="Calibri"/>
              </w:rPr>
            </w:pPr>
            <w:r>
              <w:rPr>
                <w:rFonts w:cs="Calibri"/>
              </w:rPr>
              <w:t xml:space="preserve">Van de € 60.000 is € 5.000 bestemd voor de additionele taken van de Sportfederatie Berkelland voor het projectteam Achterhoek in Beweging; deze worden overgeheveld naar de activiteit 'We faciliteren de Sportfederatie Berkelland'.  </w:t>
            </w:r>
          </w:p>
          <w:p w14:paraId="43D24A7E" w14:textId="77777777" w:rsidR="00B22B9B" w:rsidRDefault="0015230C">
            <w:pPr>
              <w:rPr>
                <w:rFonts w:cs="Calibri"/>
              </w:rPr>
            </w:pPr>
            <w:r>
              <w:rPr>
                <w:rFonts w:cs="Calibri"/>
              </w:rPr>
              <w:t>De structurele middelen voor deelname aan het Jeugdfonds sport en cultuur worden overgeheveld naar het programma werken en ondernemen. Dit maakt dat activiteiten rondom het onderwerp armoede gebundeld zijn. Dit zijn budget</w:t>
            </w:r>
            <w:r w:rsidR="00AE498B">
              <w:rPr>
                <w:rFonts w:cs="Calibri"/>
              </w:rPr>
              <w:t>-</w:t>
            </w:r>
            <w:r>
              <w:rPr>
                <w:rFonts w:cs="Calibri"/>
              </w:rPr>
              <w:t>neutrale wijzigingen.</w:t>
            </w:r>
          </w:p>
        </w:tc>
      </w:tr>
    </w:tbl>
    <w:p w14:paraId="62E9192B" w14:textId="77777777" w:rsidR="00AE498B" w:rsidRDefault="00AE498B">
      <w:pPr>
        <w:pStyle w:val="Kop8"/>
      </w:pPr>
    </w:p>
    <w:p w14:paraId="237782EE" w14:textId="77777777" w:rsidR="00B22B9B" w:rsidRDefault="0015230C">
      <w:pPr>
        <w:pStyle w:val="Kop8"/>
      </w:pPr>
      <w:r>
        <w:t>We zetten 11,7 fte combinatiefunctionarissen in (Brede Impuls) die verbindingen leggen tussen sport, cultuur en welzijn.</w:t>
      </w:r>
    </w:p>
    <w:p w14:paraId="3AE6A50D"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6F729AD1" w14:textId="77777777" w:rsidTr="00DD553D">
        <w:tc>
          <w:tcPr>
            <w:tcW w:w="441" w:type="dxa"/>
          </w:tcPr>
          <w:p w14:paraId="3D56AD3A" w14:textId="77777777" w:rsidR="00B22B9B" w:rsidRDefault="00E346AB">
            <w:pPr>
              <w:rPr>
                <w:rFonts w:cs="Calibri"/>
              </w:rPr>
            </w:pPr>
            <w:r>
              <w:pict w14:anchorId="3C558C50">
                <v:roundrect id="_x0000_s1364" style="position:absolute;margin-left:0;margin-top:0;width:10pt;height:10pt;z-index:252005376;mso-position-horizontal:left" arcsize="10923f" wrapcoords="-1662 -1662 -1662 21600 23262 21600 23262 1662 21600 -1662 -1662 -1662" fillcolor="#f6a751" strokecolor="#f6a751">
                  <w10:wrap type="tight"/>
                </v:roundrect>
              </w:pict>
            </w:r>
          </w:p>
        </w:tc>
        <w:tc>
          <w:tcPr>
            <w:tcW w:w="0" w:type="auto"/>
          </w:tcPr>
          <w:p w14:paraId="41406B2D" w14:textId="77777777" w:rsidR="00B22B9B" w:rsidRDefault="0015230C">
            <w:pPr>
              <w:keepNext/>
              <w:rPr>
                <w:rFonts w:cs="Calibri"/>
                <w:b/>
              </w:rPr>
            </w:pPr>
            <w:r>
              <w:rPr>
                <w:rFonts w:cs="Calibri"/>
                <w:b/>
              </w:rPr>
              <w:t>Kwaliteit</w:t>
            </w:r>
          </w:p>
          <w:p w14:paraId="5F5C86C5" w14:textId="77777777" w:rsidR="00B22B9B" w:rsidRDefault="0015230C">
            <w:pPr>
              <w:keepNext/>
              <w:rPr>
                <w:rFonts w:cs="Calibri"/>
              </w:rPr>
            </w:pPr>
            <w:r>
              <w:rPr>
                <w:rFonts w:cs="Calibri"/>
              </w:rPr>
              <w:t xml:space="preserve">De combinatiefunctionarissen hebben kans gezien om tijdens de Coronacrisis de jeugd zoveel mogelijk alternatieven te bieden om in beweging te komen en iets te doen met cultuur. Sport Federatie Berkelland, Muziek- en KunstWijs, de Bibliotheek Oost-Achterhoek en scholen hebben daaraan volop bijgedragen. Ook de Zomertoer, een zomerprogramma voor basisschoolleerlingen, is doorgegaan in aangepaste vorm. Daarbij is extra aandacht voor kinderen uit vluchtelinggezinnen en kinderen met een beperking. </w:t>
            </w:r>
          </w:p>
          <w:p w14:paraId="7BAB2335" w14:textId="77777777" w:rsidR="00B22B9B" w:rsidRDefault="0015230C">
            <w:pPr>
              <w:rPr>
                <w:rFonts w:cs="Calibri"/>
              </w:rPr>
            </w:pPr>
            <w:r>
              <w:rPr>
                <w:rFonts w:cs="Calibri"/>
              </w:rPr>
              <w:t>In juli hebben wij de evaluatie en de effectmeting van de combinatiefunctionarissen afgerond. Op basis daarvan wordt een uitgangspuntennotitie gemaakt voor de aanbesteding van de volgende periode voor de inzet van contactfunctionarissen (vanaf medio 2021).</w:t>
            </w:r>
          </w:p>
        </w:tc>
      </w:tr>
      <w:tr w:rsidR="00B22B9B" w14:paraId="3B108627" w14:textId="77777777" w:rsidTr="00DD553D">
        <w:tc>
          <w:tcPr>
            <w:tcW w:w="441" w:type="dxa"/>
          </w:tcPr>
          <w:p w14:paraId="1AAA39CA" w14:textId="77777777" w:rsidR="00B22B9B" w:rsidRDefault="00E346AB">
            <w:pPr>
              <w:rPr>
                <w:rFonts w:cs="Calibri"/>
              </w:rPr>
            </w:pPr>
            <w:r>
              <w:pict w14:anchorId="38F4A87D">
                <v:roundrect id="_x0000_s1365" style="position:absolute;margin-left:0;margin-top:0;width:10pt;height:10pt;z-index:25200640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0F77C996" w14:textId="77777777" w:rsidR="00B22B9B" w:rsidRDefault="0015230C">
            <w:pPr>
              <w:keepNext/>
              <w:rPr>
                <w:rFonts w:cs="Calibri"/>
                <w:b/>
              </w:rPr>
            </w:pPr>
            <w:r>
              <w:rPr>
                <w:rFonts w:cs="Calibri"/>
                <w:b/>
              </w:rPr>
              <w:t>Tijd</w:t>
            </w:r>
          </w:p>
          <w:p w14:paraId="017D32BF" w14:textId="77777777" w:rsidR="00B22B9B" w:rsidRDefault="0015230C">
            <w:pPr>
              <w:rPr>
                <w:rFonts w:cs="Calibri"/>
              </w:rPr>
            </w:pPr>
            <w:r>
              <w:rPr>
                <w:rFonts w:cs="Calibri"/>
              </w:rPr>
              <w:t>Het tijdspad voor het lokale sportakkoord is als gevolg van de Coronacrisis iets anders geworden. Wij informeerden u hierover in de raadsbrief van 8 mei (Corona-update). Wij verwachten in het najaar (september/oktober) een lokaal sportakkoord te kunnen ondertekenen.</w:t>
            </w:r>
          </w:p>
        </w:tc>
      </w:tr>
      <w:tr w:rsidR="00B22B9B" w14:paraId="5B24C526" w14:textId="77777777" w:rsidTr="00DD553D">
        <w:tc>
          <w:tcPr>
            <w:tcW w:w="441" w:type="dxa"/>
          </w:tcPr>
          <w:p w14:paraId="03F76BED" w14:textId="77777777" w:rsidR="00B22B9B" w:rsidRDefault="00E346AB">
            <w:pPr>
              <w:rPr>
                <w:rFonts w:cs="Calibri"/>
              </w:rPr>
            </w:pPr>
            <w:r>
              <w:pict w14:anchorId="1CF08B92">
                <v:roundrect id="_x0000_s1366" style="position:absolute;margin-left:0;margin-top:0;width:10pt;height:10pt;z-index:2520074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5F4154D" w14:textId="77777777" w:rsidR="00B22B9B" w:rsidRDefault="0015230C">
            <w:pPr>
              <w:keepNext/>
              <w:rPr>
                <w:rFonts w:cs="Calibri"/>
                <w:b/>
              </w:rPr>
            </w:pPr>
            <w:r>
              <w:rPr>
                <w:rFonts w:cs="Calibri"/>
                <w:b/>
              </w:rPr>
              <w:t>Geld</w:t>
            </w:r>
          </w:p>
          <w:p w14:paraId="3FE1F946" w14:textId="77777777" w:rsidR="00B22B9B" w:rsidRDefault="0015230C">
            <w:pPr>
              <w:rPr>
                <w:rFonts w:cs="Calibri"/>
              </w:rPr>
            </w:pPr>
            <w:r>
              <w:rPr>
                <w:rFonts w:cs="Calibri"/>
              </w:rPr>
              <w:t>In de begroting is alleen het reguliere bedrag voor de combinatiefunctionarissen opgenomen. Wij zetten meer in dan de landelijke vergoeding. Dit extra gedeelte van € 124.000 dekken we uit de reserve nadelen decentralisaties.</w:t>
            </w:r>
          </w:p>
        </w:tc>
      </w:tr>
    </w:tbl>
    <w:p w14:paraId="2CAC3107" w14:textId="77777777" w:rsidR="00DD553D" w:rsidRDefault="00DD553D" w:rsidP="00DD553D">
      <w:pPr>
        <w:pStyle w:val="Kop6"/>
      </w:pPr>
      <w:r>
        <w:t>Speerpunt</w:t>
      </w:r>
    </w:p>
    <w:p w14:paraId="64E1946F" w14:textId="77777777" w:rsidR="00B22B9B" w:rsidRPr="00DD553D" w:rsidRDefault="0015230C">
      <w:pPr>
        <w:pStyle w:val="Kop7"/>
        <w:rPr>
          <w:rFonts w:asciiTheme="minorHAnsi" w:hAnsiTheme="minorHAnsi"/>
        </w:rPr>
      </w:pPr>
      <w:r w:rsidRPr="00DD553D">
        <w:rPr>
          <w:rFonts w:asciiTheme="minorHAnsi" w:hAnsiTheme="minorHAnsi"/>
        </w:rPr>
        <w:t>Toekomstbestendige verenigingen en sportinfrastructuur.</w:t>
      </w:r>
    </w:p>
    <w:p w14:paraId="3D085DAF" w14:textId="77777777" w:rsidR="00B22B9B" w:rsidRDefault="0015230C">
      <w:pPr>
        <w:pStyle w:val="Kop6"/>
      </w:pPr>
      <w:r>
        <w:t>Wat gaan we daarvoor doen?</w:t>
      </w:r>
    </w:p>
    <w:p w14:paraId="04FEE9FB" w14:textId="77777777" w:rsidR="00B22B9B" w:rsidRDefault="0015230C">
      <w:pPr>
        <w:pStyle w:val="Kop8"/>
      </w:pPr>
      <w:r>
        <w:t>We beheren gemeentelijke (binnen) sportaccommodaties.</w:t>
      </w:r>
    </w:p>
    <w:p w14:paraId="4262E8C6"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11852935" w14:textId="77777777">
        <w:tc>
          <w:tcPr>
            <w:tcW w:w="200" w:type="dxa"/>
          </w:tcPr>
          <w:p w14:paraId="6788BC4F" w14:textId="77777777" w:rsidR="00B22B9B" w:rsidRDefault="00E346AB">
            <w:pPr>
              <w:rPr>
                <w:rFonts w:cs="Calibri"/>
              </w:rPr>
            </w:pPr>
            <w:r>
              <w:pict w14:anchorId="53271071">
                <v:roundrect id="_x0000_s1367" style="position:absolute;margin-left:0;margin-top:0;width:10pt;height:10pt;z-index:252008448;mso-position-horizontal:left" arcsize="10923f" wrapcoords="-1662 -1662 -1662 21600 23262 21600 23262 1662 21600 -1662 -1662 -1662" fillcolor="#91c45b" strokecolor="#91c45b">
                  <w10:wrap type="tight"/>
                </v:roundrect>
              </w:pict>
            </w:r>
          </w:p>
        </w:tc>
        <w:tc>
          <w:tcPr>
            <w:tcW w:w="0" w:type="auto"/>
          </w:tcPr>
          <w:p w14:paraId="03AD0E60" w14:textId="77777777" w:rsidR="00B22B9B" w:rsidRDefault="0015230C">
            <w:pPr>
              <w:keepNext/>
              <w:rPr>
                <w:rFonts w:cs="Calibri"/>
                <w:b/>
              </w:rPr>
            </w:pPr>
            <w:r>
              <w:rPr>
                <w:rFonts w:cs="Calibri"/>
                <w:b/>
              </w:rPr>
              <w:t>Kwaliteit</w:t>
            </w:r>
          </w:p>
          <w:p w14:paraId="210D2D07" w14:textId="77777777" w:rsidR="00B22B9B" w:rsidRDefault="0015230C">
            <w:pPr>
              <w:rPr>
                <w:rFonts w:cs="Calibri"/>
              </w:rPr>
            </w:pPr>
            <w:r>
              <w:rPr>
                <w:rFonts w:cs="Calibri"/>
              </w:rPr>
              <w:t>De gevolgen van de Coronamaatregelen voor de exploitatie van de gemeentelijke (binnen)sportaccommodaties zijn nog niet in beeld.</w:t>
            </w:r>
          </w:p>
        </w:tc>
      </w:tr>
      <w:tr w:rsidR="00B22B9B" w14:paraId="2DE4767C" w14:textId="77777777">
        <w:tc>
          <w:tcPr>
            <w:tcW w:w="200" w:type="dxa"/>
          </w:tcPr>
          <w:p w14:paraId="3C8A8A8E" w14:textId="77777777" w:rsidR="00B22B9B" w:rsidRDefault="00E346AB">
            <w:pPr>
              <w:rPr>
                <w:rFonts w:cs="Calibri"/>
              </w:rPr>
            </w:pPr>
            <w:r>
              <w:pict w14:anchorId="1CAEA5EE">
                <v:roundrect id="_x0000_s1368" style="position:absolute;margin-left:0;margin-top:0;width:10pt;height:10pt;z-index:2520094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9F23B2F" w14:textId="77777777" w:rsidR="00B22B9B" w:rsidRDefault="0015230C">
            <w:pPr>
              <w:keepNext/>
              <w:rPr>
                <w:rFonts w:cs="Calibri"/>
                <w:b/>
              </w:rPr>
            </w:pPr>
            <w:r>
              <w:rPr>
                <w:rFonts w:cs="Calibri"/>
                <w:b/>
              </w:rPr>
              <w:t>Tijd</w:t>
            </w:r>
          </w:p>
          <w:p w14:paraId="4CD54C7F" w14:textId="77777777" w:rsidR="00B22B9B" w:rsidRDefault="00B22B9B">
            <w:pPr>
              <w:rPr>
                <w:rFonts w:cs="Calibri"/>
              </w:rPr>
            </w:pPr>
          </w:p>
        </w:tc>
      </w:tr>
      <w:tr w:rsidR="00B22B9B" w14:paraId="1BFA9CE7" w14:textId="77777777">
        <w:tc>
          <w:tcPr>
            <w:tcW w:w="200" w:type="dxa"/>
          </w:tcPr>
          <w:p w14:paraId="30A23E6D" w14:textId="77777777" w:rsidR="00B22B9B" w:rsidRDefault="00E346AB">
            <w:pPr>
              <w:rPr>
                <w:rFonts w:cs="Calibri"/>
              </w:rPr>
            </w:pPr>
            <w:r>
              <w:pict w14:anchorId="73205DFF">
                <v:roundrect id="_x0000_s1369" style="position:absolute;margin-left:0;margin-top:0;width:10pt;height:10pt;z-index:2520104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B41AB18" w14:textId="77777777" w:rsidR="00B22B9B" w:rsidRDefault="0015230C">
            <w:pPr>
              <w:keepNext/>
              <w:rPr>
                <w:rFonts w:cs="Calibri"/>
                <w:b/>
              </w:rPr>
            </w:pPr>
            <w:r>
              <w:rPr>
                <w:rFonts w:cs="Calibri"/>
                <w:b/>
              </w:rPr>
              <w:t>Geld</w:t>
            </w:r>
          </w:p>
          <w:p w14:paraId="014DAD36" w14:textId="77777777" w:rsidR="00B22B9B" w:rsidRDefault="00B22B9B">
            <w:pPr>
              <w:rPr>
                <w:rFonts w:cs="Calibri"/>
              </w:rPr>
            </w:pPr>
          </w:p>
        </w:tc>
      </w:tr>
    </w:tbl>
    <w:p w14:paraId="78620ACE" w14:textId="77777777" w:rsidR="00B22B9B" w:rsidRDefault="0015230C">
      <w:pPr>
        <w:pStyle w:val="Kop8"/>
      </w:pPr>
      <w:r>
        <w:t>We faciliteren de Sport Federatie Berkelland.</w:t>
      </w:r>
    </w:p>
    <w:p w14:paraId="644571B7"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2F8493F3" w14:textId="77777777">
        <w:tc>
          <w:tcPr>
            <w:tcW w:w="200" w:type="dxa"/>
          </w:tcPr>
          <w:p w14:paraId="572858DD" w14:textId="77777777" w:rsidR="00B22B9B" w:rsidRDefault="00E346AB">
            <w:pPr>
              <w:rPr>
                <w:rFonts w:cs="Calibri"/>
              </w:rPr>
            </w:pPr>
            <w:r>
              <w:pict w14:anchorId="3BC2E4DE">
                <v:roundrect id="_x0000_s1370" style="position:absolute;margin-left:0;margin-top:0;width:10pt;height:10pt;z-index:252011520;mso-position-horizontal:left" arcsize="10923f" wrapcoords="-1662 -1662 -1662 21600 23262 21600 23262 1662 21600 -1662 -1662 -1662" fillcolor="#91c45b" strokecolor="#91c45b">
                  <w10:wrap type="tight"/>
                </v:roundrect>
              </w:pict>
            </w:r>
          </w:p>
        </w:tc>
        <w:tc>
          <w:tcPr>
            <w:tcW w:w="0" w:type="auto"/>
          </w:tcPr>
          <w:p w14:paraId="41E5F8E4" w14:textId="77777777" w:rsidR="00B22B9B" w:rsidRDefault="0015230C">
            <w:pPr>
              <w:keepNext/>
              <w:rPr>
                <w:rFonts w:cs="Calibri"/>
                <w:b/>
              </w:rPr>
            </w:pPr>
            <w:r>
              <w:rPr>
                <w:rFonts w:cs="Calibri"/>
                <w:b/>
              </w:rPr>
              <w:t>Kwaliteit</w:t>
            </w:r>
          </w:p>
          <w:p w14:paraId="2E8A1E2B" w14:textId="77777777" w:rsidR="00B22B9B" w:rsidRDefault="0015230C">
            <w:pPr>
              <w:keepNext/>
              <w:rPr>
                <w:rFonts w:cs="Calibri"/>
              </w:rPr>
            </w:pPr>
            <w:r>
              <w:rPr>
                <w:rFonts w:cs="Calibri"/>
              </w:rPr>
              <w:t xml:space="preserve">De Sport Federatie Berkelland heeft tijdens de Coronacrisis als vraagbaak gefunctioneerd voor verenigingen. Ook hielden zij een oogje in het zeil over hoe verenigingen hun activiteiten weer oppakten.  </w:t>
            </w:r>
          </w:p>
          <w:p w14:paraId="03B41B36" w14:textId="77777777" w:rsidR="00B22B9B" w:rsidRDefault="0015230C">
            <w:pPr>
              <w:rPr>
                <w:rFonts w:cs="Calibri"/>
              </w:rPr>
            </w:pPr>
            <w:r>
              <w:rPr>
                <w:rFonts w:cs="Calibri"/>
              </w:rPr>
              <w:t>Inmiddels is de Sport Federatie Berkelland gestart met het project clubkadercoach vanuit 'Samen denken, Samen doen'.</w:t>
            </w:r>
          </w:p>
        </w:tc>
      </w:tr>
      <w:tr w:rsidR="00B22B9B" w14:paraId="3510C809" w14:textId="77777777">
        <w:tc>
          <w:tcPr>
            <w:tcW w:w="200" w:type="dxa"/>
          </w:tcPr>
          <w:p w14:paraId="0C2CA700" w14:textId="77777777" w:rsidR="00B22B9B" w:rsidRDefault="00E346AB">
            <w:pPr>
              <w:rPr>
                <w:rFonts w:cs="Calibri"/>
              </w:rPr>
            </w:pPr>
            <w:r>
              <w:pict w14:anchorId="3ED2DB69">
                <v:roundrect id="_x0000_s1371" style="position:absolute;margin-left:0;margin-top:0;width:10pt;height:10pt;z-index:2520125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80F56AF" w14:textId="77777777" w:rsidR="00B22B9B" w:rsidRDefault="0015230C">
            <w:pPr>
              <w:keepNext/>
              <w:rPr>
                <w:rFonts w:cs="Calibri"/>
                <w:b/>
              </w:rPr>
            </w:pPr>
            <w:r>
              <w:rPr>
                <w:rFonts w:cs="Calibri"/>
                <w:b/>
              </w:rPr>
              <w:t>Tijd</w:t>
            </w:r>
          </w:p>
          <w:p w14:paraId="6F7D4D71" w14:textId="77777777" w:rsidR="00B22B9B" w:rsidRDefault="00B22B9B">
            <w:pPr>
              <w:rPr>
                <w:rFonts w:cs="Calibri"/>
              </w:rPr>
            </w:pPr>
          </w:p>
        </w:tc>
      </w:tr>
      <w:tr w:rsidR="00B22B9B" w14:paraId="6256A24C" w14:textId="77777777">
        <w:tc>
          <w:tcPr>
            <w:tcW w:w="200" w:type="dxa"/>
          </w:tcPr>
          <w:p w14:paraId="5FD6CEF8" w14:textId="77777777" w:rsidR="00B22B9B" w:rsidRDefault="00E346AB">
            <w:pPr>
              <w:rPr>
                <w:rFonts w:cs="Calibri"/>
              </w:rPr>
            </w:pPr>
            <w:r>
              <w:lastRenderedPageBreak/>
              <w:pict w14:anchorId="3A381EEA">
                <v:roundrect id="_x0000_s1372" style="position:absolute;margin-left:0;margin-top:0;width:10pt;height:10pt;z-index:25201356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4ECEE7CB" w14:textId="77777777" w:rsidR="00B22B9B" w:rsidRDefault="0015230C">
            <w:pPr>
              <w:keepNext/>
              <w:rPr>
                <w:rFonts w:cs="Calibri"/>
                <w:b/>
              </w:rPr>
            </w:pPr>
            <w:r>
              <w:rPr>
                <w:rFonts w:cs="Calibri"/>
                <w:b/>
              </w:rPr>
              <w:t>Geld</w:t>
            </w:r>
          </w:p>
          <w:p w14:paraId="729F3F91" w14:textId="77777777" w:rsidR="00B22B9B" w:rsidRDefault="0015230C">
            <w:pPr>
              <w:rPr>
                <w:rFonts w:cs="Calibri"/>
              </w:rPr>
            </w:pPr>
            <w:r>
              <w:rPr>
                <w:rFonts w:cs="Calibri"/>
              </w:rPr>
              <w:t> € 5.000 wordt overgeheveld van de activiteit 'We faciliteren Achterhoek in Beweging' voor de additionele taken van de Sport Federatie Berkelland voor het projectteam Achterhoek in Beweging. </w:t>
            </w:r>
          </w:p>
        </w:tc>
      </w:tr>
    </w:tbl>
    <w:p w14:paraId="309D2AEE" w14:textId="77777777" w:rsidR="00B22B9B" w:rsidRDefault="0015230C">
      <w:pPr>
        <w:pStyle w:val="Kop8"/>
      </w:pPr>
      <w:r>
        <w:t>We grijpen natuurlijke momenten aan om de gemeentelijke sportaccommodaties toekomstbestendig te maken.</w:t>
      </w:r>
    </w:p>
    <w:p w14:paraId="1884C6D4"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67091224" w14:textId="77777777">
        <w:tc>
          <w:tcPr>
            <w:tcW w:w="200" w:type="dxa"/>
          </w:tcPr>
          <w:p w14:paraId="38CC68BD" w14:textId="77777777" w:rsidR="00B22B9B" w:rsidRDefault="00E346AB">
            <w:pPr>
              <w:rPr>
                <w:rFonts w:cs="Calibri"/>
              </w:rPr>
            </w:pPr>
            <w:r>
              <w:pict w14:anchorId="1606D3B2">
                <v:roundrect id="_x0000_s1373" style="position:absolute;margin-left:0;margin-top:0;width:10pt;height:10pt;z-index:252014592;mso-position-horizontal:left" arcsize="10923f" wrapcoords="-1662 -1662 -1662 21600 23262 21600 23262 1662 21600 -1662 -1662 -1662" fillcolor="#91c45b" strokecolor="#91c45b">
                  <w10:wrap type="tight"/>
                </v:roundrect>
              </w:pict>
            </w:r>
          </w:p>
        </w:tc>
        <w:tc>
          <w:tcPr>
            <w:tcW w:w="0" w:type="auto"/>
          </w:tcPr>
          <w:p w14:paraId="14DAFD92" w14:textId="77777777" w:rsidR="00B22B9B" w:rsidRDefault="0015230C">
            <w:pPr>
              <w:keepNext/>
              <w:rPr>
                <w:rFonts w:cs="Calibri"/>
                <w:b/>
              </w:rPr>
            </w:pPr>
            <w:r>
              <w:rPr>
                <w:rFonts w:cs="Calibri"/>
                <w:b/>
              </w:rPr>
              <w:t>Kwaliteit</w:t>
            </w:r>
          </w:p>
          <w:p w14:paraId="303E7486" w14:textId="77777777" w:rsidR="00B22B9B" w:rsidRDefault="00B22B9B">
            <w:pPr>
              <w:rPr>
                <w:rFonts w:cs="Calibri"/>
              </w:rPr>
            </w:pPr>
          </w:p>
        </w:tc>
      </w:tr>
      <w:tr w:rsidR="00B22B9B" w14:paraId="4F2BBB6F" w14:textId="77777777">
        <w:tc>
          <w:tcPr>
            <w:tcW w:w="200" w:type="dxa"/>
          </w:tcPr>
          <w:p w14:paraId="6209EAA2" w14:textId="77777777" w:rsidR="00B22B9B" w:rsidRDefault="00E346AB">
            <w:pPr>
              <w:rPr>
                <w:rFonts w:cs="Calibri"/>
              </w:rPr>
            </w:pPr>
            <w:r>
              <w:pict w14:anchorId="1EF42198">
                <v:roundrect id="_x0000_s1374" style="position:absolute;margin-left:0;margin-top:0;width:10pt;height:10pt;z-index:2520156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17B36D9" w14:textId="77777777" w:rsidR="00B22B9B" w:rsidRDefault="0015230C">
            <w:pPr>
              <w:keepNext/>
              <w:rPr>
                <w:rFonts w:cs="Calibri"/>
                <w:b/>
              </w:rPr>
            </w:pPr>
            <w:r>
              <w:rPr>
                <w:rFonts w:cs="Calibri"/>
                <w:b/>
              </w:rPr>
              <w:t>Tijd</w:t>
            </w:r>
          </w:p>
          <w:p w14:paraId="5EF3EF2F" w14:textId="77777777" w:rsidR="00B22B9B" w:rsidRDefault="00B22B9B">
            <w:pPr>
              <w:rPr>
                <w:rFonts w:cs="Calibri"/>
              </w:rPr>
            </w:pPr>
          </w:p>
        </w:tc>
      </w:tr>
      <w:tr w:rsidR="00B22B9B" w14:paraId="0D2B18F0" w14:textId="77777777">
        <w:tc>
          <w:tcPr>
            <w:tcW w:w="200" w:type="dxa"/>
          </w:tcPr>
          <w:p w14:paraId="5BC2779A" w14:textId="77777777" w:rsidR="00B22B9B" w:rsidRDefault="00E346AB">
            <w:pPr>
              <w:rPr>
                <w:rFonts w:cs="Calibri"/>
              </w:rPr>
            </w:pPr>
            <w:r>
              <w:pict w14:anchorId="16B9741A">
                <v:roundrect id="_x0000_s1375" style="position:absolute;margin-left:0;margin-top:0;width:10pt;height:10pt;z-index:2520166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E732676" w14:textId="77777777" w:rsidR="00B22B9B" w:rsidRDefault="0015230C">
            <w:pPr>
              <w:keepNext/>
              <w:rPr>
                <w:rFonts w:cs="Calibri"/>
                <w:b/>
              </w:rPr>
            </w:pPr>
            <w:r>
              <w:rPr>
                <w:rFonts w:cs="Calibri"/>
                <w:b/>
              </w:rPr>
              <w:t>Geld</w:t>
            </w:r>
          </w:p>
          <w:p w14:paraId="32975CB4" w14:textId="77777777" w:rsidR="00B22B9B" w:rsidRDefault="0015230C">
            <w:pPr>
              <w:keepNext/>
              <w:rPr>
                <w:rFonts w:cs="Calibri"/>
              </w:rPr>
            </w:pPr>
            <w:r>
              <w:rPr>
                <w:rFonts w:cs="Calibri"/>
              </w:rPr>
              <w:t xml:space="preserve">Besluit gemeenteraad 10 december: </w:t>
            </w:r>
          </w:p>
          <w:p w14:paraId="73CC2514" w14:textId="77777777" w:rsidR="00B22B9B" w:rsidRDefault="0015230C">
            <w:pPr>
              <w:keepNext/>
              <w:numPr>
                <w:ilvl w:val="0"/>
                <w:numId w:val="29"/>
              </w:numPr>
              <w:rPr>
                <w:rFonts w:cs="Calibri"/>
              </w:rPr>
            </w:pPr>
            <w:r>
              <w:rPr>
                <w:rFonts w:cs="Calibri"/>
              </w:rPr>
              <w:t>transformatiefonds</w:t>
            </w:r>
          </w:p>
          <w:p w14:paraId="79B7593D" w14:textId="77777777" w:rsidR="00B22B9B" w:rsidRDefault="0015230C">
            <w:pPr>
              <w:keepNext/>
              <w:numPr>
                <w:ilvl w:val="0"/>
                <w:numId w:val="29"/>
              </w:numPr>
              <w:rPr>
                <w:rFonts w:cs="Calibri"/>
              </w:rPr>
            </w:pPr>
            <w:r>
              <w:rPr>
                <w:rFonts w:cs="Calibri"/>
              </w:rPr>
              <w:t>eenmalige bijdrage (afgerond)</w:t>
            </w:r>
          </w:p>
          <w:p w14:paraId="09E7656F" w14:textId="77777777" w:rsidR="00B22B9B" w:rsidRDefault="00B22B9B">
            <w:pPr>
              <w:rPr>
                <w:rFonts w:cs="Calibri"/>
              </w:rPr>
            </w:pPr>
          </w:p>
        </w:tc>
      </w:tr>
    </w:tbl>
    <w:p w14:paraId="496858D9" w14:textId="77777777" w:rsidR="00B22B9B" w:rsidRDefault="0015230C">
      <w:pPr>
        <w:pStyle w:val="Kop8"/>
      </w:pPr>
      <w:r>
        <w:t>We ondersteunen de exploitatie van zwembaden en sportaccommodaties.</w:t>
      </w:r>
    </w:p>
    <w:p w14:paraId="4325565F"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65E2769C" w14:textId="77777777">
        <w:tc>
          <w:tcPr>
            <w:tcW w:w="200" w:type="dxa"/>
          </w:tcPr>
          <w:p w14:paraId="0A6F56AD" w14:textId="77777777" w:rsidR="00B22B9B" w:rsidRDefault="00E346AB">
            <w:pPr>
              <w:rPr>
                <w:rFonts w:cs="Calibri"/>
              </w:rPr>
            </w:pPr>
            <w:r>
              <w:pict w14:anchorId="63A7BF8B">
                <v:roundrect id="_x0000_s1376" style="position:absolute;margin-left:0;margin-top:0;width:10pt;height:10pt;z-index:252017664;mso-position-horizontal:left" arcsize="10923f" wrapcoords="-1662 -1662 -1662 21600 23262 21600 23262 1662 21600 -1662 -1662 -1662" fillcolor="#f6a751" strokecolor="#f6a751">
                  <w10:wrap type="tight"/>
                </v:roundrect>
              </w:pict>
            </w:r>
          </w:p>
        </w:tc>
        <w:tc>
          <w:tcPr>
            <w:tcW w:w="0" w:type="auto"/>
          </w:tcPr>
          <w:p w14:paraId="6C5CEE5B" w14:textId="77777777" w:rsidR="00B22B9B" w:rsidRDefault="0015230C">
            <w:pPr>
              <w:keepNext/>
              <w:rPr>
                <w:rFonts w:cs="Calibri"/>
                <w:b/>
              </w:rPr>
            </w:pPr>
            <w:r>
              <w:rPr>
                <w:rFonts w:cs="Calibri"/>
                <w:b/>
              </w:rPr>
              <w:t>Kwaliteit</w:t>
            </w:r>
          </w:p>
          <w:p w14:paraId="44310C26" w14:textId="21D41A18" w:rsidR="00B22B9B" w:rsidRDefault="0015230C">
            <w:pPr>
              <w:keepNext/>
              <w:rPr>
                <w:rFonts w:cs="Calibri"/>
              </w:rPr>
            </w:pPr>
            <w:r>
              <w:rPr>
                <w:rFonts w:cs="Calibri"/>
              </w:rPr>
              <w:t xml:space="preserve">Ook voor zwembaden is het, vanwege de Coronamaatregelen, een zware tijd.  De effecten op de exploitatie zijn op het moment van schrijven van deze bestuursrapportage nog niet duidelijk. </w:t>
            </w:r>
          </w:p>
          <w:p w14:paraId="28ABE7A5" w14:textId="77777777" w:rsidR="00B22B9B" w:rsidRDefault="0015230C">
            <w:pPr>
              <w:rPr>
                <w:rFonts w:cs="Calibri"/>
              </w:rPr>
            </w:pPr>
            <w:r>
              <w:rPr>
                <w:rFonts w:cs="Calibri"/>
              </w:rPr>
              <w:t>De subsidieovereenkomsten van 't Timpke en De Meene lopen dit jaar af, evenals de afspraken over de instandhoudingsbijdrage voor het natuurbad Rekken.  We moeten nieuwe afspraken maken of de huidige afspraken (tijdelijk) verlengen.</w:t>
            </w:r>
          </w:p>
        </w:tc>
      </w:tr>
      <w:tr w:rsidR="00B22B9B" w14:paraId="19C494C3" w14:textId="77777777">
        <w:tc>
          <w:tcPr>
            <w:tcW w:w="200" w:type="dxa"/>
          </w:tcPr>
          <w:p w14:paraId="3BED3E6D" w14:textId="77777777" w:rsidR="00B22B9B" w:rsidRDefault="00E346AB">
            <w:pPr>
              <w:rPr>
                <w:rFonts w:cs="Calibri"/>
              </w:rPr>
            </w:pPr>
            <w:r>
              <w:pict w14:anchorId="356C16E1">
                <v:roundrect id="_x0000_s1377" style="position:absolute;margin-left:0;margin-top:0;width:10pt;height:10pt;z-index:2520186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780A9D3" w14:textId="77777777" w:rsidR="00B22B9B" w:rsidRDefault="0015230C">
            <w:pPr>
              <w:keepNext/>
              <w:rPr>
                <w:rFonts w:cs="Calibri"/>
                <w:b/>
              </w:rPr>
            </w:pPr>
            <w:r>
              <w:rPr>
                <w:rFonts w:cs="Calibri"/>
                <w:b/>
              </w:rPr>
              <w:t>Tijd</w:t>
            </w:r>
          </w:p>
          <w:p w14:paraId="3DFFCF68" w14:textId="77777777" w:rsidR="00B22B9B" w:rsidRDefault="0015230C">
            <w:pPr>
              <w:rPr>
                <w:rFonts w:cs="Calibri"/>
              </w:rPr>
            </w:pPr>
            <w:r>
              <w:rPr>
                <w:rFonts w:cs="Calibri"/>
              </w:rPr>
              <w:t>Het haalbaarheidsonderzoek voor de binnensportaccommodaties Eibergen is gestart. We verwachten nog in 2020 met een plan te komen voor de binnensportaccommodaties Ruurlo.</w:t>
            </w:r>
          </w:p>
        </w:tc>
      </w:tr>
      <w:tr w:rsidR="00B22B9B" w14:paraId="086F6852" w14:textId="77777777">
        <w:tc>
          <w:tcPr>
            <w:tcW w:w="200" w:type="dxa"/>
          </w:tcPr>
          <w:p w14:paraId="258BB75C" w14:textId="77777777" w:rsidR="00B22B9B" w:rsidRDefault="00E346AB">
            <w:pPr>
              <w:rPr>
                <w:rFonts w:cs="Calibri"/>
              </w:rPr>
            </w:pPr>
            <w:r>
              <w:pict w14:anchorId="0EB69859">
                <v:roundrect id="_x0000_s1378" style="position:absolute;margin-left:0;margin-top:0;width:10pt;height:10pt;z-index:2520197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C0618F0" w14:textId="77777777" w:rsidR="00B22B9B" w:rsidRDefault="0015230C">
            <w:pPr>
              <w:keepNext/>
              <w:rPr>
                <w:rFonts w:cs="Calibri"/>
                <w:b/>
              </w:rPr>
            </w:pPr>
            <w:r>
              <w:rPr>
                <w:rFonts w:cs="Calibri"/>
                <w:b/>
              </w:rPr>
              <w:t>Geld</w:t>
            </w:r>
          </w:p>
          <w:p w14:paraId="10F7AB32" w14:textId="77777777" w:rsidR="00B22B9B" w:rsidRDefault="0015230C">
            <w:pPr>
              <w:rPr>
                <w:rFonts w:cs="Calibri"/>
              </w:rPr>
            </w:pPr>
            <w:r>
              <w:rPr>
                <w:rFonts w:cs="Calibri"/>
              </w:rPr>
              <w:t>De subsidie voor de zwembaden wordt geïndexeerd. De indexatie voor 2019 en 2020 is € 42.511. Deze indexering wordt gedekt vanuit de stelpost prijsstijgingen.</w:t>
            </w:r>
          </w:p>
        </w:tc>
      </w:tr>
    </w:tbl>
    <w:p w14:paraId="3501CC62" w14:textId="77777777" w:rsidR="00B22B9B" w:rsidRDefault="0015230C">
      <w:pPr>
        <w:pStyle w:val="Kop8"/>
      </w:pPr>
      <w:r>
        <w:t>We subsidiëren jeugdleden van sportverenigingen.</w:t>
      </w:r>
    </w:p>
    <w:p w14:paraId="210AA717"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73085911" w14:textId="77777777">
        <w:tc>
          <w:tcPr>
            <w:tcW w:w="200" w:type="dxa"/>
          </w:tcPr>
          <w:p w14:paraId="30B8EEE1" w14:textId="77777777" w:rsidR="00B22B9B" w:rsidRDefault="00E346AB">
            <w:pPr>
              <w:rPr>
                <w:rFonts w:cs="Calibri"/>
              </w:rPr>
            </w:pPr>
            <w:r>
              <w:pict w14:anchorId="0DFF434F">
                <v:roundrect id="_x0000_s1379" style="position:absolute;margin-left:0;margin-top:0;width:10pt;height:10pt;z-index:252020736;mso-position-horizontal:left" arcsize="10923f" wrapcoords="-1662 -1662 -1662 21600 23262 21600 23262 1662 21600 -1662 -1662 -1662" fillcolor="#91c45b" strokecolor="#91c45b">
                  <w10:wrap type="tight"/>
                </v:roundrect>
              </w:pict>
            </w:r>
          </w:p>
        </w:tc>
        <w:tc>
          <w:tcPr>
            <w:tcW w:w="0" w:type="auto"/>
          </w:tcPr>
          <w:p w14:paraId="41B0F931" w14:textId="77777777" w:rsidR="00B22B9B" w:rsidRDefault="0015230C">
            <w:pPr>
              <w:keepNext/>
              <w:rPr>
                <w:rFonts w:cs="Calibri"/>
                <w:b/>
              </w:rPr>
            </w:pPr>
            <w:r>
              <w:rPr>
                <w:rFonts w:cs="Calibri"/>
                <w:b/>
              </w:rPr>
              <w:t>Kwaliteit</w:t>
            </w:r>
          </w:p>
          <w:p w14:paraId="3D54A345" w14:textId="77777777" w:rsidR="00B22B9B" w:rsidRDefault="00B22B9B">
            <w:pPr>
              <w:rPr>
                <w:rFonts w:cs="Calibri"/>
              </w:rPr>
            </w:pPr>
          </w:p>
        </w:tc>
      </w:tr>
      <w:tr w:rsidR="00B22B9B" w14:paraId="7C98E80A" w14:textId="77777777">
        <w:tc>
          <w:tcPr>
            <w:tcW w:w="200" w:type="dxa"/>
          </w:tcPr>
          <w:p w14:paraId="224DDA90" w14:textId="77777777" w:rsidR="00B22B9B" w:rsidRDefault="00E346AB">
            <w:pPr>
              <w:rPr>
                <w:rFonts w:cs="Calibri"/>
              </w:rPr>
            </w:pPr>
            <w:r>
              <w:pict w14:anchorId="14C5F14A">
                <v:roundrect id="_x0000_s1380" style="position:absolute;margin-left:0;margin-top:0;width:10pt;height:10pt;z-index:2520217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FC683AE" w14:textId="77777777" w:rsidR="00B22B9B" w:rsidRDefault="0015230C">
            <w:pPr>
              <w:keepNext/>
              <w:rPr>
                <w:rFonts w:cs="Calibri"/>
                <w:b/>
              </w:rPr>
            </w:pPr>
            <w:r>
              <w:rPr>
                <w:rFonts w:cs="Calibri"/>
                <w:b/>
              </w:rPr>
              <w:t>Tijd</w:t>
            </w:r>
          </w:p>
          <w:p w14:paraId="1DB67AFC" w14:textId="77777777" w:rsidR="00B22B9B" w:rsidRDefault="00B22B9B">
            <w:pPr>
              <w:rPr>
                <w:rFonts w:cs="Calibri"/>
              </w:rPr>
            </w:pPr>
          </w:p>
        </w:tc>
      </w:tr>
      <w:tr w:rsidR="00B22B9B" w14:paraId="3DCE215C" w14:textId="77777777">
        <w:tc>
          <w:tcPr>
            <w:tcW w:w="200" w:type="dxa"/>
          </w:tcPr>
          <w:p w14:paraId="110AC750" w14:textId="77777777" w:rsidR="00B22B9B" w:rsidRDefault="00E346AB">
            <w:pPr>
              <w:rPr>
                <w:rFonts w:cs="Calibri"/>
              </w:rPr>
            </w:pPr>
            <w:r>
              <w:pict w14:anchorId="08C65138">
                <v:roundrect id="_x0000_s1381" style="position:absolute;margin-left:0;margin-top:0;width:10pt;height:10pt;z-index:2520227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58D0F51" w14:textId="77777777" w:rsidR="00B22B9B" w:rsidRDefault="0015230C">
            <w:pPr>
              <w:keepNext/>
              <w:rPr>
                <w:rFonts w:cs="Calibri"/>
                <w:b/>
              </w:rPr>
            </w:pPr>
            <w:r>
              <w:rPr>
                <w:rFonts w:cs="Calibri"/>
                <w:b/>
              </w:rPr>
              <w:t>Geld</w:t>
            </w:r>
          </w:p>
          <w:p w14:paraId="6F918CA9" w14:textId="77777777" w:rsidR="00B22B9B" w:rsidRDefault="00B22B9B">
            <w:pPr>
              <w:rPr>
                <w:rFonts w:cs="Calibri"/>
              </w:rPr>
            </w:pPr>
          </w:p>
        </w:tc>
      </w:tr>
    </w:tbl>
    <w:p w14:paraId="27E2AAE7" w14:textId="77777777" w:rsidR="00B22B9B" w:rsidRDefault="0015230C">
      <w:pPr>
        <w:pStyle w:val="Kop9"/>
      </w:pPr>
      <w:r>
        <w:t>Wat mag het kosten?</w:t>
      </w:r>
    </w:p>
    <w:p w14:paraId="3DC329A6" w14:textId="77777777" w:rsidR="00B22B9B" w:rsidRDefault="0015230C">
      <w:pPr>
        <w:rPr>
          <w:rFonts w:cs="Calibri"/>
        </w:rPr>
      </w:pPr>
      <w:r>
        <w:rPr>
          <w:rFonts w:cs="Calibri"/>
        </w:rPr>
        <w:t>Vergeleken met de primitieve begroting is het budget voor beheer gemeentelijke sportaccommodaties verhoogd. Dit is het gevolg van het verdelen van het centrale onderhoudsbudget naar de verschillende onderdelen in de begroting. Verder is budget voor de regeling incidentele bijdragen en de subsidieregeling transformatie van de sportverenigingen opgenomen in de begroting (€ 400.000) op basis van het raadsbesluit van 10 december 2019.</w:t>
      </w:r>
    </w:p>
    <w:p w14:paraId="032194F5" w14:textId="77777777" w:rsidR="00B22B9B" w:rsidRDefault="0015230C">
      <w:pPr>
        <w:rPr>
          <w:rFonts w:cs="Calibri"/>
        </w:rPr>
      </w:pPr>
      <w:r>
        <w:rPr>
          <w:rFonts w:cs="Calibri"/>
        </w:rPr>
        <w:t>We hebben € 54.322,39 SPUK-compensatie (Regeling specifieke uitkering stimulering sport) ontvangen van het Rijk naar aanleiding van ons verzoek op basis van de begroting 2020. Het betreft compensatie van het rijk voor wegvallende BTW-inkomsten van de gemeente. De compensatie kunnen wij niet goed van tevoren ramen.</w:t>
      </w:r>
    </w:p>
    <w:p w14:paraId="3A5C31B4" w14:textId="77777777" w:rsidR="00B22B9B" w:rsidRDefault="00B22B9B">
      <w:pPr>
        <w:rPr>
          <w:rFonts w:cs="Calibri"/>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630"/>
        <w:gridCol w:w="630"/>
        <w:gridCol w:w="630"/>
        <w:gridCol w:w="630"/>
        <w:gridCol w:w="884"/>
        <w:gridCol w:w="925"/>
        <w:gridCol w:w="963"/>
        <w:gridCol w:w="859"/>
        <w:gridCol w:w="853"/>
      </w:tblGrid>
      <w:tr w:rsidR="00B22B9B" w14:paraId="4173512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DEB90CB" w14:textId="77777777" w:rsidR="00B22B9B" w:rsidRDefault="00DD553D">
            <w:pPr>
              <w:keepNext/>
              <w:spacing w:after="0"/>
              <w:rPr>
                <w:color w:val="FFFFFF"/>
                <w:sz w:val="16"/>
              </w:rPr>
            </w:pPr>
            <w:r>
              <w:rPr>
                <w:color w:val="FFFFFF"/>
                <w:sz w:val="16"/>
              </w:rPr>
              <w:lastRenderedPageBreak/>
              <w:t>E</w:t>
            </w:r>
            <w:r w:rsidR="0015230C">
              <w:rPr>
                <w:color w:val="FFFFFF"/>
                <w:sz w:val="16"/>
              </w:rPr>
              <w:t>xploitatie</w:t>
            </w:r>
          </w:p>
          <w:p w14:paraId="511EBAC0" w14:textId="77777777" w:rsidR="00DD553D" w:rsidRPr="00DD553D" w:rsidRDefault="00DD553D">
            <w:pPr>
              <w:keepNext/>
              <w:spacing w:after="0"/>
              <w:rPr>
                <w:i/>
                <w:iCs/>
                <w:color w:val="FFFFFF"/>
                <w:sz w:val="16"/>
              </w:rPr>
            </w:pPr>
            <w:r w:rsidRPr="00DD553D">
              <w:rPr>
                <w:i/>
                <w:iCs/>
                <w:color w:val="FFFFFF"/>
                <w:sz w:val="16"/>
              </w:rPr>
              <w:t>Bedragen x € 1.000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2EF2D18" w14:textId="77777777" w:rsidR="00B22B9B" w:rsidRDefault="0015230C">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CA1C749" w14:textId="77777777" w:rsidR="00B22B9B" w:rsidRDefault="0015230C">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56725FD" w14:textId="77777777" w:rsidR="00B22B9B" w:rsidRDefault="0015230C">
            <w:pPr>
              <w:keepNext/>
              <w:spacing w:after="0"/>
              <w:jc w:val="center"/>
              <w:rPr>
                <w:color w:val="FFFFFF"/>
                <w:sz w:val="16"/>
              </w:rPr>
            </w:pPr>
            <w:r>
              <w:rPr>
                <w:color w:val="FFFFFF"/>
                <w:sz w:val="16"/>
              </w:rPr>
              <w:t>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1295F63" w14:textId="77777777" w:rsidR="00B22B9B" w:rsidRDefault="0015230C">
            <w:pPr>
              <w:keepNext/>
              <w:spacing w:after="0"/>
              <w:jc w:val="center"/>
              <w:rPr>
                <w:color w:val="FFFFFF"/>
                <w:sz w:val="16"/>
              </w:rPr>
            </w:pPr>
            <w:r>
              <w:rPr>
                <w:color w:val="FFFFFF"/>
                <w:sz w:val="16"/>
              </w:rPr>
              <w:t>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B3D11D5" w14:textId="77777777" w:rsidR="00B22B9B" w:rsidRDefault="0015230C">
            <w:pPr>
              <w:keepNext/>
              <w:spacing w:after="0"/>
              <w:jc w:val="center"/>
              <w:rPr>
                <w:color w:val="FFFFFF"/>
                <w:sz w:val="16"/>
              </w:rPr>
            </w:pPr>
            <w:r>
              <w:rPr>
                <w:color w:val="FFFFFF"/>
                <w:sz w:val="16"/>
              </w:rPr>
              <w:t>Primitieve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0E21369" w14:textId="77777777" w:rsidR="00B22B9B" w:rsidRDefault="0015230C">
            <w:pPr>
              <w:keepNext/>
              <w:spacing w:after="0"/>
              <w:jc w:val="center"/>
              <w:rPr>
                <w:color w:val="FFFFFF"/>
                <w:sz w:val="16"/>
              </w:rPr>
            </w:pPr>
            <w:r>
              <w:rPr>
                <w:color w:val="FFFFFF"/>
                <w:sz w:val="16"/>
              </w:rPr>
              <w:t>Gewijzigde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C0F86E0" w14:textId="77777777" w:rsidR="00B22B9B" w:rsidRDefault="0015230C">
            <w:pPr>
              <w:keepNext/>
              <w:spacing w:after="0"/>
              <w:jc w:val="center"/>
              <w:rPr>
                <w:color w:val="FFFFFF"/>
                <w:sz w:val="16"/>
              </w:rPr>
            </w:pPr>
            <w:r>
              <w:rPr>
                <w:color w:val="FFFFFF"/>
                <w:sz w:val="16"/>
              </w:rPr>
              <w:t>Wijzigingen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AB61038" w14:textId="77777777" w:rsidR="00B22B9B" w:rsidRDefault="0015230C">
            <w:pPr>
              <w:keepNext/>
              <w:spacing w:after="0"/>
              <w:jc w:val="center"/>
              <w:rPr>
                <w:color w:val="FFFFFF"/>
                <w:sz w:val="16"/>
              </w:rPr>
            </w:pPr>
            <w:r>
              <w:rPr>
                <w:color w:val="FFFFFF"/>
                <w:sz w:val="16"/>
              </w:rPr>
              <w:t>Begroting na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599342B" w14:textId="77777777" w:rsidR="00B22B9B" w:rsidRDefault="0015230C">
            <w:pPr>
              <w:keepNext/>
              <w:spacing w:after="0"/>
              <w:jc w:val="center"/>
              <w:rPr>
                <w:color w:val="FFFFFF"/>
                <w:sz w:val="16"/>
              </w:rPr>
            </w:pPr>
            <w:r>
              <w:rPr>
                <w:color w:val="FFFFFF"/>
                <w:sz w:val="16"/>
              </w:rPr>
              <w:t>Realisatie 2020</w:t>
            </w:r>
          </w:p>
        </w:tc>
      </w:tr>
      <w:tr w:rsidR="00B22B9B" w14:paraId="289167F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FFE1957" w14:textId="77777777" w:rsidR="00B22B9B" w:rsidRDefault="0015230C">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1F115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E8543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F3FBF4"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159308"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B6A07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374AD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3F619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8EBF6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50E5EC" w14:textId="77777777" w:rsidR="00B22B9B" w:rsidRDefault="00B22B9B">
            <w:pPr>
              <w:keepNext/>
              <w:spacing w:after="0"/>
              <w:jc w:val="center"/>
              <w:rPr>
                <w:color w:val="000000"/>
                <w:sz w:val="16"/>
              </w:rPr>
            </w:pPr>
          </w:p>
        </w:tc>
      </w:tr>
      <w:tr w:rsidR="00B22B9B" w14:paraId="556EB1C7"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D4EA21B" w14:textId="77777777" w:rsidR="00B22B9B" w:rsidRDefault="0015230C">
            <w:pPr>
              <w:keepNext/>
              <w:spacing w:after="0"/>
              <w:rPr>
                <w:b/>
                <w:color w:val="FFFFFF"/>
                <w:sz w:val="16"/>
              </w:rPr>
            </w:pPr>
            <w:r>
              <w:rPr>
                <w:b/>
                <w:color w:val="FFFFFF"/>
                <w:sz w:val="16"/>
              </w:rPr>
              <w:t>070.010 Verbinding sport, cultuur en welzijn (Brede Impuls)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ADE02A" w14:textId="77777777" w:rsidR="00B22B9B" w:rsidRDefault="0015230C">
            <w:pPr>
              <w:keepNext/>
              <w:spacing w:after="0"/>
              <w:jc w:val="right"/>
              <w:rPr>
                <w:b/>
                <w:color w:val="000000"/>
                <w:sz w:val="16"/>
              </w:rPr>
            </w:pPr>
            <w:r>
              <w:rPr>
                <w:b/>
                <w:color w:val="000000"/>
                <w:sz w:val="16"/>
              </w:rPr>
              <w:t>-236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7D9CED" w14:textId="77777777" w:rsidR="00B22B9B" w:rsidRDefault="0015230C">
            <w:pPr>
              <w:keepNext/>
              <w:spacing w:after="0"/>
              <w:jc w:val="right"/>
              <w:rPr>
                <w:b/>
                <w:color w:val="000000"/>
                <w:sz w:val="16"/>
              </w:rPr>
            </w:pPr>
            <w:r>
              <w:rPr>
                <w:b/>
                <w:color w:val="000000"/>
                <w:sz w:val="16"/>
              </w:rPr>
              <w:t>-309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F9F8B4" w14:textId="77777777" w:rsidR="00B22B9B" w:rsidRDefault="0015230C">
            <w:pPr>
              <w:keepNext/>
              <w:spacing w:after="0"/>
              <w:jc w:val="right"/>
              <w:rPr>
                <w:b/>
                <w:color w:val="000000"/>
                <w:sz w:val="16"/>
              </w:rPr>
            </w:pPr>
            <w:r>
              <w:rPr>
                <w:b/>
                <w:color w:val="000000"/>
                <w:sz w:val="16"/>
              </w:rPr>
              <w:t>-388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C6EB9B" w14:textId="77777777" w:rsidR="00B22B9B" w:rsidRDefault="0015230C">
            <w:pPr>
              <w:keepNext/>
              <w:spacing w:after="0"/>
              <w:jc w:val="right"/>
              <w:rPr>
                <w:b/>
                <w:color w:val="000000"/>
                <w:sz w:val="16"/>
              </w:rPr>
            </w:pPr>
            <w:r>
              <w:rPr>
                <w:b/>
                <w:color w:val="000000"/>
                <w:sz w:val="16"/>
              </w:rPr>
              <w:t>-393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496775" w14:textId="77777777" w:rsidR="00B22B9B" w:rsidRDefault="0015230C">
            <w:pPr>
              <w:keepNext/>
              <w:spacing w:after="0"/>
              <w:jc w:val="right"/>
              <w:rPr>
                <w:b/>
                <w:color w:val="000000"/>
                <w:sz w:val="16"/>
              </w:rPr>
            </w:pPr>
            <w:r>
              <w:rPr>
                <w:b/>
                <w:color w:val="000000"/>
                <w:sz w:val="16"/>
              </w:rPr>
              <w:t>-232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12DEA8" w14:textId="77777777" w:rsidR="00B22B9B" w:rsidRDefault="0015230C">
            <w:pPr>
              <w:keepNext/>
              <w:spacing w:after="0"/>
              <w:jc w:val="right"/>
              <w:rPr>
                <w:b/>
                <w:color w:val="000000"/>
                <w:sz w:val="16"/>
              </w:rPr>
            </w:pPr>
            <w:r>
              <w:rPr>
                <w:b/>
                <w:color w:val="000000"/>
                <w:sz w:val="16"/>
              </w:rPr>
              <w:t>-232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F47CC4" w14:textId="77777777" w:rsidR="00B22B9B" w:rsidRDefault="0015230C">
            <w:pPr>
              <w:keepNext/>
              <w:spacing w:after="0"/>
              <w:jc w:val="right"/>
              <w:rPr>
                <w:b/>
                <w:color w:val="000000"/>
                <w:sz w:val="16"/>
              </w:rPr>
            </w:pPr>
            <w:r>
              <w:rPr>
                <w:b/>
                <w:color w:val="000000"/>
                <w:sz w:val="16"/>
              </w:rPr>
              <w:t>-124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634BB7" w14:textId="77777777" w:rsidR="00B22B9B" w:rsidRDefault="0015230C">
            <w:pPr>
              <w:keepNext/>
              <w:spacing w:after="0"/>
              <w:jc w:val="right"/>
              <w:rPr>
                <w:b/>
                <w:color w:val="000000"/>
                <w:sz w:val="16"/>
              </w:rPr>
            </w:pPr>
            <w:r>
              <w:rPr>
                <w:b/>
                <w:color w:val="000000"/>
                <w:sz w:val="16"/>
              </w:rPr>
              <w:t>-356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5C5D29" w14:textId="77777777" w:rsidR="00B22B9B" w:rsidRDefault="0015230C">
            <w:pPr>
              <w:keepNext/>
              <w:spacing w:after="0"/>
              <w:jc w:val="right"/>
              <w:rPr>
                <w:b/>
                <w:color w:val="000000"/>
                <w:sz w:val="16"/>
              </w:rPr>
            </w:pPr>
            <w:r>
              <w:rPr>
                <w:b/>
                <w:color w:val="000000"/>
                <w:sz w:val="16"/>
              </w:rPr>
              <w:t>-354</w:t>
            </w:r>
          </w:p>
        </w:tc>
      </w:tr>
      <w:tr w:rsidR="00B22B9B" w14:paraId="23F87370"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2A70EDD" w14:textId="77777777" w:rsidR="00B22B9B" w:rsidRDefault="0015230C">
            <w:pPr>
              <w:keepNext/>
              <w:spacing w:after="0"/>
              <w:rPr>
                <w:b/>
                <w:color w:val="FFFFFF"/>
                <w:sz w:val="16"/>
              </w:rPr>
            </w:pPr>
            <w:r>
              <w:rPr>
                <w:b/>
                <w:color w:val="FFFFFF"/>
                <w:sz w:val="16"/>
              </w:rPr>
              <w:t>070.020 Beheer gemeentelijke (binnen)sportaccommodaties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F1F985" w14:textId="77777777" w:rsidR="00B22B9B" w:rsidRDefault="0015230C">
            <w:pPr>
              <w:keepNext/>
              <w:spacing w:after="0"/>
              <w:jc w:val="right"/>
              <w:rPr>
                <w:b/>
                <w:color w:val="000000"/>
                <w:sz w:val="16"/>
              </w:rPr>
            </w:pPr>
            <w:r>
              <w:rPr>
                <w:b/>
                <w:color w:val="000000"/>
                <w:sz w:val="16"/>
              </w:rPr>
              <w:t>-1.033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FE36DD" w14:textId="77777777" w:rsidR="00B22B9B" w:rsidRDefault="0015230C">
            <w:pPr>
              <w:keepNext/>
              <w:spacing w:after="0"/>
              <w:jc w:val="right"/>
              <w:rPr>
                <w:b/>
                <w:color w:val="000000"/>
                <w:sz w:val="16"/>
              </w:rPr>
            </w:pPr>
            <w:r>
              <w:rPr>
                <w:b/>
                <w:color w:val="000000"/>
                <w:sz w:val="16"/>
              </w:rPr>
              <w:t>-971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8B8411" w14:textId="77777777" w:rsidR="00B22B9B" w:rsidRDefault="0015230C">
            <w:pPr>
              <w:keepNext/>
              <w:spacing w:after="0"/>
              <w:jc w:val="right"/>
              <w:rPr>
                <w:b/>
                <w:color w:val="000000"/>
                <w:sz w:val="16"/>
              </w:rPr>
            </w:pPr>
            <w:r>
              <w:rPr>
                <w:b/>
                <w:color w:val="000000"/>
                <w:sz w:val="16"/>
              </w:rPr>
              <w:t>-1.008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565A76" w14:textId="77777777" w:rsidR="00B22B9B" w:rsidRDefault="0015230C">
            <w:pPr>
              <w:keepNext/>
              <w:spacing w:after="0"/>
              <w:jc w:val="right"/>
              <w:rPr>
                <w:b/>
                <w:color w:val="000000"/>
                <w:sz w:val="16"/>
              </w:rPr>
            </w:pPr>
            <w:r>
              <w:rPr>
                <w:b/>
                <w:color w:val="000000"/>
                <w:sz w:val="16"/>
              </w:rPr>
              <w:t>-640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D95C59" w14:textId="77777777" w:rsidR="00B22B9B" w:rsidRDefault="0015230C">
            <w:pPr>
              <w:keepNext/>
              <w:spacing w:after="0"/>
              <w:jc w:val="right"/>
              <w:rPr>
                <w:b/>
                <w:color w:val="000000"/>
                <w:sz w:val="16"/>
              </w:rPr>
            </w:pPr>
            <w:r>
              <w:rPr>
                <w:b/>
                <w:color w:val="000000"/>
                <w:sz w:val="16"/>
              </w:rPr>
              <w:t>-520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B8A95C" w14:textId="77777777" w:rsidR="00B22B9B" w:rsidRDefault="0015230C">
            <w:pPr>
              <w:keepNext/>
              <w:spacing w:after="0"/>
              <w:jc w:val="right"/>
              <w:rPr>
                <w:b/>
                <w:color w:val="000000"/>
                <w:sz w:val="16"/>
              </w:rPr>
            </w:pPr>
            <w:r>
              <w:rPr>
                <w:b/>
                <w:color w:val="000000"/>
                <w:sz w:val="16"/>
              </w:rPr>
              <w:t>-689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45FEE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50742D" w14:textId="77777777" w:rsidR="00B22B9B" w:rsidRDefault="0015230C">
            <w:pPr>
              <w:keepNext/>
              <w:spacing w:after="0"/>
              <w:jc w:val="right"/>
              <w:rPr>
                <w:b/>
                <w:color w:val="000000"/>
                <w:sz w:val="16"/>
              </w:rPr>
            </w:pPr>
            <w:r>
              <w:rPr>
                <w:b/>
                <w:color w:val="000000"/>
                <w:sz w:val="16"/>
              </w:rPr>
              <w:t>-689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85CC39" w14:textId="77777777" w:rsidR="00B22B9B" w:rsidRDefault="0015230C">
            <w:pPr>
              <w:keepNext/>
              <w:spacing w:after="0"/>
              <w:jc w:val="right"/>
              <w:rPr>
                <w:b/>
                <w:color w:val="000000"/>
                <w:sz w:val="16"/>
              </w:rPr>
            </w:pPr>
            <w:r>
              <w:rPr>
                <w:b/>
                <w:color w:val="000000"/>
                <w:sz w:val="16"/>
              </w:rPr>
              <w:t>-413</w:t>
            </w:r>
          </w:p>
        </w:tc>
      </w:tr>
      <w:tr w:rsidR="00B22B9B" w14:paraId="49C8B510"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D71432B" w14:textId="77777777" w:rsidR="00B22B9B" w:rsidRDefault="0015230C">
            <w:pPr>
              <w:keepNext/>
              <w:spacing w:after="0"/>
              <w:rPr>
                <w:b/>
                <w:color w:val="FFFFFF"/>
                <w:sz w:val="16"/>
              </w:rPr>
            </w:pPr>
            <w:r>
              <w:rPr>
                <w:b/>
                <w:color w:val="FFFFFF"/>
                <w:sz w:val="16"/>
              </w:rPr>
              <w:t>070.030 Faciliteren Sport Federatie Berkelland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2A73EE" w14:textId="77777777" w:rsidR="00B22B9B" w:rsidRDefault="0015230C">
            <w:pPr>
              <w:keepNext/>
              <w:spacing w:after="0"/>
              <w:jc w:val="right"/>
              <w:rPr>
                <w:b/>
                <w:color w:val="000000"/>
                <w:sz w:val="16"/>
              </w:rPr>
            </w:pPr>
            <w:r>
              <w:rPr>
                <w:b/>
                <w:color w:val="000000"/>
                <w:sz w:val="16"/>
              </w:rPr>
              <w:t>-79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AE4AD9" w14:textId="77777777" w:rsidR="00B22B9B" w:rsidRDefault="0015230C">
            <w:pPr>
              <w:keepNext/>
              <w:spacing w:after="0"/>
              <w:jc w:val="right"/>
              <w:rPr>
                <w:b/>
                <w:color w:val="000000"/>
                <w:sz w:val="16"/>
              </w:rPr>
            </w:pPr>
            <w:r>
              <w:rPr>
                <w:b/>
                <w:color w:val="000000"/>
                <w:sz w:val="16"/>
              </w:rPr>
              <w:t>-83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7A5B6B" w14:textId="77777777" w:rsidR="00B22B9B" w:rsidRDefault="0015230C">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1209FD" w14:textId="77777777" w:rsidR="00B22B9B" w:rsidRDefault="0015230C">
            <w:pPr>
              <w:keepNext/>
              <w:spacing w:after="0"/>
              <w:jc w:val="right"/>
              <w:rPr>
                <w:b/>
                <w:color w:val="000000"/>
                <w:sz w:val="16"/>
              </w:rPr>
            </w:pPr>
            <w:r>
              <w:rPr>
                <w:b/>
                <w:color w:val="000000"/>
                <w:sz w:val="16"/>
              </w:rPr>
              <w:t>-113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15FAE3" w14:textId="77777777" w:rsidR="00B22B9B" w:rsidRDefault="0015230C">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46B758" w14:textId="77777777" w:rsidR="00B22B9B" w:rsidRDefault="0015230C">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F4A5DA" w14:textId="77777777" w:rsidR="00B22B9B" w:rsidRDefault="0015230C">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8B71D6" w14:textId="77777777" w:rsidR="00B22B9B" w:rsidRDefault="0015230C">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9B1030" w14:textId="77777777" w:rsidR="00B22B9B" w:rsidRDefault="0015230C">
            <w:pPr>
              <w:keepNext/>
              <w:spacing w:after="0"/>
              <w:jc w:val="right"/>
              <w:rPr>
                <w:b/>
                <w:color w:val="000000"/>
                <w:sz w:val="16"/>
              </w:rPr>
            </w:pPr>
            <w:r>
              <w:rPr>
                <w:b/>
                <w:color w:val="000000"/>
                <w:sz w:val="16"/>
              </w:rPr>
              <w:t>-134</w:t>
            </w:r>
          </w:p>
        </w:tc>
      </w:tr>
      <w:tr w:rsidR="00B22B9B" w14:paraId="388F080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3D7066C" w14:textId="77777777" w:rsidR="00B22B9B" w:rsidRDefault="0015230C">
            <w:pPr>
              <w:keepNext/>
              <w:spacing w:after="0"/>
              <w:rPr>
                <w:b/>
                <w:color w:val="FFFFFF"/>
                <w:sz w:val="16"/>
              </w:rPr>
            </w:pPr>
            <w:r>
              <w:rPr>
                <w:b/>
                <w:color w:val="FFFFFF"/>
                <w:sz w:val="16"/>
              </w:rPr>
              <w:t>070.040 Ondersteuning sportverenigingen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1E2E61" w14:textId="77777777" w:rsidR="00B22B9B" w:rsidRDefault="0015230C">
            <w:pPr>
              <w:keepNext/>
              <w:spacing w:after="0"/>
              <w:jc w:val="right"/>
              <w:rPr>
                <w:b/>
                <w:color w:val="000000"/>
                <w:sz w:val="16"/>
              </w:rPr>
            </w:pPr>
            <w:r>
              <w:rPr>
                <w:b/>
                <w:color w:val="000000"/>
                <w:sz w:val="16"/>
              </w:rPr>
              <w:t>-967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E63494" w14:textId="77777777" w:rsidR="00B22B9B" w:rsidRDefault="0015230C">
            <w:pPr>
              <w:keepNext/>
              <w:spacing w:after="0"/>
              <w:jc w:val="right"/>
              <w:rPr>
                <w:b/>
                <w:color w:val="000000"/>
                <w:sz w:val="16"/>
              </w:rPr>
            </w:pPr>
            <w:r>
              <w:rPr>
                <w:b/>
                <w:color w:val="000000"/>
                <w:sz w:val="16"/>
              </w:rPr>
              <w:t>-1.011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7BD67A" w14:textId="77777777" w:rsidR="00B22B9B" w:rsidRDefault="0015230C">
            <w:pPr>
              <w:keepNext/>
              <w:spacing w:after="0"/>
              <w:jc w:val="right"/>
              <w:rPr>
                <w:b/>
                <w:color w:val="000000"/>
                <w:sz w:val="16"/>
              </w:rPr>
            </w:pPr>
            <w:r>
              <w:rPr>
                <w:b/>
                <w:color w:val="000000"/>
                <w:sz w:val="16"/>
              </w:rPr>
              <w:t>-1.022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DFCF74" w14:textId="77777777" w:rsidR="00B22B9B" w:rsidRDefault="0015230C">
            <w:pPr>
              <w:keepNext/>
              <w:spacing w:after="0"/>
              <w:jc w:val="right"/>
              <w:rPr>
                <w:b/>
                <w:color w:val="000000"/>
                <w:sz w:val="16"/>
              </w:rPr>
            </w:pPr>
            <w:r>
              <w:rPr>
                <w:b/>
                <w:color w:val="000000"/>
                <w:sz w:val="16"/>
              </w:rPr>
              <w:t>-1.015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26536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5A947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FDDE3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41AC2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774B42" w14:textId="77777777" w:rsidR="00B22B9B" w:rsidRDefault="0015230C">
            <w:pPr>
              <w:keepNext/>
              <w:spacing w:after="0"/>
              <w:jc w:val="right"/>
              <w:rPr>
                <w:b/>
                <w:color w:val="000000"/>
                <w:sz w:val="16"/>
              </w:rPr>
            </w:pPr>
            <w:r>
              <w:rPr>
                <w:b/>
                <w:color w:val="000000"/>
                <w:sz w:val="16"/>
              </w:rPr>
              <w:t>0</w:t>
            </w:r>
          </w:p>
        </w:tc>
      </w:tr>
      <w:tr w:rsidR="00B22B9B" w14:paraId="4087600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234DC32" w14:textId="77777777" w:rsidR="00B22B9B" w:rsidRDefault="0015230C">
            <w:pPr>
              <w:keepNext/>
              <w:spacing w:after="0"/>
              <w:rPr>
                <w:b/>
                <w:color w:val="FFFFFF"/>
                <w:sz w:val="16"/>
              </w:rPr>
            </w:pPr>
            <w:r>
              <w:rPr>
                <w:b/>
                <w:color w:val="FFFFFF"/>
                <w:sz w:val="16"/>
              </w:rPr>
              <w:t>070.041 Zwembaden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F0659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75721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A6FDA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5EB27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F11FD3" w14:textId="77777777" w:rsidR="00B22B9B" w:rsidRDefault="0015230C">
            <w:pPr>
              <w:keepNext/>
              <w:spacing w:after="0"/>
              <w:jc w:val="right"/>
              <w:rPr>
                <w:b/>
                <w:color w:val="000000"/>
                <w:sz w:val="16"/>
              </w:rPr>
            </w:pPr>
            <w:r>
              <w:rPr>
                <w:b/>
                <w:color w:val="000000"/>
                <w:sz w:val="16"/>
              </w:rPr>
              <w:t>-1.051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5EBC03" w14:textId="77777777" w:rsidR="00B22B9B" w:rsidRDefault="0015230C">
            <w:pPr>
              <w:keepNext/>
              <w:spacing w:after="0"/>
              <w:jc w:val="right"/>
              <w:rPr>
                <w:b/>
                <w:color w:val="000000"/>
                <w:sz w:val="16"/>
              </w:rPr>
            </w:pPr>
            <w:r>
              <w:rPr>
                <w:b/>
                <w:color w:val="000000"/>
                <w:sz w:val="16"/>
              </w:rPr>
              <w:t>-1.051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5FC18B" w14:textId="77777777" w:rsidR="00B22B9B" w:rsidRDefault="0015230C">
            <w:pPr>
              <w:keepNext/>
              <w:spacing w:after="0"/>
              <w:jc w:val="right"/>
              <w:rPr>
                <w:b/>
                <w:color w:val="000000"/>
                <w:sz w:val="16"/>
              </w:rPr>
            </w:pPr>
            <w:r>
              <w:rPr>
                <w:b/>
                <w:color w:val="000000"/>
                <w:sz w:val="16"/>
              </w:rPr>
              <w:t>-43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0AE1D" w14:textId="77777777" w:rsidR="00B22B9B" w:rsidRDefault="0015230C">
            <w:pPr>
              <w:keepNext/>
              <w:spacing w:after="0"/>
              <w:jc w:val="right"/>
              <w:rPr>
                <w:b/>
                <w:color w:val="000000"/>
                <w:sz w:val="16"/>
              </w:rPr>
            </w:pPr>
            <w:r>
              <w:rPr>
                <w:b/>
                <w:color w:val="000000"/>
                <w:sz w:val="16"/>
              </w:rPr>
              <w:t>-1.094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74665A" w14:textId="77777777" w:rsidR="00B22B9B" w:rsidRDefault="0015230C">
            <w:pPr>
              <w:keepNext/>
              <w:spacing w:after="0"/>
              <w:jc w:val="right"/>
              <w:rPr>
                <w:b/>
                <w:color w:val="000000"/>
                <w:sz w:val="16"/>
              </w:rPr>
            </w:pPr>
            <w:r>
              <w:rPr>
                <w:b/>
                <w:color w:val="000000"/>
                <w:sz w:val="16"/>
              </w:rPr>
              <w:t>-916</w:t>
            </w:r>
          </w:p>
        </w:tc>
      </w:tr>
      <w:tr w:rsidR="00B22B9B" w14:paraId="228DE71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47C3534" w14:textId="77777777" w:rsidR="00B22B9B" w:rsidRDefault="0015230C">
            <w:pPr>
              <w:keepNext/>
              <w:spacing w:after="0"/>
              <w:rPr>
                <w:b/>
                <w:color w:val="FFFFFF"/>
                <w:sz w:val="16"/>
              </w:rPr>
            </w:pPr>
            <w:r>
              <w:rPr>
                <w:b/>
                <w:color w:val="FFFFFF"/>
                <w:sz w:val="16"/>
              </w:rPr>
              <w:t>070.050 Subsidi</w:t>
            </w:r>
            <w:r w:rsidR="00DD553D">
              <w:rPr>
                <w:b/>
                <w:color w:val="FFFFFF"/>
                <w:sz w:val="16"/>
              </w:rPr>
              <w:t>ë</w:t>
            </w:r>
            <w:r>
              <w:rPr>
                <w:b/>
                <w:color w:val="FFFFFF"/>
                <w:sz w:val="16"/>
              </w:rPr>
              <w:t>ren jeugdleden sportverenigingen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11D000" w14:textId="77777777" w:rsidR="00B22B9B" w:rsidRDefault="0015230C">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656E1C" w14:textId="77777777" w:rsidR="00B22B9B" w:rsidRDefault="0015230C">
            <w:pPr>
              <w:keepNext/>
              <w:spacing w:after="0"/>
              <w:jc w:val="right"/>
              <w:rPr>
                <w:b/>
                <w:color w:val="000000"/>
                <w:sz w:val="16"/>
              </w:rPr>
            </w:pPr>
            <w:r>
              <w:rPr>
                <w:b/>
                <w:color w:val="000000"/>
                <w:sz w:val="16"/>
              </w:rPr>
              <w:t>-188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3E0767" w14:textId="77777777" w:rsidR="00B22B9B" w:rsidRDefault="0015230C">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AEF574" w14:textId="77777777" w:rsidR="00B22B9B" w:rsidRDefault="0015230C">
            <w:pPr>
              <w:keepNext/>
              <w:spacing w:after="0"/>
              <w:jc w:val="right"/>
              <w:rPr>
                <w:b/>
                <w:color w:val="000000"/>
                <w:sz w:val="16"/>
              </w:rPr>
            </w:pPr>
            <w:r>
              <w:rPr>
                <w:b/>
                <w:color w:val="000000"/>
                <w:sz w:val="16"/>
              </w:rPr>
              <w:t>-91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0B205C" w14:textId="77777777" w:rsidR="00B22B9B" w:rsidRDefault="0015230C">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E52C43" w14:textId="77777777" w:rsidR="00B22B9B" w:rsidRDefault="0015230C">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DFBAB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0AD70B" w14:textId="77777777" w:rsidR="00B22B9B" w:rsidRDefault="0015230C">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E8B5A9" w14:textId="77777777" w:rsidR="00B22B9B" w:rsidRDefault="0015230C">
            <w:pPr>
              <w:keepNext/>
              <w:spacing w:after="0"/>
              <w:jc w:val="right"/>
              <w:rPr>
                <w:b/>
                <w:color w:val="000000"/>
                <w:sz w:val="16"/>
              </w:rPr>
            </w:pPr>
            <w:r>
              <w:rPr>
                <w:b/>
                <w:color w:val="000000"/>
                <w:sz w:val="16"/>
              </w:rPr>
              <w:t>-87</w:t>
            </w:r>
          </w:p>
        </w:tc>
      </w:tr>
      <w:tr w:rsidR="00B22B9B" w14:paraId="3568C057"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8E831C1" w14:textId="77777777" w:rsidR="00B22B9B" w:rsidRDefault="0015230C">
            <w:pPr>
              <w:keepNext/>
              <w:spacing w:after="0"/>
              <w:rPr>
                <w:b/>
                <w:color w:val="FFFFFF"/>
                <w:sz w:val="16"/>
              </w:rPr>
            </w:pPr>
            <w:r>
              <w:rPr>
                <w:b/>
                <w:color w:val="FFFFFF"/>
                <w:sz w:val="16"/>
              </w:rPr>
              <w:t>070.070 Wij faciliteren Achterhoek in beweging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C99A5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33FF8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DE05A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8ABE70" w14:textId="77777777" w:rsidR="00B22B9B" w:rsidRDefault="0015230C">
            <w:pPr>
              <w:keepNext/>
              <w:spacing w:after="0"/>
              <w:jc w:val="right"/>
              <w:rPr>
                <w:b/>
                <w:color w:val="000000"/>
                <w:sz w:val="16"/>
              </w:rPr>
            </w:pPr>
            <w:r>
              <w:rPr>
                <w:b/>
                <w:color w:val="000000"/>
                <w:sz w:val="16"/>
              </w:rPr>
              <w:t>-18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B8BD6F" w14:textId="77777777" w:rsidR="00B22B9B" w:rsidRDefault="0015230C">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481C18" w14:textId="77777777" w:rsidR="00B22B9B" w:rsidRDefault="0015230C">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6ABD93" w14:textId="77777777" w:rsidR="00B22B9B" w:rsidRDefault="0015230C">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F7B015" w14:textId="77777777" w:rsidR="00B22B9B" w:rsidRDefault="0015230C">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2ADCE4" w14:textId="77777777" w:rsidR="00B22B9B" w:rsidRDefault="0015230C">
            <w:pPr>
              <w:keepNext/>
              <w:spacing w:after="0"/>
              <w:jc w:val="right"/>
              <w:rPr>
                <w:b/>
                <w:color w:val="000000"/>
                <w:sz w:val="16"/>
              </w:rPr>
            </w:pPr>
            <w:r>
              <w:rPr>
                <w:b/>
                <w:color w:val="000000"/>
                <w:sz w:val="16"/>
              </w:rPr>
              <w:t>0</w:t>
            </w:r>
          </w:p>
        </w:tc>
      </w:tr>
      <w:tr w:rsidR="00B22B9B" w14:paraId="7489AA79"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EA79536" w14:textId="77777777" w:rsidR="00B22B9B" w:rsidRDefault="0015230C">
            <w:pPr>
              <w:keepNext/>
              <w:spacing w:after="0"/>
              <w:rPr>
                <w:b/>
                <w:color w:val="FFFFFF"/>
                <w:sz w:val="16"/>
              </w:rPr>
            </w:pPr>
            <w:r>
              <w:rPr>
                <w:b/>
                <w:color w:val="FFFFFF"/>
                <w:sz w:val="16"/>
              </w:rPr>
              <w:t>070.080 Toekomstbestendige sportverenigingen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13F6A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EA742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76F64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D3C4C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32150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5ED4F7" w14:textId="77777777" w:rsidR="00B22B9B" w:rsidRDefault="0015230C">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1CCC8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DEB40E" w14:textId="77777777" w:rsidR="00B22B9B" w:rsidRDefault="0015230C">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AE373B" w14:textId="77777777" w:rsidR="00B22B9B" w:rsidRDefault="0015230C">
            <w:pPr>
              <w:keepNext/>
              <w:spacing w:after="0"/>
              <w:jc w:val="right"/>
              <w:rPr>
                <w:b/>
                <w:color w:val="000000"/>
                <w:sz w:val="16"/>
              </w:rPr>
            </w:pPr>
            <w:r>
              <w:rPr>
                <w:b/>
                <w:color w:val="000000"/>
                <w:sz w:val="16"/>
              </w:rPr>
              <w:t>-187</w:t>
            </w:r>
          </w:p>
        </w:tc>
      </w:tr>
      <w:tr w:rsidR="00B22B9B" w14:paraId="3AA73C0B"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05DCE34" w14:textId="77777777" w:rsidR="00B22B9B" w:rsidRDefault="0015230C">
            <w:pPr>
              <w:keepNext/>
              <w:spacing w:after="0"/>
              <w:rPr>
                <w:b/>
                <w:color w:val="FFFFFF"/>
                <w:sz w:val="16"/>
              </w:rPr>
            </w:pPr>
            <w:r>
              <w:rPr>
                <w:b/>
                <w:color w:val="FFFFFF"/>
                <w:sz w:val="16"/>
              </w:rPr>
              <w:t>070.500 Loonkosten programma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BC909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0483D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42C0C6" w14:textId="77777777" w:rsidR="00B22B9B" w:rsidRDefault="0015230C">
            <w:pPr>
              <w:keepNext/>
              <w:spacing w:after="0"/>
              <w:jc w:val="right"/>
              <w:rPr>
                <w:b/>
                <w:color w:val="000000"/>
                <w:sz w:val="16"/>
              </w:rPr>
            </w:pPr>
            <w:r>
              <w:rPr>
                <w:b/>
                <w:color w:val="000000"/>
                <w:sz w:val="16"/>
              </w:rPr>
              <w:t>-174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EA3475" w14:textId="77777777" w:rsidR="00B22B9B" w:rsidRDefault="0015230C">
            <w:pPr>
              <w:keepNext/>
              <w:spacing w:after="0"/>
              <w:jc w:val="right"/>
              <w:rPr>
                <w:b/>
                <w:color w:val="000000"/>
                <w:sz w:val="16"/>
              </w:rPr>
            </w:pPr>
            <w:r>
              <w:rPr>
                <w:b/>
                <w:color w:val="000000"/>
                <w:sz w:val="16"/>
              </w:rPr>
              <w:t>-225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EB661D" w14:textId="77777777" w:rsidR="00B22B9B" w:rsidRDefault="0015230C">
            <w:pPr>
              <w:keepNext/>
              <w:spacing w:after="0"/>
              <w:jc w:val="right"/>
              <w:rPr>
                <w:b/>
                <w:color w:val="000000"/>
                <w:sz w:val="16"/>
              </w:rPr>
            </w:pPr>
            <w:r>
              <w:rPr>
                <w:b/>
                <w:color w:val="000000"/>
                <w:sz w:val="16"/>
              </w:rPr>
              <w:t>-223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B938E2" w14:textId="77777777" w:rsidR="00B22B9B" w:rsidRDefault="0015230C">
            <w:pPr>
              <w:keepNext/>
              <w:spacing w:after="0"/>
              <w:jc w:val="right"/>
              <w:rPr>
                <w:b/>
                <w:color w:val="000000"/>
                <w:sz w:val="16"/>
              </w:rPr>
            </w:pPr>
            <w:r>
              <w:rPr>
                <w:b/>
                <w:color w:val="000000"/>
                <w:sz w:val="16"/>
              </w:rPr>
              <w:t>-223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C8017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ED9B2F" w14:textId="77777777" w:rsidR="00B22B9B" w:rsidRDefault="0015230C">
            <w:pPr>
              <w:keepNext/>
              <w:spacing w:after="0"/>
              <w:jc w:val="right"/>
              <w:rPr>
                <w:b/>
                <w:color w:val="000000"/>
                <w:sz w:val="16"/>
              </w:rPr>
            </w:pPr>
            <w:r>
              <w:rPr>
                <w:b/>
                <w:color w:val="000000"/>
                <w:sz w:val="16"/>
              </w:rPr>
              <w:t>-223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672946" w14:textId="77777777" w:rsidR="00B22B9B" w:rsidRDefault="0015230C">
            <w:pPr>
              <w:keepNext/>
              <w:spacing w:after="0"/>
              <w:jc w:val="right"/>
              <w:rPr>
                <w:b/>
                <w:color w:val="000000"/>
                <w:sz w:val="16"/>
              </w:rPr>
            </w:pPr>
            <w:r>
              <w:rPr>
                <w:b/>
                <w:color w:val="000000"/>
                <w:sz w:val="16"/>
              </w:rPr>
              <w:t>-111</w:t>
            </w:r>
          </w:p>
        </w:tc>
      </w:tr>
      <w:tr w:rsidR="00B22B9B" w14:paraId="03DAA110"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CB75520" w14:textId="77777777" w:rsidR="00B22B9B" w:rsidRDefault="0015230C">
            <w:pPr>
              <w:keepNext/>
              <w:spacing w:after="0"/>
              <w:rPr>
                <w:b/>
                <w:color w:val="FFFFFF"/>
                <w:sz w:val="16"/>
              </w:rPr>
            </w:pPr>
            <w:r>
              <w:rPr>
                <w:b/>
                <w:color w:val="FFFFFF"/>
                <w:sz w:val="16"/>
              </w:rPr>
              <w:t>070.700 Rente en afschrijving programma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49926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81605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59BFEC" w14:textId="77777777" w:rsidR="00B22B9B" w:rsidRDefault="0015230C">
            <w:pPr>
              <w:keepNext/>
              <w:spacing w:after="0"/>
              <w:jc w:val="right"/>
              <w:rPr>
                <w:b/>
                <w:color w:val="000000"/>
                <w:sz w:val="16"/>
              </w:rPr>
            </w:pPr>
            <w:r>
              <w:rPr>
                <w:b/>
                <w:color w:val="000000"/>
                <w:sz w:val="16"/>
              </w:rPr>
              <w:t>-172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24A42B" w14:textId="77777777" w:rsidR="00B22B9B" w:rsidRDefault="0015230C">
            <w:pPr>
              <w:keepNext/>
              <w:spacing w:after="0"/>
              <w:jc w:val="right"/>
              <w:rPr>
                <w:b/>
                <w:color w:val="000000"/>
                <w:sz w:val="16"/>
              </w:rPr>
            </w:pPr>
            <w:r>
              <w:rPr>
                <w:b/>
                <w:color w:val="000000"/>
                <w:sz w:val="16"/>
              </w:rPr>
              <w:t>-138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BAC5FD" w14:textId="77777777" w:rsidR="00B22B9B" w:rsidRDefault="0015230C">
            <w:pPr>
              <w:keepNext/>
              <w:spacing w:after="0"/>
              <w:jc w:val="right"/>
              <w:rPr>
                <w:b/>
                <w:color w:val="000000"/>
                <w:sz w:val="16"/>
              </w:rPr>
            </w:pPr>
            <w:r>
              <w:rPr>
                <w:b/>
                <w:color w:val="000000"/>
                <w:sz w:val="16"/>
              </w:rPr>
              <w:t>-146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4A2F83" w14:textId="77777777" w:rsidR="00B22B9B" w:rsidRDefault="0015230C">
            <w:pPr>
              <w:keepNext/>
              <w:spacing w:after="0"/>
              <w:jc w:val="right"/>
              <w:rPr>
                <w:b/>
                <w:color w:val="000000"/>
                <w:sz w:val="16"/>
              </w:rPr>
            </w:pPr>
            <w:r>
              <w:rPr>
                <w:b/>
                <w:color w:val="000000"/>
                <w:sz w:val="16"/>
              </w:rPr>
              <w:t>-146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0D7BB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4F43F7" w14:textId="77777777" w:rsidR="00B22B9B" w:rsidRDefault="0015230C">
            <w:pPr>
              <w:keepNext/>
              <w:spacing w:after="0"/>
              <w:jc w:val="right"/>
              <w:rPr>
                <w:b/>
                <w:color w:val="000000"/>
                <w:sz w:val="16"/>
              </w:rPr>
            </w:pPr>
            <w:r>
              <w:rPr>
                <w:b/>
                <w:color w:val="000000"/>
                <w:sz w:val="16"/>
              </w:rPr>
              <w:t>-146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EF2E93" w14:textId="77777777" w:rsidR="00B22B9B" w:rsidRDefault="0015230C">
            <w:pPr>
              <w:keepNext/>
              <w:spacing w:after="0"/>
              <w:jc w:val="right"/>
              <w:rPr>
                <w:b/>
                <w:color w:val="000000"/>
                <w:sz w:val="16"/>
              </w:rPr>
            </w:pPr>
            <w:r>
              <w:rPr>
                <w:b/>
                <w:color w:val="000000"/>
                <w:sz w:val="16"/>
              </w:rPr>
              <w:t>-74</w:t>
            </w:r>
          </w:p>
        </w:tc>
      </w:tr>
      <w:tr w:rsidR="00B22B9B" w14:paraId="2D2BF2FB"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5618640" w14:textId="77777777" w:rsidR="00B22B9B" w:rsidRDefault="0015230C">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968423B" w14:textId="77777777" w:rsidR="00B22B9B" w:rsidRDefault="0015230C">
            <w:pPr>
              <w:keepNext/>
              <w:spacing w:after="0"/>
              <w:jc w:val="right"/>
              <w:rPr>
                <w:b/>
                <w:color w:val="000000"/>
                <w:sz w:val="16"/>
              </w:rPr>
            </w:pPr>
            <w:r>
              <w:rPr>
                <w:b/>
                <w:color w:val="000000"/>
                <w:sz w:val="16"/>
              </w:rPr>
              <w:t>-2.404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FC1AA5F" w14:textId="77777777" w:rsidR="00B22B9B" w:rsidRDefault="0015230C">
            <w:pPr>
              <w:keepNext/>
              <w:spacing w:after="0"/>
              <w:jc w:val="right"/>
              <w:rPr>
                <w:b/>
                <w:color w:val="000000"/>
                <w:sz w:val="16"/>
              </w:rPr>
            </w:pPr>
            <w:r>
              <w:rPr>
                <w:b/>
                <w:color w:val="000000"/>
                <w:sz w:val="16"/>
              </w:rPr>
              <w:t>-2.562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3B1EFA7" w14:textId="77777777" w:rsidR="00B22B9B" w:rsidRDefault="0015230C">
            <w:pPr>
              <w:keepNext/>
              <w:spacing w:after="0"/>
              <w:jc w:val="right"/>
              <w:rPr>
                <w:b/>
                <w:color w:val="000000"/>
                <w:sz w:val="16"/>
              </w:rPr>
            </w:pPr>
            <w:r>
              <w:rPr>
                <w:b/>
                <w:color w:val="000000"/>
                <w:sz w:val="16"/>
              </w:rPr>
              <w:t>-2.943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C43BE4D" w14:textId="77777777" w:rsidR="00B22B9B" w:rsidRDefault="0015230C">
            <w:pPr>
              <w:keepNext/>
              <w:spacing w:after="0"/>
              <w:jc w:val="right"/>
              <w:rPr>
                <w:b/>
                <w:color w:val="000000"/>
                <w:sz w:val="16"/>
              </w:rPr>
            </w:pPr>
            <w:r>
              <w:rPr>
                <w:b/>
                <w:color w:val="000000"/>
                <w:sz w:val="16"/>
              </w:rPr>
              <w:t>-2.633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DE8415A" w14:textId="77777777" w:rsidR="00B22B9B" w:rsidRDefault="0015230C">
            <w:pPr>
              <w:keepNext/>
              <w:spacing w:after="0"/>
              <w:jc w:val="right"/>
              <w:rPr>
                <w:b/>
                <w:color w:val="000000"/>
                <w:sz w:val="16"/>
              </w:rPr>
            </w:pPr>
            <w:r>
              <w:rPr>
                <w:b/>
                <w:color w:val="000000"/>
                <w:sz w:val="16"/>
              </w:rPr>
              <w:t>-2.404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21FE811" w14:textId="77777777" w:rsidR="00B22B9B" w:rsidRDefault="0015230C">
            <w:pPr>
              <w:keepNext/>
              <w:spacing w:after="0"/>
              <w:jc w:val="right"/>
              <w:rPr>
                <w:b/>
                <w:color w:val="000000"/>
                <w:sz w:val="16"/>
              </w:rPr>
            </w:pPr>
            <w:r>
              <w:rPr>
                <w:b/>
                <w:color w:val="000000"/>
                <w:sz w:val="16"/>
              </w:rPr>
              <w:t>-2.973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D16D43A" w14:textId="77777777" w:rsidR="00B22B9B" w:rsidRDefault="0015230C">
            <w:pPr>
              <w:keepNext/>
              <w:spacing w:after="0"/>
              <w:jc w:val="right"/>
              <w:rPr>
                <w:b/>
                <w:color w:val="000000"/>
                <w:sz w:val="16"/>
              </w:rPr>
            </w:pPr>
            <w:r>
              <w:rPr>
                <w:b/>
                <w:color w:val="000000"/>
                <w:sz w:val="16"/>
              </w:rPr>
              <w:t>-161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FD89F3D" w14:textId="77777777" w:rsidR="00B22B9B" w:rsidRDefault="0015230C">
            <w:pPr>
              <w:keepNext/>
              <w:spacing w:after="0"/>
              <w:jc w:val="right"/>
              <w:rPr>
                <w:b/>
                <w:color w:val="000000"/>
                <w:sz w:val="16"/>
              </w:rPr>
            </w:pPr>
            <w:r>
              <w:rPr>
                <w:b/>
                <w:color w:val="000000"/>
                <w:sz w:val="16"/>
              </w:rPr>
              <w:t>-3.133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461F620" w14:textId="77777777" w:rsidR="00B22B9B" w:rsidRDefault="0015230C">
            <w:pPr>
              <w:keepNext/>
              <w:spacing w:after="0"/>
              <w:jc w:val="right"/>
              <w:rPr>
                <w:b/>
                <w:color w:val="000000"/>
                <w:sz w:val="16"/>
              </w:rPr>
            </w:pPr>
            <w:r>
              <w:rPr>
                <w:b/>
                <w:color w:val="000000"/>
                <w:sz w:val="16"/>
              </w:rPr>
              <w:t>-2.277</w:t>
            </w:r>
          </w:p>
        </w:tc>
      </w:tr>
      <w:tr w:rsidR="00B22B9B" w14:paraId="7D7D40A3"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A155A5C" w14:textId="77777777" w:rsidR="00B22B9B" w:rsidRDefault="0015230C">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38205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3E585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CEEEA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A70EC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EDECE3"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A59415"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2EDEB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23F544"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850E2B" w14:textId="77777777" w:rsidR="00B22B9B" w:rsidRDefault="00B22B9B">
            <w:pPr>
              <w:keepNext/>
              <w:spacing w:after="0"/>
              <w:jc w:val="center"/>
              <w:rPr>
                <w:color w:val="000000"/>
                <w:sz w:val="16"/>
              </w:rPr>
            </w:pPr>
          </w:p>
        </w:tc>
      </w:tr>
      <w:tr w:rsidR="00B22B9B" w14:paraId="57553E60"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925B62F" w14:textId="77777777" w:rsidR="00B22B9B" w:rsidRDefault="0015230C">
            <w:pPr>
              <w:keepNext/>
              <w:spacing w:after="0"/>
              <w:rPr>
                <w:b/>
                <w:color w:val="FFFFFF"/>
                <w:sz w:val="16"/>
              </w:rPr>
            </w:pPr>
            <w:r>
              <w:rPr>
                <w:b/>
                <w:color w:val="FFFFFF"/>
                <w:sz w:val="16"/>
              </w:rPr>
              <w:t>070.010 Verbinding sport, cultuur en welzijn (Brede Impuls)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CB046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751A1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76DE6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3F5E4C" w14:textId="77777777" w:rsidR="00B22B9B" w:rsidRDefault="0015230C">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1188F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C123A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81C46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57FA9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350031" w14:textId="77777777" w:rsidR="00B22B9B" w:rsidRDefault="0015230C">
            <w:pPr>
              <w:keepNext/>
              <w:spacing w:after="0"/>
              <w:jc w:val="right"/>
              <w:rPr>
                <w:b/>
                <w:color w:val="000000"/>
                <w:sz w:val="16"/>
              </w:rPr>
            </w:pPr>
            <w:r>
              <w:rPr>
                <w:b/>
                <w:color w:val="000000"/>
                <w:sz w:val="16"/>
              </w:rPr>
              <w:t>0</w:t>
            </w:r>
          </w:p>
        </w:tc>
      </w:tr>
      <w:tr w:rsidR="00B22B9B" w14:paraId="00353FFD"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C46DC43" w14:textId="77777777" w:rsidR="00B22B9B" w:rsidRDefault="0015230C">
            <w:pPr>
              <w:keepNext/>
              <w:spacing w:after="0"/>
              <w:rPr>
                <w:b/>
                <w:color w:val="FFFFFF"/>
                <w:sz w:val="16"/>
              </w:rPr>
            </w:pPr>
            <w:r>
              <w:rPr>
                <w:b/>
                <w:color w:val="FFFFFF"/>
                <w:sz w:val="16"/>
              </w:rPr>
              <w:t>070.020 Beheer gemeentelijke (binnen)sportaccommodaties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7CEC0D" w14:textId="77777777" w:rsidR="00B22B9B" w:rsidRDefault="0015230C">
            <w:pPr>
              <w:keepNext/>
              <w:spacing w:after="0"/>
              <w:jc w:val="right"/>
              <w:rPr>
                <w:b/>
                <w:color w:val="000000"/>
                <w:sz w:val="16"/>
              </w:rPr>
            </w:pPr>
            <w:r>
              <w:rPr>
                <w:b/>
                <w:color w:val="000000"/>
                <w:sz w:val="16"/>
              </w:rPr>
              <w:t>262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789659" w14:textId="77777777" w:rsidR="00B22B9B" w:rsidRDefault="0015230C">
            <w:pPr>
              <w:keepNext/>
              <w:spacing w:after="0"/>
              <w:jc w:val="right"/>
              <w:rPr>
                <w:b/>
                <w:color w:val="000000"/>
                <w:sz w:val="16"/>
              </w:rPr>
            </w:pPr>
            <w:r>
              <w:rPr>
                <w:b/>
                <w:color w:val="000000"/>
                <w:sz w:val="16"/>
              </w:rPr>
              <w:t>253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2CB631" w14:textId="77777777" w:rsidR="00B22B9B" w:rsidRDefault="0015230C">
            <w:pPr>
              <w:keepNext/>
              <w:spacing w:after="0"/>
              <w:jc w:val="right"/>
              <w:rPr>
                <w:b/>
                <w:color w:val="000000"/>
                <w:sz w:val="16"/>
              </w:rPr>
            </w:pPr>
            <w:r>
              <w:rPr>
                <w:b/>
                <w:color w:val="000000"/>
                <w:sz w:val="16"/>
              </w:rPr>
              <w:t>495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5631D2" w14:textId="77777777" w:rsidR="00B22B9B" w:rsidRDefault="0015230C">
            <w:pPr>
              <w:keepNext/>
              <w:spacing w:after="0"/>
              <w:jc w:val="right"/>
              <w:rPr>
                <w:b/>
                <w:color w:val="000000"/>
                <w:sz w:val="16"/>
              </w:rPr>
            </w:pPr>
            <w:r>
              <w:rPr>
                <w:b/>
                <w:color w:val="000000"/>
                <w:sz w:val="16"/>
              </w:rPr>
              <w:t>229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C20BBA" w14:textId="77777777" w:rsidR="00B22B9B" w:rsidRDefault="0015230C">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4893A8" w14:textId="77777777" w:rsidR="00B22B9B" w:rsidRDefault="0015230C">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557540" w14:textId="77777777" w:rsidR="00B22B9B" w:rsidRDefault="0015230C">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7FF8E9" w14:textId="77777777" w:rsidR="00B22B9B" w:rsidRDefault="0015230C">
            <w:pPr>
              <w:keepNext/>
              <w:spacing w:after="0"/>
              <w:jc w:val="right"/>
              <w:rPr>
                <w:b/>
                <w:color w:val="000000"/>
                <w:sz w:val="16"/>
              </w:rPr>
            </w:pPr>
            <w:r>
              <w:rPr>
                <w:b/>
                <w:color w:val="000000"/>
                <w:sz w:val="16"/>
              </w:rPr>
              <w:t>268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7CC242" w14:textId="77777777" w:rsidR="00B22B9B" w:rsidRDefault="0015230C">
            <w:pPr>
              <w:keepNext/>
              <w:spacing w:after="0"/>
              <w:jc w:val="right"/>
              <w:rPr>
                <w:b/>
                <w:color w:val="000000"/>
                <w:sz w:val="16"/>
              </w:rPr>
            </w:pPr>
            <w:r>
              <w:rPr>
                <w:b/>
                <w:color w:val="000000"/>
                <w:sz w:val="16"/>
              </w:rPr>
              <w:t>77</w:t>
            </w:r>
          </w:p>
        </w:tc>
      </w:tr>
      <w:tr w:rsidR="00B22B9B" w14:paraId="271BABFF"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5E47081" w14:textId="77777777" w:rsidR="00B22B9B" w:rsidRDefault="0015230C">
            <w:pPr>
              <w:keepNext/>
              <w:spacing w:after="0"/>
              <w:rPr>
                <w:b/>
                <w:color w:val="FFFFFF"/>
                <w:sz w:val="16"/>
              </w:rPr>
            </w:pPr>
            <w:r>
              <w:rPr>
                <w:b/>
                <w:color w:val="FFFFFF"/>
                <w:sz w:val="16"/>
              </w:rPr>
              <w:t>070.030 Faciliteren Sport Federatie Berkelland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BCC30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93CF2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7ED9C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7522CD" w14:textId="77777777" w:rsidR="00B22B9B" w:rsidRDefault="0015230C">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C4C9D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80463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12E1F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743BF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2D4E25" w14:textId="77777777" w:rsidR="00B22B9B" w:rsidRDefault="0015230C">
            <w:pPr>
              <w:keepNext/>
              <w:spacing w:after="0"/>
              <w:jc w:val="right"/>
              <w:rPr>
                <w:b/>
                <w:color w:val="000000"/>
                <w:sz w:val="16"/>
              </w:rPr>
            </w:pPr>
            <w:r>
              <w:rPr>
                <w:b/>
                <w:color w:val="000000"/>
                <w:sz w:val="16"/>
              </w:rPr>
              <w:t>0</w:t>
            </w:r>
          </w:p>
        </w:tc>
      </w:tr>
      <w:tr w:rsidR="00B22B9B" w14:paraId="7BB3BD00"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BA22535" w14:textId="77777777" w:rsidR="00B22B9B" w:rsidRDefault="0015230C">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67A5EB6" w14:textId="77777777" w:rsidR="00B22B9B" w:rsidRDefault="0015230C">
            <w:pPr>
              <w:keepNext/>
              <w:spacing w:after="0"/>
              <w:jc w:val="right"/>
              <w:rPr>
                <w:b/>
                <w:color w:val="000000"/>
                <w:sz w:val="16"/>
              </w:rPr>
            </w:pPr>
            <w:r>
              <w:rPr>
                <w:b/>
                <w:color w:val="000000"/>
                <w:sz w:val="16"/>
              </w:rPr>
              <w:t>262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F903AB7" w14:textId="77777777" w:rsidR="00B22B9B" w:rsidRDefault="0015230C">
            <w:pPr>
              <w:keepNext/>
              <w:spacing w:after="0"/>
              <w:jc w:val="right"/>
              <w:rPr>
                <w:b/>
                <w:color w:val="000000"/>
                <w:sz w:val="16"/>
              </w:rPr>
            </w:pPr>
            <w:r>
              <w:rPr>
                <w:b/>
                <w:color w:val="000000"/>
                <w:sz w:val="16"/>
              </w:rPr>
              <w:t>253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B296D13" w14:textId="77777777" w:rsidR="00B22B9B" w:rsidRDefault="0015230C">
            <w:pPr>
              <w:keepNext/>
              <w:spacing w:after="0"/>
              <w:jc w:val="right"/>
              <w:rPr>
                <w:b/>
                <w:color w:val="000000"/>
                <w:sz w:val="16"/>
              </w:rPr>
            </w:pPr>
            <w:r>
              <w:rPr>
                <w:b/>
                <w:color w:val="000000"/>
                <w:sz w:val="16"/>
              </w:rPr>
              <w:t>495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F4A4FA3" w14:textId="77777777" w:rsidR="00B22B9B" w:rsidRDefault="0015230C">
            <w:pPr>
              <w:keepNext/>
              <w:spacing w:after="0"/>
              <w:jc w:val="right"/>
              <w:rPr>
                <w:b/>
                <w:color w:val="000000"/>
                <w:sz w:val="16"/>
              </w:rPr>
            </w:pPr>
            <w:r>
              <w:rPr>
                <w:b/>
                <w:color w:val="000000"/>
                <w:sz w:val="16"/>
              </w:rPr>
              <w:t>273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0DE02F9" w14:textId="77777777" w:rsidR="00B22B9B" w:rsidRDefault="0015230C">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024CD5F" w14:textId="77777777" w:rsidR="00B22B9B" w:rsidRDefault="0015230C">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EE770DB" w14:textId="77777777" w:rsidR="00B22B9B" w:rsidRDefault="0015230C">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FE15601" w14:textId="77777777" w:rsidR="00B22B9B" w:rsidRDefault="0015230C">
            <w:pPr>
              <w:keepNext/>
              <w:spacing w:after="0"/>
              <w:jc w:val="right"/>
              <w:rPr>
                <w:b/>
                <w:color w:val="000000"/>
                <w:sz w:val="16"/>
              </w:rPr>
            </w:pPr>
            <w:r>
              <w:rPr>
                <w:b/>
                <w:color w:val="000000"/>
                <w:sz w:val="16"/>
              </w:rPr>
              <w:t>268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2AD416C" w14:textId="77777777" w:rsidR="00B22B9B" w:rsidRDefault="0015230C">
            <w:pPr>
              <w:keepNext/>
              <w:spacing w:after="0"/>
              <w:jc w:val="right"/>
              <w:rPr>
                <w:b/>
                <w:color w:val="000000"/>
                <w:sz w:val="16"/>
              </w:rPr>
            </w:pPr>
            <w:r>
              <w:rPr>
                <w:b/>
                <w:color w:val="000000"/>
                <w:sz w:val="16"/>
              </w:rPr>
              <w:t>77</w:t>
            </w:r>
          </w:p>
        </w:tc>
      </w:tr>
      <w:tr w:rsidR="00B22B9B" w14:paraId="5438B206"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9669113" w14:textId="77777777" w:rsidR="00B22B9B" w:rsidRDefault="0015230C">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ED86B48" w14:textId="77777777" w:rsidR="00B22B9B" w:rsidRDefault="0015230C">
            <w:pPr>
              <w:spacing w:after="0"/>
              <w:jc w:val="right"/>
              <w:rPr>
                <w:b/>
                <w:color w:val="000000"/>
                <w:sz w:val="16"/>
              </w:rPr>
            </w:pPr>
            <w:r>
              <w:rPr>
                <w:b/>
                <w:color w:val="000000"/>
                <w:sz w:val="16"/>
              </w:rPr>
              <w:t>-2.143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F9879C8" w14:textId="77777777" w:rsidR="00B22B9B" w:rsidRDefault="0015230C">
            <w:pPr>
              <w:spacing w:after="0"/>
              <w:jc w:val="right"/>
              <w:rPr>
                <w:b/>
                <w:color w:val="000000"/>
                <w:sz w:val="16"/>
              </w:rPr>
            </w:pPr>
            <w:r>
              <w:rPr>
                <w:b/>
                <w:color w:val="000000"/>
                <w:sz w:val="16"/>
              </w:rPr>
              <w:t>-2.310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784B237" w14:textId="77777777" w:rsidR="00B22B9B" w:rsidRDefault="0015230C">
            <w:pPr>
              <w:spacing w:after="0"/>
              <w:jc w:val="right"/>
              <w:rPr>
                <w:b/>
                <w:color w:val="000000"/>
                <w:sz w:val="16"/>
              </w:rPr>
            </w:pPr>
            <w:r>
              <w:rPr>
                <w:b/>
                <w:color w:val="000000"/>
                <w:sz w:val="16"/>
              </w:rPr>
              <w:t>-2.448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8B5C98A" w14:textId="77777777" w:rsidR="00B22B9B" w:rsidRDefault="0015230C">
            <w:pPr>
              <w:spacing w:after="0"/>
              <w:jc w:val="right"/>
              <w:rPr>
                <w:b/>
                <w:color w:val="000000"/>
                <w:sz w:val="16"/>
              </w:rPr>
            </w:pPr>
            <w:r>
              <w:rPr>
                <w:b/>
                <w:color w:val="000000"/>
                <w:sz w:val="16"/>
              </w:rPr>
              <w:t>-2.360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10179A5" w14:textId="77777777" w:rsidR="00B22B9B" w:rsidRDefault="0015230C">
            <w:pPr>
              <w:spacing w:after="0"/>
              <w:jc w:val="right"/>
              <w:rPr>
                <w:b/>
                <w:color w:val="000000"/>
                <w:sz w:val="16"/>
              </w:rPr>
            </w:pPr>
            <w:r>
              <w:rPr>
                <w:b/>
                <w:color w:val="000000"/>
                <w:sz w:val="16"/>
              </w:rPr>
              <w:t>-2.190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0A45F80" w14:textId="77777777" w:rsidR="00B22B9B" w:rsidRDefault="0015230C">
            <w:pPr>
              <w:spacing w:after="0"/>
              <w:jc w:val="right"/>
              <w:rPr>
                <w:b/>
                <w:color w:val="000000"/>
                <w:sz w:val="16"/>
              </w:rPr>
            </w:pPr>
            <w:r>
              <w:rPr>
                <w:b/>
                <w:color w:val="000000"/>
                <w:sz w:val="16"/>
              </w:rPr>
              <w:t>-2.759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CF05996" w14:textId="77777777" w:rsidR="00B22B9B" w:rsidRDefault="0015230C">
            <w:pPr>
              <w:spacing w:after="0"/>
              <w:jc w:val="right"/>
              <w:rPr>
                <w:b/>
                <w:color w:val="000000"/>
                <w:sz w:val="16"/>
              </w:rPr>
            </w:pPr>
            <w:r>
              <w:rPr>
                <w:b/>
                <w:color w:val="000000"/>
                <w:sz w:val="16"/>
              </w:rPr>
              <w:t>-106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BA9B026" w14:textId="77777777" w:rsidR="00B22B9B" w:rsidRDefault="0015230C">
            <w:pPr>
              <w:spacing w:after="0"/>
              <w:jc w:val="right"/>
              <w:rPr>
                <w:b/>
                <w:color w:val="000000"/>
                <w:sz w:val="16"/>
              </w:rPr>
            </w:pPr>
            <w:r>
              <w:rPr>
                <w:b/>
                <w:color w:val="000000"/>
                <w:sz w:val="16"/>
              </w:rPr>
              <w:t>-2.865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7D7933E" w14:textId="77777777" w:rsidR="00B22B9B" w:rsidRDefault="0015230C">
            <w:pPr>
              <w:spacing w:after="0"/>
              <w:jc w:val="right"/>
              <w:rPr>
                <w:b/>
                <w:color w:val="000000"/>
                <w:sz w:val="16"/>
              </w:rPr>
            </w:pPr>
            <w:r>
              <w:rPr>
                <w:b/>
                <w:color w:val="000000"/>
                <w:sz w:val="16"/>
              </w:rPr>
              <w:t>-2.200</w:t>
            </w:r>
          </w:p>
        </w:tc>
      </w:tr>
    </w:tbl>
    <w:p w14:paraId="1E127DBA" w14:textId="77777777" w:rsidR="00B22B9B" w:rsidRDefault="0015230C">
      <w:pPr>
        <w:pStyle w:val="Kop5"/>
      </w:pPr>
      <w:r>
        <w:t>Beleidskaders die de raad heeft vastgesteld</w:t>
      </w:r>
    </w:p>
    <w:p w14:paraId="466E117A" w14:textId="77777777" w:rsidR="00B22B9B" w:rsidRDefault="00E346AB">
      <w:pPr>
        <w:numPr>
          <w:ilvl w:val="0"/>
          <w:numId w:val="30"/>
        </w:numPr>
        <w:rPr>
          <w:rFonts w:cs="Calibri"/>
        </w:rPr>
      </w:pPr>
      <w:hyperlink r:id="rId37" w:tooltip="AIB" w:history="1">
        <w:r w:rsidR="0015230C">
          <w:rPr>
            <w:rFonts w:cs="Calibri"/>
          </w:rPr>
          <w:t>Sportkader Achterhoek in beweging 2016-2019</w:t>
        </w:r>
      </w:hyperlink>
    </w:p>
    <w:p w14:paraId="07A1450C" w14:textId="77777777" w:rsidR="00B22B9B" w:rsidRDefault="00E346AB">
      <w:pPr>
        <w:numPr>
          <w:ilvl w:val="0"/>
          <w:numId w:val="30"/>
        </w:numPr>
        <w:rPr>
          <w:rFonts w:cs="Calibri"/>
        </w:rPr>
      </w:pPr>
      <w:hyperlink r:id="rId38" w:tooltip="UAIB" w:history="1">
        <w:r w:rsidR="0015230C">
          <w:rPr>
            <w:rFonts w:cs="Calibri"/>
          </w:rPr>
          <w:t>Uitvoeringsagenda Achterhoek in Beweging 2016-2019</w:t>
        </w:r>
      </w:hyperlink>
    </w:p>
    <w:p w14:paraId="50E29B06" w14:textId="77777777" w:rsidR="00B22B9B" w:rsidRDefault="0015230C">
      <w:pPr>
        <w:pStyle w:val="Kop1"/>
      </w:pPr>
      <w:bookmarkStart w:id="10" w:name="_Toc46846755"/>
      <w:r>
        <w:lastRenderedPageBreak/>
        <w:t>Cultuur is van iedereen</w:t>
      </w:r>
      <w:bookmarkEnd w:id="10"/>
    </w:p>
    <w:p w14:paraId="206221D4" w14:textId="77777777" w:rsidR="00B22B9B" w:rsidRDefault="0015230C">
      <w:pPr>
        <w:pStyle w:val="Kop5"/>
      </w:pPr>
      <w:r>
        <w:t>Cultuur beleef je in Berkelland</w:t>
      </w:r>
    </w:p>
    <w:p w14:paraId="6FB88406" w14:textId="77777777" w:rsidR="00B22B9B" w:rsidRPr="007C7AE7" w:rsidRDefault="0015230C">
      <w:pPr>
        <w:pStyle w:val="Kop5"/>
        <w:rPr>
          <w:sz w:val="28"/>
          <w:szCs w:val="28"/>
        </w:rPr>
      </w:pPr>
      <w:r w:rsidRPr="007C7AE7">
        <w:rPr>
          <w:sz w:val="28"/>
          <w:szCs w:val="28"/>
        </w:rPr>
        <w:t>Wat speelt er?</w:t>
      </w:r>
    </w:p>
    <w:p w14:paraId="14ADDB5C" w14:textId="77777777" w:rsidR="00B22B9B" w:rsidRDefault="0015230C">
      <w:pPr>
        <w:numPr>
          <w:ilvl w:val="0"/>
          <w:numId w:val="31"/>
        </w:numPr>
        <w:rPr>
          <w:rFonts w:cs="Calibri"/>
        </w:rPr>
      </w:pPr>
      <w:r>
        <w:rPr>
          <w:rFonts w:cs="Calibri"/>
        </w:rPr>
        <w:t>Cultuur is kunst, muziek, toneel, archeologie, monumenten, media, musea, beeldende kunst en (culturele)evenementen. Maar cultuur is ook hoe we met elkaar omgaan, wat we met elkaar beleven en hoe we naar dingen kijken.</w:t>
      </w:r>
    </w:p>
    <w:p w14:paraId="6CC51197" w14:textId="77777777" w:rsidR="00B22B9B" w:rsidRDefault="0015230C">
      <w:pPr>
        <w:numPr>
          <w:ilvl w:val="0"/>
          <w:numId w:val="31"/>
        </w:numPr>
        <w:rPr>
          <w:rFonts w:cs="Calibri"/>
        </w:rPr>
      </w:pPr>
      <w:r>
        <w:rPr>
          <w:rFonts w:cs="Calibri"/>
        </w:rPr>
        <w:t>Alle inwoners van Berkelland hebben te maken met cultuur, als maker, toeschouwer, volger of deelnemer. Ze zorgen samen voor een groot aanbod aan culturele activiteiten.</w:t>
      </w:r>
    </w:p>
    <w:p w14:paraId="5F40BE65" w14:textId="77777777" w:rsidR="00B22B9B" w:rsidRDefault="0015230C">
      <w:pPr>
        <w:numPr>
          <w:ilvl w:val="0"/>
          <w:numId w:val="31"/>
        </w:numPr>
        <w:rPr>
          <w:rFonts w:cs="Calibri"/>
        </w:rPr>
      </w:pPr>
      <w:r>
        <w:rPr>
          <w:rFonts w:cs="Calibri"/>
        </w:rPr>
        <w:t>Om dit allemaal toekomstbestendig te maken moeten we (door)ontwikkelen. Er ontbreekt daarvoor een samenhangende visie. Zo’n visie willen we samen met alle betrokkenen maken. Dat moet ervoor zorgen dat we effectiever en duurzamer samen gaan werken aan gemeenschappelijke doelen; lokaal en regionaal.</w:t>
      </w:r>
    </w:p>
    <w:p w14:paraId="51D5224D" w14:textId="77777777" w:rsidR="00B22B9B" w:rsidRDefault="0015230C">
      <w:pPr>
        <w:pStyle w:val="Kop6"/>
      </w:pPr>
      <w:r>
        <w:t>Speerpunt</w:t>
      </w:r>
    </w:p>
    <w:p w14:paraId="7891B63E" w14:textId="77777777" w:rsidR="00B22B9B" w:rsidRDefault="0015230C">
      <w:pPr>
        <w:pStyle w:val="Kop7"/>
      </w:pPr>
      <w:r w:rsidRPr="00DD553D">
        <w:rPr>
          <w:rFonts w:asciiTheme="minorHAnsi" w:hAnsiTheme="minorHAnsi"/>
        </w:rPr>
        <w:t>Een samenhangende cultuur- en erfgoedvisie met uitvoeringsprogramma.</w:t>
      </w:r>
    </w:p>
    <w:p w14:paraId="0909534D" w14:textId="77777777" w:rsidR="00B22B9B" w:rsidRDefault="0015230C">
      <w:pPr>
        <w:pStyle w:val="Kop6"/>
      </w:pPr>
      <w:r>
        <w:t>Wat gaan we daarvoor doen?</w:t>
      </w:r>
    </w:p>
    <w:p w14:paraId="45CD5E4E" w14:textId="77777777" w:rsidR="00B22B9B" w:rsidRDefault="0015230C">
      <w:pPr>
        <w:pStyle w:val="Kop8"/>
      </w:pPr>
      <w:r>
        <w:t>We helpen culturele organisaties bij de (door)ontwikkeling naar toekomstbestendigheid.</w:t>
      </w:r>
    </w:p>
    <w:p w14:paraId="72A7AC0D"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08F56309" w14:textId="77777777">
        <w:tc>
          <w:tcPr>
            <w:tcW w:w="200" w:type="dxa"/>
          </w:tcPr>
          <w:p w14:paraId="25806722" w14:textId="77777777" w:rsidR="00B22B9B" w:rsidRDefault="00E346AB">
            <w:pPr>
              <w:rPr>
                <w:rFonts w:cs="Calibri"/>
              </w:rPr>
            </w:pPr>
            <w:r>
              <w:pict w14:anchorId="3B2680B3">
                <v:roundrect id="_x0000_s1382" style="position:absolute;margin-left:0;margin-top:0;width:10pt;height:10pt;z-index:252023808;mso-position-horizontal:left" arcsize="10923f" wrapcoords="-1662 -1662 -1662 21600 23262 21600 23262 1662 21600 -1662 -1662 -1662" fillcolor="#91c45b" strokecolor="#91c45b">
                  <w10:wrap type="tight"/>
                </v:roundrect>
              </w:pict>
            </w:r>
          </w:p>
        </w:tc>
        <w:tc>
          <w:tcPr>
            <w:tcW w:w="0" w:type="auto"/>
          </w:tcPr>
          <w:p w14:paraId="4A01594B" w14:textId="77777777" w:rsidR="00B22B9B" w:rsidRDefault="0015230C">
            <w:pPr>
              <w:keepNext/>
              <w:rPr>
                <w:rFonts w:cs="Calibri"/>
                <w:b/>
              </w:rPr>
            </w:pPr>
            <w:r>
              <w:rPr>
                <w:rFonts w:cs="Calibri"/>
                <w:b/>
              </w:rPr>
              <w:t>Kwaliteit</w:t>
            </w:r>
          </w:p>
          <w:p w14:paraId="30CB7933" w14:textId="77777777" w:rsidR="00B22B9B" w:rsidRDefault="00B22B9B">
            <w:pPr>
              <w:rPr>
                <w:rFonts w:cs="Calibri"/>
              </w:rPr>
            </w:pPr>
          </w:p>
        </w:tc>
      </w:tr>
      <w:tr w:rsidR="00B22B9B" w14:paraId="77EAE9FF" w14:textId="77777777">
        <w:tc>
          <w:tcPr>
            <w:tcW w:w="200" w:type="dxa"/>
          </w:tcPr>
          <w:p w14:paraId="48E50B03" w14:textId="77777777" w:rsidR="00B22B9B" w:rsidRDefault="00E346AB">
            <w:pPr>
              <w:rPr>
                <w:rFonts w:cs="Calibri"/>
              </w:rPr>
            </w:pPr>
            <w:r>
              <w:pict w14:anchorId="4F242513">
                <v:roundrect id="_x0000_s1383" style="position:absolute;margin-left:0;margin-top:0;width:10pt;height:10pt;z-index:2520248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5E45B84" w14:textId="77777777" w:rsidR="00B22B9B" w:rsidRDefault="0015230C">
            <w:pPr>
              <w:keepNext/>
              <w:rPr>
                <w:rFonts w:cs="Calibri"/>
                <w:b/>
              </w:rPr>
            </w:pPr>
            <w:r>
              <w:rPr>
                <w:rFonts w:cs="Calibri"/>
                <w:b/>
              </w:rPr>
              <w:t>Tijd</w:t>
            </w:r>
          </w:p>
          <w:p w14:paraId="7497A03B" w14:textId="77777777" w:rsidR="00B22B9B" w:rsidRDefault="00B22B9B">
            <w:pPr>
              <w:rPr>
                <w:rFonts w:cs="Calibri"/>
              </w:rPr>
            </w:pPr>
          </w:p>
        </w:tc>
      </w:tr>
      <w:tr w:rsidR="00B22B9B" w14:paraId="59E4ACB6" w14:textId="77777777">
        <w:tc>
          <w:tcPr>
            <w:tcW w:w="200" w:type="dxa"/>
          </w:tcPr>
          <w:p w14:paraId="0A1FD181" w14:textId="77777777" w:rsidR="00B22B9B" w:rsidRDefault="00E346AB">
            <w:pPr>
              <w:rPr>
                <w:rFonts w:cs="Calibri"/>
              </w:rPr>
            </w:pPr>
            <w:r>
              <w:pict w14:anchorId="38AF1FC5">
                <v:roundrect id="_x0000_s1384" style="position:absolute;margin-left:0;margin-top:0;width:10pt;height:10pt;z-index:2520258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1B4EAB4" w14:textId="77777777" w:rsidR="00B22B9B" w:rsidRDefault="0015230C">
            <w:pPr>
              <w:keepNext/>
              <w:rPr>
                <w:rFonts w:cs="Calibri"/>
                <w:b/>
              </w:rPr>
            </w:pPr>
            <w:r>
              <w:rPr>
                <w:rFonts w:cs="Calibri"/>
                <w:b/>
              </w:rPr>
              <w:t>Geld</w:t>
            </w:r>
          </w:p>
          <w:p w14:paraId="149CAEA5" w14:textId="77777777" w:rsidR="00B22B9B" w:rsidRDefault="0015230C">
            <w:pPr>
              <w:rPr>
                <w:rFonts w:cs="Calibri"/>
              </w:rPr>
            </w:pPr>
            <w:r>
              <w:rPr>
                <w:rFonts w:cs="Calibri"/>
              </w:rPr>
              <w:t>Bij raadsbesluit van 10 december 2019 is € 100.000 beschikbaar gesteld voor hulp bij de transformatie naar toekomstbestendigheid (vergelijk transformatiefonds sport). Het geld krijgt een bestemming op basis van het uitvoeringsprogramma van de cultuur- en erfgoedvisie. Dit gebeurt vanaf 2021.</w:t>
            </w:r>
          </w:p>
        </w:tc>
      </w:tr>
    </w:tbl>
    <w:p w14:paraId="34C29883" w14:textId="77777777" w:rsidR="00B22B9B" w:rsidRDefault="0015230C">
      <w:pPr>
        <w:pStyle w:val="Kop8"/>
      </w:pPr>
      <w:r>
        <w:t>We maken een cultuur- en erfgoedvisie met uitvoeringsprogramma.</w:t>
      </w:r>
    </w:p>
    <w:p w14:paraId="28619DA0"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1619CC12" w14:textId="77777777">
        <w:tc>
          <w:tcPr>
            <w:tcW w:w="200" w:type="dxa"/>
          </w:tcPr>
          <w:p w14:paraId="43E8DA44" w14:textId="77777777" w:rsidR="00B22B9B" w:rsidRDefault="00E346AB">
            <w:pPr>
              <w:rPr>
                <w:rFonts w:cs="Calibri"/>
              </w:rPr>
            </w:pPr>
            <w:r>
              <w:pict w14:anchorId="3162A88D">
                <v:roundrect id="_x0000_s1385" style="position:absolute;margin-left:0;margin-top:0;width:10pt;height:10pt;z-index:252026880;mso-position-horizontal:left" arcsize="10923f" wrapcoords="-1662 -1662 -1662 21600 23262 21600 23262 1662 21600 -1662 -1662 -1662" fillcolor="#f6a751" strokecolor="#f6a751">
                  <w10:wrap type="tight"/>
                </v:roundrect>
              </w:pict>
            </w:r>
          </w:p>
        </w:tc>
        <w:tc>
          <w:tcPr>
            <w:tcW w:w="0" w:type="auto"/>
          </w:tcPr>
          <w:p w14:paraId="570A460F" w14:textId="77777777" w:rsidR="00B22B9B" w:rsidRDefault="0015230C">
            <w:pPr>
              <w:keepNext/>
              <w:rPr>
                <w:rFonts w:cs="Calibri"/>
                <w:b/>
              </w:rPr>
            </w:pPr>
            <w:r>
              <w:rPr>
                <w:rFonts w:cs="Calibri"/>
                <w:b/>
              </w:rPr>
              <w:t>Kwaliteit</w:t>
            </w:r>
          </w:p>
          <w:p w14:paraId="402E81BE" w14:textId="77777777" w:rsidR="00B22B9B" w:rsidRDefault="0015230C">
            <w:pPr>
              <w:keepNext/>
              <w:rPr>
                <w:rFonts w:cs="Calibri"/>
              </w:rPr>
            </w:pPr>
            <w:r>
              <w:rPr>
                <w:rFonts w:cs="Calibri"/>
              </w:rPr>
              <w:t xml:space="preserve">Door de Coronamaatregelen waren we genoodzaakt om een aangepaste aanpak te kiezen. Een aanpak die zoveel mogelijk recht doet aan de oorspronkelijke bedoeling: zoveel mogelijk participatie en inbreng van betrokkenen.  Wij informeerden u hierover in onze brief van 8 mei 2020 (Corona-update).  </w:t>
            </w:r>
          </w:p>
          <w:p w14:paraId="53343D20" w14:textId="77777777" w:rsidR="00B22B9B" w:rsidRDefault="0015230C">
            <w:pPr>
              <w:rPr>
                <w:rFonts w:cs="Calibri"/>
              </w:rPr>
            </w:pPr>
            <w:r>
              <w:rPr>
                <w:rFonts w:cs="Calibri"/>
              </w:rPr>
              <w:t>Ook het proces om te komen tot een kerkenvisie (als onderdeel van de cultuur- en erfgoedvisie) is anders ingericht. In plaats van fysieke bijeenkomsten zijn Skype-sessies gehouden. </w:t>
            </w:r>
          </w:p>
        </w:tc>
      </w:tr>
      <w:tr w:rsidR="00B22B9B" w14:paraId="6BBFB2E9" w14:textId="77777777">
        <w:tc>
          <w:tcPr>
            <w:tcW w:w="200" w:type="dxa"/>
          </w:tcPr>
          <w:p w14:paraId="76B6810A" w14:textId="77777777" w:rsidR="00B22B9B" w:rsidRDefault="00E346AB">
            <w:pPr>
              <w:rPr>
                <w:rFonts w:cs="Calibri"/>
              </w:rPr>
            </w:pPr>
            <w:r>
              <w:pict w14:anchorId="30E8F6DA">
                <v:roundrect id="_x0000_s1386" style="position:absolute;margin-left:0;margin-top:0;width:10pt;height:10pt;z-index:2520279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28146CE" w14:textId="77777777" w:rsidR="00B22B9B" w:rsidRDefault="0015230C">
            <w:pPr>
              <w:keepNext/>
              <w:rPr>
                <w:rFonts w:cs="Calibri"/>
                <w:b/>
              </w:rPr>
            </w:pPr>
            <w:r>
              <w:rPr>
                <w:rFonts w:cs="Calibri"/>
                <w:b/>
              </w:rPr>
              <w:t>Tijd</w:t>
            </w:r>
          </w:p>
          <w:p w14:paraId="44863583" w14:textId="77777777" w:rsidR="00B22B9B" w:rsidRDefault="00B22B9B">
            <w:pPr>
              <w:rPr>
                <w:rFonts w:cs="Calibri"/>
              </w:rPr>
            </w:pPr>
          </w:p>
        </w:tc>
      </w:tr>
      <w:tr w:rsidR="00B22B9B" w14:paraId="75E8F887" w14:textId="77777777">
        <w:tc>
          <w:tcPr>
            <w:tcW w:w="200" w:type="dxa"/>
          </w:tcPr>
          <w:p w14:paraId="343F8A0F" w14:textId="77777777" w:rsidR="00B22B9B" w:rsidRDefault="00E346AB">
            <w:pPr>
              <w:rPr>
                <w:rFonts w:cs="Calibri"/>
              </w:rPr>
            </w:pPr>
            <w:r>
              <w:pict w14:anchorId="7452C390">
                <v:roundrect id="_x0000_s1387" style="position:absolute;margin-left:0;margin-top:0;width:10pt;height:10pt;z-index:2520289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4A02D35" w14:textId="77777777" w:rsidR="00B22B9B" w:rsidRDefault="0015230C">
            <w:pPr>
              <w:keepNext/>
              <w:rPr>
                <w:rFonts w:cs="Calibri"/>
                <w:b/>
              </w:rPr>
            </w:pPr>
            <w:r>
              <w:rPr>
                <w:rFonts w:cs="Calibri"/>
                <w:b/>
              </w:rPr>
              <w:t>Geld</w:t>
            </w:r>
          </w:p>
          <w:p w14:paraId="0FF2EFDF" w14:textId="77777777" w:rsidR="00B22B9B" w:rsidRDefault="0015230C">
            <w:pPr>
              <w:rPr>
                <w:rFonts w:cs="Calibri"/>
              </w:rPr>
            </w:pPr>
            <w:r>
              <w:rPr>
                <w:rFonts w:cs="Calibri"/>
              </w:rPr>
              <w:t>Voor het proces om te komen tot een cultuur- en erfgoedvisie, inclusief kerkenvisie, is door u € 25.000 beschikbaar gesteld. Voor het maken van de kerkenvisie hebben wij subsidie gevraagd bij de Rijksoverheid van € 50.000.  Deze subsidie is in de decembercirculaire uitgekeerd. Dat betekent dat er nog € 35.000 lasten toegevoegd moeten worden aan deze activiteit; daartegenover staan dan € 50.000 opbrengsten.</w:t>
            </w:r>
          </w:p>
        </w:tc>
      </w:tr>
    </w:tbl>
    <w:p w14:paraId="05934DEE" w14:textId="69AE94B3" w:rsidR="00B22B9B" w:rsidRDefault="0015230C">
      <w:pPr>
        <w:pStyle w:val="Kop8"/>
      </w:pPr>
      <w:r>
        <w:t>We nemen deel aan het Cultuur–</w:t>
      </w:r>
      <w:r w:rsidR="008F46FC">
        <w:t xml:space="preserve"> </w:t>
      </w:r>
      <w:r>
        <w:t>en Erfgoedpact.</w:t>
      </w:r>
    </w:p>
    <w:p w14:paraId="7F2152BD"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13E48FC2" w14:textId="77777777">
        <w:tc>
          <w:tcPr>
            <w:tcW w:w="200" w:type="dxa"/>
          </w:tcPr>
          <w:p w14:paraId="3C700E1A" w14:textId="77777777" w:rsidR="00B22B9B" w:rsidRDefault="00E346AB">
            <w:pPr>
              <w:rPr>
                <w:rFonts w:cs="Calibri"/>
              </w:rPr>
            </w:pPr>
            <w:r>
              <w:pict w14:anchorId="26255843">
                <v:roundrect id="_x0000_s1388" style="position:absolute;margin-left:0;margin-top:0;width:10pt;height:10pt;z-index:252029952;mso-position-horizontal:left" arcsize="10923f" wrapcoords="-1662 -1662 -1662 21600 23262 21600 23262 1662 21600 -1662 -1662 -1662" fillcolor="#91c45b" strokecolor="#91c45b">
                  <w10:wrap type="tight"/>
                </v:roundrect>
              </w:pict>
            </w:r>
          </w:p>
        </w:tc>
        <w:tc>
          <w:tcPr>
            <w:tcW w:w="0" w:type="auto"/>
          </w:tcPr>
          <w:p w14:paraId="31D9D596" w14:textId="77777777" w:rsidR="00B22B9B" w:rsidRDefault="0015230C">
            <w:pPr>
              <w:keepNext/>
              <w:rPr>
                <w:rFonts w:cs="Calibri"/>
                <w:b/>
              </w:rPr>
            </w:pPr>
            <w:r>
              <w:rPr>
                <w:rFonts w:cs="Calibri"/>
                <w:b/>
              </w:rPr>
              <w:t>Kwaliteit</w:t>
            </w:r>
          </w:p>
          <w:p w14:paraId="0CE3A2AD" w14:textId="77777777" w:rsidR="00B22B9B" w:rsidRDefault="00B22B9B">
            <w:pPr>
              <w:rPr>
                <w:rFonts w:cs="Calibri"/>
              </w:rPr>
            </w:pPr>
          </w:p>
        </w:tc>
      </w:tr>
      <w:tr w:rsidR="00B22B9B" w14:paraId="6EA42CFD" w14:textId="77777777">
        <w:tc>
          <w:tcPr>
            <w:tcW w:w="200" w:type="dxa"/>
          </w:tcPr>
          <w:p w14:paraId="426BAED6" w14:textId="77777777" w:rsidR="00B22B9B" w:rsidRDefault="00E346AB">
            <w:pPr>
              <w:rPr>
                <w:rFonts w:cs="Calibri"/>
              </w:rPr>
            </w:pPr>
            <w:r>
              <w:pict w14:anchorId="01B7BA04">
                <v:roundrect id="_x0000_s1389" style="position:absolute;margin-left:0;margin-top:0;width:10pt;height:10pt;z-index:2520309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81F2BC6" w14:textId="77777777" w:rsidR="00B22B9B" w:rsidRDefault="0015230C">
            <w:pPr>
              <w:keepNext/>
              <w:rPr>
                <w:rFonts w:cs="Calibri"/>
                <w:b/>
              </w:rPr>
            </w:pPr>
            <w:r>
              <w:rPr>
                <w:rFonts w:cs="Calibri"/>
                <w:b/>
              </w:rPr>
              <w:t>Tijd</w:t>
            </w:r>
          </w:p>
          <w:p w14:paraId="1EDF1137" w14:textId="77777777" w:rsidR="00B22B9B" w:rsidRDefault="00B22B9B">
            <w:pPr>
              <w:rPr>
                <w:rFonts w:cs="Calibri"/>
              </w:rPr>
            </w:pPr>
          </w:p>
        </w:tc>
      </w:tr>
      <w:tr w:rsidR="00B22B9B" w14:paraId="039574F5" w14:textId="77777777">
        <w:tc>
          <w:tcPr>
            <w:tcW w:w="200" w:type="dxa"/>
          </w:tcPr>
          <w:p w14:paraId="2B5EE717" w14:textId="77777777" w:rsidR="00B22B9B" w:rsidRDefault="00E346AB">
            <w:pPr>
              <w:rPr>
                <w:rFonts w:cs="Calibri"/>
              </w:rPr>
            </w:pPr>
            <w:r>
              <w:lastRenderedPageBreak/>
              <w:pict w14:anchorId="0067DD5C">
                <v:roundrect id="_x0000_s1390" style="position:absolute;margin-left:0;margin-top:0;width:10pt;height:10pt;z-index:2520320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2D41686" w14:textId="77777777" w:rsidR="00B22B9B" w:rsidRDefault="0015230C">
            <w:pPr>
              <w:keepNext/>
              <w:rPr>
                <w:rFonts w:cs="Calibri"/>
                <w:b/>
              </w:rPr>
            </w:pPr>
            <w:r>
              <w:rPr>
                <w:rFonts w:cs="Calibri"/>
                <w:b/>
              </w:rPr>
              <w:t>Geld</w:t>
            </w:r>
          </w:p>
          <w:p w14:paraId="4D710339" w14:textId="77777777" w:rsidR="00B22B9B" w:rsidRDefault="00B22B9B">
            <w:pPr>
              <w:rPr>
                <w:rFonts w:cs="Calibri"/>
              </w:rPr>
            </w:pPr>
          </w:p>
        </w:tc>
      </w:tr>
    </w:tbl>
    <w:p w14:paraId="17B486EA" w14:textId="77777777" w:rsidR="00B22B9B" w:rsidRDefault="0015230C">
      <w:pPr>
        <w:pStyle w:val="Kop8"/>
      </w:pPr>
      <w:r>
        <w:t>We ondersteunen de (vrijwilligers van de) dorpsböke.</w:t>
      </w:r>
    </w:p>
    <w:p w14:paraId="03A8836C"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6A6AAB32" w14:textId="77777777">
        <w:tc>
          <w:tcPr>
            <w:tcW w:w="200" w:type="dxa"/>
          </w:tcPr>
          <w:p w14:paraId="72C6737D" w14:textId="77777777" w:rsidR="00B22B9B" w:rsidRDefault="00E346AB">
            <w:pPr>
              <w:rPr>
                <w:rFonts w:cs="Calibri"/>
              </w:rPr>
            </w:pPr>
            <w:r>
              <w:pict w14:anchorId="2BA3C4DA">
                <v:roundrect id="_x0000_s1391" style="position:absolute;margin-left:0;margin-top:0;width:10pt;height:10pt;z-index:252033024;mso-position-horizontal:left" arcsize="10923f" wrapcoords="-1662 -1662 -1662 21600 23262 21600 23262 1662 21600 -1662 -1662 -1662" fillcolor="#91c45b" strokecolor="#91c45b">
                  <w10:wrap type="tight"/>
                </v:roundrect>
              </w:pict>
            </w:r>
          </w:p>
        </w:tc>
        <w:tc>
          <w:tcPr>
            <w:tcW w:w="0" w:type="auto"/>
          </w:tcPr>
          <w:p w14:paraId="42497786" w14:textId="77777777" w:rsidR="00B22B9B" w:rsidRDefault="0015230C">
            <w:pPr>
              <w:keepNext/>
              <w:rPr>
                <w:rFonts w:cs="Calibri"/>
                <w:b/>
              </w:rPr>
            </w:pPr>
            <w:r>
              <w:rPr>
                <w:rFonts w:cs="Calibri"/>
                <w:b/>
              </w:rPr>
              <w:t>Kwaliteit</w:t>
            </w:r>
          </w:p>
          <w:p w14:paraId="177B25ED" w14:textId="77777777" w:rsidR="00B22B9B" w:rsidRDefault="00B22B9B">
            <w:pPr>
              <w:rPr>
                <w:rFonts w:cs="Calibri"/>
              </w:rPr>
            </w:pPr>
          </w:p>
        </w:tc>
      </w:tr>
      <w:tr w:rsidR="00B22B9B" w14:paraId="7718859F" w14:textId="77777777">
        <w:tc>
          <w:tcPr>
            <w:tcW w:w="200" w:type="dxa"/>
          </w:tcPr>
          <w:p w14:paraId="19367C8D" w14:textId="77777777" w:rsidR="00B22B9B" w:rsidRDefault="00E346AB">
            <w:pPr>
              <w:rPr>
                <w:rFonts w:cs="Calibri"/>
              </w:rPr>
            </w:pPr>
            <w:r>
              <w:pict w14:anchorId="44C3B309">
                <v:roundrect id="_x0000_s1392" style="position:absolute;margin-left:0;margin-top:0;width:10pt;height:10pt;z-index:2520340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A54E977" w14:textId="77777777" w:rsidR="00B22B9B" w:rsidRDefault="0015230C">
            <w:pPr>
              <w:keepNext/>
              <w:rPr>
                <w:rFonts w:cs="Calibri"/>
                <w:b/>
              </w:rPr>
            </w:pPr>
            <w:r>
              <w:rPr>
                <w:rFonts w:cs="Calibri"/>
                <w:b/>
              </w:rPr>
              <w:t>Tijd</w:t>
            </w:r>
          </w:p>
          <w:p w14:paraId="068D5592" w14:textId="77777777" w:rsidR="00B22B9B" w:rsidRDefault="00B22B9B">
            <w:pPr>
              <w:rPr>
                <w:rFonts w:cs="Calibri"/>
              </w:rPr>
            </w:pPr>
          </w:p>
        </w:tc>
      </w:tr>
      <w:tr w:rsidR="00B22B9B" w14:paraId="046FBCB2" w14:textId="77777777">
        <w:tc>
          <w:tcPr>
            <w:tcW w:w="200" w:type="dxa"/>
          </w:tcPr>
          <w:p w14:paraId="02CB1ED3" w14:textId="77777777" w:rsidR="00B22B9B" w:rsidRDefault="00E346AB">
            <w:pPr>
              <w:rPr>
                <w:rFonts w:cs="Calibri"/>
              </w:rPr>
            </w:pPr>
            <w:r>
              <w:pict w14:anchorId="22B833AB">
                <v:roundrect id="_x0000_s1393" style="position:absolute;margin-left:0;margin-top:0;width:10pt;height:10pt;z-index:2520350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56A3415" w14:textId="77777777" w:rsidR="00B22B9B" w:rsidRDefault="0015230C">
            <w:pPr>
              <w:keepNext/>
              <w:rPr>
                <w:rFonts w:cs="Calibri"/>
                <w:b/>
              </w:rPr>
            </w:pPr>
            <w:r>
              <w:rPr>
                <w:rFonts w:cs="Calibri"/>
                <w:b/>
              </w:rPr>
              <w:t>Geld</w:t>
            </w:r>
          </w:p>
          <w:p w14:paraId="165CE2A6" w14:textId="77777777" w:rsidR="00B22B9B" w:rsidRDefault="00B22B9B">
            <w:pPr>
              <w:rPr>
                <w:rFonts w:cs="Calibri"/>
              </w:rPr>
            </w:pPr>
          </w:p>
        </w:tc>
      </w:tr>
    </w:tbl>
    <w:p w14:paraId="4DA6A997" w14:textId="77777777" w:rsidR="00B22B9B" w:rsidRDefault="0015230C">
      <w:pPr>
        <w:pStyle w:val="Kop8"/>
      </w:pPr>
      <w:r>
        <w:t>We ondersteunen via subsidiëring diverse lokale culturele activiteiten en/of verbanden.</w:t>
      </w:r>
    </w:p>
    <w:p w14:paraId="0DC4F727"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2DF6DF84" w14:textId="77777777">
        <w:tc>
          <w:tcPr>
            <w:tcW w:w="200" w:type="dxa"/>
          </w:tcPr>
          <w:p w14:paraId="584A38DB" w14:textId="77777777" w:rsidR="00B22B9B" w:rsidRDefault="00E346AB">
            <w:pPr>
              <w:rPr>
                <w:rFonts w:cs="Calibri"/>
              </w:rPr>
            </w:pPr>
            <w:r>
              <w:pict w14:anchorId="0FA2E0F8">
                <v:roundrect id="_x0000_s1394" style="position:absolute;margin-left:0;margin-top:0;width:10pt;height:10pt;z-index:252036096;mso-position-horizontal:left" arcsize="10923f" wrapcoords="-1662 -1662 -1662 21600 23262 21600 23262 1662 21600 -1662 -1662 -1662" fillcolor="#f6a751" strokecolor="#f6a751">
                  <w10:wrap type="tight"/>
                </v:roundrect>
              </w:pict>
            </w:r>
          </w:p>
        </w:tc>
        <w:tc>
          <w:tcPr>
            <w:tcW w:w="0" w:type="auto"/>
          </w:tcPr>
          <w:p w14:paraId="32741169" w14:textId="77777777" w:rsidR="00B22B9B" w:rsidRDefault="0015230C">
            <w:pPr>
              <w:keepNext/>
              <w:rPr>
                <w:rFonts w:cs="Calibri"/>
                <w:b/>
              </w:rPr>
            </w:pPr>
            <w:r>
              <w:rPr>
                <w:rFonts w:cs="Calibri"/>
                <w:b/>
              </w:rPr>
              <w:t>Kwaliteit</w:t>
            </w:r>
          </w:p>
          <w:p w14:paraId="29CCB98B" w14:textId="77777777" w:rsidR="00B22B9B" w:rsidRDefault="0015230C" w:rsidP="00DD553D">
            <w:pPr>
              <w:keepNext/>
              <w:rPr>
                <w:rFonts w:cs="Calibri"/>
              </w:rPr>
            </w:pPr>
            <w:r>
              <w:rPr>
                <w:rFonts w:cs="Calibri"/>
              </w:rPr>
              <w:t xml:space="preserve">In verband met de Coronamaatregelen kunnen diverse activiteiten geen doorgang vinden. Soms is daarvoor al wel een subsidie verstrekt. We moeten in de loop van dit jaar een standpunt innemen over hoe we hier mee omgaan. </w:t>
            </w:r>
          </w:p>
        </w:tc>
      </w:tr>
      <w:tr w:rsidR="00B22B9B" w14:paraId="501659D5" w14:textId="77777777">
        <w:tc>
          <w:tcPr>
            <w:tcW w:w="200" w:type="dxa"/>
          </w:tcPr>
          <w:p w14:paraId="72E99282" w14:textId="77777777" w:rsidR="00B22B9B" w:rsidRDefault="00E346AB">
            <w:pPr>
              <w:rPr>
                <w:rFonts w:cs="Calibri"/>
              </w:rPr>
            </w:pPr>
            <w:r>
              <w:pict w14:anchorId="769D4642">
                <v:roundrect id="_x0000_s1395" style="position:absolute;margin-left:0;margin-top:0;width:10pt;height:10pt;z-index:2520371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5A670FA" w14:textId="77777777" w:rsidR="00B22B9B" w:rsidRDefault="0015230C">
            <w:pPr>
              <w:keepNext/>
              <w:rPr>
                <w:rFonts w:cs="Calibri"/>
                <w:b/>
              </w:rPr>
            </w:pPr>
            <w:r>
              <w:rPr>
                <w:rFonts w:cs="Calibri"/>
                <w:b/>
              </w:rPr>
              <w:t>Tijd</w:t>
            </w:r>
          </w:p>
          <w:p w14:paraId="5D48E216" w14:textId="77777777" w:rsidR="00B22B9B" w:rsidRDefault="00B22B9B">
            <w:pPr>
              <w:rPr>
                <w:rFonts w:cs="Calibri"/>
              </w:rPr>
            </w:pPr>
          </w:p>
        </w:tc>
      </w:tr>
      <w:tr w:rsidR="00B22B9B" w14:paraId="4F510BA2" w14:textId="77777777">
        <w:tc>
          <w:tcPr>
            <w:tcW w:w="200" w:type="dxa"/>
          </w:tcPr>
          <w:p w14:paraId="0481132E" w14:textId="77777777" w:rsidR="00B22B9B" w:rsidRDefault="00E346AB">
            <w:pPr>
              <w:rPr>
                <w:rFonts w:cs="Calibri"/>
              </w:rPr>
            </w:pPr>
            <w:r>
              <w:pict w14:anchorId="0A9D4CB6">
                <v:roundrect id="_x0000_s1396" style="position:absolute;margin-left:0;margin-top:0;width:10pt;height:10pt;z-index:2520381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6C9742C" w14:textId="77777777" w:rsidR="00B22B9B" w:rsidRDefault="0015230C">
            <w:pPr>
              <w:keepNext/>
              <w:rPr>
                <w:rFonts w:cs="Calibri"/>
                <w:b/>
              </w:rPr>
            </w:pPr>
            <w:r>
              <w:rPr>
                <w:rFonts w:cs="Calibri"/>
                <w:b/>
              </w:rPr>
              <w:t>Geld</w:t>
            </w:r>
          </w:p>
          <w:p w14:paraId="597A991E" w14:textId="77777777" w:rsidR="00B22B9B" w:rsidRDefault="00B22B9B">
            <w:pPr>
              <w:rPr>
                <w:rFonts w:cs="Calibri"/>
              </w:rPr>
            </w:pPr>
          </w:p>
        </w:tc>
      </w:tr>
    </w:tbl>
    <w:p w14:paraId="733829BA" w14:textId="77777777" w:rsidR="00B22B9B" w:rsidRDefault="0015230C">
      <w:pPr>
        <w:pStyle w:val="Kop8"/>
      </w:pPr>
      <w:r>
        <w:t>We subsidiëren de bibliotheek Oost-Achterhoek.</w:t>
      </w:r>
    </w:p>
    <w:p w14:paraId="4CA5C9A4"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00A0EB99" w14:textId="77777777">
        <w:tc>
          <w:tcPr>
            <w:tcW w:w="200" w:type="dxa"/>
          </w:tcPr>
          <w:p w14:paraId="0F358933" w14:textId="77777777" w:rsidR="00B22B9B" w:rsidRDefault="00E346AB">
            <w:pPr>
              <w:rPr>
                <w:rFonts w:cs="Calibri"/>
              </w:rPr>
            </w:pPr>
            <w:r>
              <w:pict w14:anchorId="4F94A9F9">
                <v:roundrect id="_x0000_s1397" style="position:absolute;margin-left:0;margin-top:0;width:10pt;height:10pt;z-index:252039168;mso-position-horizontal:left" arcsize="10923f" wrapcoords="-1662 -1662 -1662 21600 23262 21600 23262 1662 21600 -1662 -1662 -1662" fillcolor="#f6a751" strokecolor="#f6a751">
                  <w10:wrap type="tight"/>
                </v:roundrect>
              </w:pict>
            </w:r>
          </w:p>
        </w:tc>
        <w:tc>
          <w:tcPr>
            <w:tcW w:w="0" w:type="auto"/>
          </w:tcPr>
          <w:p w14:paraId="13DD1D3B" w14:textId="77777777" w:rsidR="00B22B9B" w:rsidRDefault="0015230C">
            <w:pPr>
              <w:keepNext/>
              <w:rPr>
                <w:rFonts w:cs="Calibri"/>
                <w:b/>
              </w:rPr>
            </w:pPr>
            <w:r>
              <w:rPr>
                <w:rFonts w:cs="Calibri"/>
                <w:b/>
              </w:rPr>
              <w:t>Kwaliteit</w:t>
            </w:r>
          </w:p>
          <w:p w14:paraId="24B720A6" w14:textId="77777777" w:rsidR="00B22B9B" w:rsidRDefault="0015230C">
            <w:pPr>
              <w:keepNext/>
              <w:rPr>
                <w:rFonts w:cs="Calibri"/>
              </w:rPr>
            </w:pPr>
            <w:r>
              <w:rPr>
                <w:rFonts w:cs="Calibri"/>
              </w:rPr>
              <w:t xml:space="preserve">Het beleidsplan van de bibliotheek Oost-Achterhoek 'Meer Waarde Boeken 2015-2019' is vervangen door het nieuwe beleidsplan 'Samen Vaardig 2020-2023'.  </w:t>
            </w:r>
          </w:p>
          <w:p w14:paraId="206C4D55" w14:textId="77777777" w:rsidR="00B22B9B" w:rsidRDefault="0015230C">
            <w:pPr>
              <w:keepNext/>
              <w:rPr>
                <w:rFonts w:cs="Calibri"/>
              </w:rPr>
            </w:pPr>
            <w:r>
              <w:rPr>
                <w:rFonts w:cs="Calibri"/>
              </w:rPr>
              <w:t xml:space="preserve">Het nieuwe beleidsplan kent 3 strategische lijnen: </w:t>
            </w:r>
          </w:p>
          <w:p w14:paraId="75DF853A" w14:textId="77777777" w:rsidR="00B22B9B" w:rsidRDefault="0015230C">
            <w:pPr>
              <w:keepNext/>
              <w:numPr>
                <w:ilvl w:val="0"/>
                <w:numId w:val="32"/>
              </w:numPr>
              <w:rPr>
                <w:rFonts w:cs="Calibri"/>
              </w:rPr>
            </w:pPr>
            <w:r>
              <w:rPr>
                <w:rFonts w:cs="Calibri"/>
              </w:rPr>
              <w:t>basisvaardigheden: naar een verbreed taalhuis;</w:t>
            </w:r>
          </w:p>
          <w:p w14:paraId="1B06E9A0" w14:textId="77777777" w:rsidR="00B22B9B" w:rsidRDefault="0015230C">
            <w:pPr>
              <w:keepNext/>
              <w:numPr>
                <w:ilvl w:val="0"/>
                <w:numId w:val="32"/>
              </w:numPr>
              <w:rPr>
                <w:rFonts w:cs="Calibri"/>
              </w:rPr>
            </w:pPr>
            <w:r>
              <w:rPr>
                <w:rFonts w:cs="Calibri"/>
              </w:rPr>
              <w:t>Jeugd en onderwijs: partner voor scholen en kinderen</w:t>
            </w:r>
          </w:p>
          <w:p w14:paraId="733D53CC" w14:textId="77777777" w:rsidR="00B22B9B" w:rsidRDefault="0015230C">
            <w:pPr>
              <w:keepNext/>
              <w:numPr>
                <w:ilvl w:val="0"/>
                <w:numId w:val="32"/>
              </w:numPr>
              <w:rPr>
                <w:rFonts w:cs="Calibri"/>
              </w:rPr>
            </w:pPr>
            <w:r>
              <w:rPr>
                <w:rFonts w:cs="Calibri"/>
              </w:rPr>
              <w:t>Fysieke en digitale bibliotheek: bruisende ontmoetingsplaatsen.</w:t>
            </w:r>
          </w:p>
          <w:p w14:paraId="12C4AD8D" w14:textId="77777777" w:rsidR="00B22B9B" w:rsidRDefault="00B22B9B">
            <w:pPr>
              <w:keepNext/>
              <w:rPr>
                <w:rFonts w:cs="Calibri"/>
              </w:rPr>
            </w:pPr>
          </w:p>
          <w:p w14:paraId="1E42B831" w14:textId="77777777" w:rsidR="00B22B9B" w:rsidRDefault="0015230C">
            <w:pPr>
              <w:rPr>
                <w:rFonts w:cs="Calibri"/>
              </w:rPr>
            </w:pPr>
            <w:r>
              <w:rPr>
                <w:rFonts w:cs="Calibri"/>
              </w:rPr>
              <w:t>Ook de bibliotheek heeft te maken gehad met beperkende Coronamaatregelen. In hoeverre dit invloed heeft op de exploitatie moet nog blijken.</w:t>
            </w:r>
          </w:p>
        </w:tc>
      </w:tr>
      <w:tr w:rsidR="00B22B9B" w14:paraId="74F49AD5" w14:textId="77777777">
        <w:tc>
          <w:tcPr>
            <w:tcW w:w="200" w:type="dxa"/>
          </w:tcPr>
          <w:p w14:paraId="387AFE1C" w14:textId="77777777" w:rsidR="00B22B9B" w:rsidRDefault="00E346AB">
            <w:pPr>
              <w:rPr>
                <w:rFonts w:cs="Calibri"/>
              </w:rPr>
            </w:pPr>
            <w:r>
              <w:pict w14:anchorId="154996B8">
                <v:roundrect id="_x0000_s1398" style="position:absolute;margin-left:0;margin-top:0;width:10pt;height:10pt;z-index:2520401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173547C" w14:textId="77777777" w:rsidR="00B22B9B" w:rsidRDefault="0015230C">
            <w:pPr>
              <w:keepNext/>
              <w:rPr>
                <w:rFonts w:cs="Calibri"/>
                <w:b/>
              </w:rPr>
            </w:pPr>
            <w:r>
              <w:rPr>
                <w:rFonts w:cs="Calibri"/>
                <w:b/>
              </w:rPr>
              <w:t>Tijd</w:t>
            </w:r>
          </w:p>
          <w:p w14:paraId="207CF5F6" w14:textId="77777777" w:rsidR="00B22B9B" w:rsidRDefault="00B22B9B">
            <w:pPr>
              <w:rPr>
                <w:rFonts w:cs="Calibri"/>
              </w:rPr>
            </w:pPr>
          </w:p>
        </w:tc>
      </w:tr>
      <w:tr w:rsidR="00B22B9B" w14:paraId="619F1040" w14:textId="77777777">
        <w:tc>
          <w:tcPr>
            <w:tcW w:w="200" w:type="dxa"/>
          </w:tcPr>
          <w:p w14:paraId="66E4CD9F" w14:textId="77777777" w:rsidR="00B22B9B" w:rsidRDefault="00E346AB">
            <w:pPr>
              <w:rPr>
                <w:rFonts w:cs="Calibri"/>
              </w:rPr>
            </w:pPr>
            <w:r>
              <w:pict w14:anchorId="4327BB7A">
                <v:roundrect id="_x0000_s1399" style="position:absolute;margin-left:0;margin-top:0;width:10pt;height:10pt;z-index:2520412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2B12A7F" w14:textId="77777777" w:rsidR="00B22B9B" w:rsidRDefault="0015230C">
            <w:pPr>
              <w:keepNext/>
              <w:rPr>
                <w:rFonts w:cs="Calibri"/>
                <w:b/>
              </w:rPr>
            </w:pPr>
            <w:r>
              <w:rPr>
                <w:rFonts w:cs="Calibri"/>
                <w:b/>
              </w:rPr>
              <w:t>Geld</w:t>
            </w:r>
          </w:p>
          <w:p w14:paraId="11B82CE5" w14:textId="77777777" w:rsidR="00B22B9B" w:rsidRDefault="0015230C">
            <w:pPr>
              <w:rPr>
                <w:rFonts w:cs="Calibri"/>
              </w:rPr>
            </w:pPr>
            <w:r>
              <w:rPr>
                <w:rFonts w:cs="Calibri"/>
              </w:rPr>
              <w:t>De bibliotheek ontvangt volgens de beschikking in 2020 € 621.000. Dit is € 27.000 meer dan geraamd. De overschrijding wordt veroorzaakt door indexering. Dit bedrag wordt gedekt uit de algemene baten en lasten.</w:t>
            </w:r>
          </w:p>
        </w:tc>
      </w:tr>
    </w:tbl>
    <w:p w14:paraId="2E3F56E5" w14:textId="77777777" w:rsidR="00B22B9B" w:rsidRDefault="0015230C">
      <w:pPr>
        <w:pStyle w:val="Kop8"/>
      </w:pPr>
      <w:r>
        <w:t>We subsidiëren de instandhouding van monumenten.</w:t>
      </w:r>
    </w:p>
    <w:p w14:paraId="4EF55B65"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02982913" w14:textId="77777777">
        <w:tc>
          <w:tcPr>
            <w:tcW w:w="200" w:type="dxa"/>
          </w:tcPr>
          <w:p w14:paraId="35C0011E" w14:textId="77777777" w:rsidR="00B22B9B" w:rsidRDefault="00E346AB">
            <w:pPr>
              <w:rPr>
                <w:rFonts w:cs="Calibri"/>
              </w:rPr>
            </w:pPr>
            <w:r>
              <w:pict w14:anchorId="66501EB8">
                <v:roundrect id="_x0000_s1400" style="position:absolute;margin-left:0;margin-top:0;width:10pt;height:10pt;z-index:252042240;mso-position-horizontal:left" arcsize="10923f" wrapcoords="-1662 -1662 -1662 21600 23262 21600 23262 1662 21600 -1662 -1662 -1662" fillcolor="#f6a751" strokecolor="#f6a751">
                  <w10:wrap type="tight"/>
                </v:roundrect>
              </w:pict>
            </w:r>
          </w:p>
        </w:tc>
        <w:tc>
          <w:tcPr>
            <w:tcW w:w="0" w:type="auto"/>
          </w:tcPr>
          <w:p w14:paraId="21F7A40E" w14:textId="77777777" w:rsidR="00B22B9B" w:rsidRDefault="0015230C">
            <w:pPr>
              <w:keepNext/>
              <w:rPr>
                <w:rFonts w:cs="Calibri"/>
                <w:b/>
              </w:rPr>
            </w:pPr>
            <w:r>
              <w:rPr>
                <w:rFonts w:cs="Calibri"/>
                <w:b/>
              </w:rPr>
              <w:t>Kwaliteit</w:t>
            </w:r>
          </w:p>
          <w:p w14:paraId="345D83DB" w14:textId="77777777" w:rsidR="00B22B9B" w:rsidRDefault="0015230C">
            <w:pPr>
              <w:rPr>
                <w:rFonts w:cs="Calibri"/>
              </w:rPr>
            </w:pPr>
            <w:r>
              <w:rPr>
                <w:rFonts w:cs="Calibri"/>
              </w:rPr>
              <w:t>Begin maart is de aftrap geweest van 'Een Nieuwe Tijd' (eerste ronde landelijk programma Erfgoed Deal). Een nieuwe tijd is een samenwerkingsprogramma van elf gemeenten uit de Achterhoek om een gezamenlijke strategie en visie te ontwikkelen voor de omgang met Wederopbouwwijken in deze regio tijdens de huidige energietransitie.  Dit gebeurt niet vanuit de traditionele monumentenzorg waarin behoud van architectuur en stedenbouw vooropstaat, maar vanuit de gedachte mensen te betrekken bij de (her)inrichting van hun eigen leefomgeving op basis van de verhalen en het tijdsbeeld van de Wederopbouwperiode.</w:t>
            </w:r>
          </w:p>
        </w:tc>
      </w:tr>
      <w:tr w:rsidR="00B22B9B" w14:paraId="542FAB8C" w14:textId="77777777">
        <w:tc>
          <w:tcPr>
            <w:tcW w:w="200" w:type="dxa"/>
          </w:tcPr>
          <w:p w14:paraId="226C8071" w14:textId="77777777" w:rsidR="00B22B9B" w:rsidRDefault="00E346AB">
            <w:pPr>
              <w:rPr>
                <w:rFonts w:cs="Calibri"/>
              </w:rPr>
            </w:pPr>
            <w:r>
              <w:pict w14:anchorId="2AB76C29">
                <v:roundrect id="_x0000_s1401" style="position:absolute;margin-left:0;margin-top:0;width:10pt;height:10pt;z-index:2520432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7882DEB" w14:textId="77777777" w:rsidR="00B22B9B" w:rsidRDefault="0015230C">
            <w:pPr>
              <w:keepNext/>
              <w:rPr>
                <w:rFonts w:cs="Calibri"/>
                <w:b/>
              </w:rPr>
            </w:pPr>
            <w:r>
              <w:rPr>
                <w:rFonts w:cs="Calibri"/>
                <w:b/>
              </w:rPr>
              <w:t>Tijd</w:t>
            </w:r>
          </w:p>
          <w:p w14:paraId="7E566A0F" w14:textId="77777777" w:rsidR="00B22B9B" w:rsidRDefault="00B22B9B">
            <w:pPr>
              <w:rPr>
                <w:rFonts w:cs="Calibri"/>
              </w:rPr>
            </w:pPr>
          </w:p>
        </w:tc>
      </w:tr>
      <w:tr w:rsidR="00B22B9B" w14:paraId="1F436B30" w14:textId="77777777">
        <w:tc>
          <w:tcPr>
            <w:tcW w:w="200" w:type="dxa"/>
          </w:tcPr>
          <w:p w14:paraId="43D4FB7E" w14:textId="77777777" w:rsidR="00B22B9B" w:rsidRDefault="00E346AB">
            <w:pPr>
              <w:rPr>
                <w:rFonts w:cs="Calibri"/>
              </w:rPr>
            </w:pPr>
            <w:r>
              <w:pict w14:anchorId="59BD2946">
                <v:roundrect id="_x0000_s1402" style="position:absolute;margin-left:0;margin-top:0;width:10pt;height:10pt;z-index:2520442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CC0DE3F" w14:textId="77777777" w:rsidR="00B22B9B" w:rsidRDefault="0015230C">
            <w:pPr>
              <w:keepNext/>
              <w:rPr>
                <w:rFonts w:cs="Calibri"/>
                <w:b/>
              </w:rPr>
            </w:pPr>
            <w:r>
              <w:rPr>
                <w:rFonts w:cs="Calibri"/>
                <w:b/>
              </w:rPr>
              <w:t>Geld</w:t>
            </w:r>
          </w:p>
          <w:p w14:paraId="6E1B100B" w14:textId="77777777" w:rsidR="00B22B9B" w:rsidRDefault="0015230C">
            <w:pPr>
              <w:rPr>
                <w:rFonts w:cs="Calibri"/>
              </w:rPr>
            </w:pPr>
            <w:r>
              <w:rPr>
                <w:rFonts w:cs="Calibri"/>
              </w:rPr>
              <w:t xml:space="preserve">Berkelland is 'penvoerder' voor de deelnemende gemeenten. Dat wil zeggen dat Berkelland namens de andere gemeenten de subsidie heeft aangevraagd bij het programma Erfgoed Deal en ontvangen. Dat </w:t>
            </w:r>
            <w:r>
              <w:rPr>
                <w:rFonts w:cs="Calibri"/>
              </w:rPr>
              <w:lastRenderedPageBreak/>
              <w:t>geld wordt ook weer uitgegeven.  Het gaat om € 230.000.  Dit wordt via een specifieke uitkering binnen de algemene uitkering aan ons uitgekeerd.</w:t>
            </w:r>
          </w:p>
        </w:tc>
      </w:tr>
    </w:tbl>
    <w:p w14:paraId="7873C735" w14:textId="77777777" w:rsidR="00B22B9B" w:rsidRDefault="0015230C">
      <w:pPr>
        <w:pStyle w:val="Kop8"/>
      </w:pPr>
      <w:r>
        <w:lastRenderedPageBreak/>
        <w:t>We subsidiëren het Erfgoedcentrum Achterhoek-Liemers (ECAL).</w:t>
      </w:r>
    </w:p>
    <w:p w14:paraId="0CAE33FE"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6FA04CEC" w14:textId="77777777">
        <w:tc>
          <w:tcPr>
            <w:tcW w:w="200" w:type="dxa"/>
          </w:tcPr>
          <w:p w14:paraId="120D54F1" w14:textId="77777777" w:rsidR="00B22B9B" w:rsidRDefault="00E346AB">
            <w:pPr>
              <w:rPr>
                <w:rFonts w:cs="Calibri"/>
              </w:rPr>
            </w:pPr>
            <w:r>
              <w:pict w14:anchorId="48E54E1A">
                <v:roundrect id="_x0000_s1403" style="position:absolute;margin-left:0;margin-top:0;width:10pt;height:10pt;z-index:252045312;mso-position-horizontal:left" arcsize="10923f" wrapcoords="-1662 -1662 -1662 21600 23262 21600 23262 1662 21600 -1662 -1662 -1662" fillcolor="#91c45b" strokecolor="#91c45b">
                  <w10:wrap type="tight"/>
                </v:roundrect>
              </w:pict>
            </w:r>
          </w:p>
        </w:tc>
        <w:tc>
          <w:tcPr>
            <w:tcW w:w="0" w:type="auto"/>
          </w:tcPr>
          <w:p w14:paraId="248067D6" w14:textId="77777777" w:rsidR="00B22B9B" w:rsidRDefault="0015230C">
            <w:pPr>
              <w:keepNext/>
              <w:rPr>
                <w:rFonts w:cs="Calibri"/>
                <w:b/>
              </w:rPr>
            </w:pPr>
            <w:r>
              <w:rPr>
                <w:rFonts w:cs="Calibri"/>
                <w:b/>
              </w:rPr>
              <w:t>Kwaliteit</w:t>
            </w:r>
          </w:p>
          <w:p w14:paraId="6D1C3EC0" w14:textId="77777777" w:rsidR="00B22B9B" w:rsidRDefault="00B22B9B">
            <w:pPr>
              <w:rPr>
                <w:rFonts w:cs="Calibri"/>
              </w:rPr>
            </w:pPr>
          </w:p>
        </w:tc>
      </w:tr>
      <w:tr w:rsidR="00B22B9B" w14:paraId="5DB5B675" w14:textId="77777777">
        <w:tc>
          <w:tcPr>
            <w:tcW w:w="200" w:type="dxa"/>
          </w:tcPr>
          <w:p w14:paraId="73B3FFA1" w14:textId="77777777" w:rsidR="00B22B9B" w:rsidRDefault="00E346AB">
            <w:pPr>
              <w:rPr>
                <w:rFonts w:cs="Calibri"/>
              </w:rPr>
            </w:pPr>
            <w:r>
              <w:pict w14:anchorId="1FF215F6">
                <v:roundrect id="_x0000_s1404" style="position:absolute;margin-left:0;margin-top:0;width:10pt;height:10pt;z-index:2520463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B62B41B" w14:textId="77777777" w:rsidR="00B22B9B" w:rsidRDefault="0015230C">
            <w:pPr>
              <w:keepNext/>
              <w:rPr>
                <w:rFonts w:cs="Calibri"/>
                <w:b/>
              </w:rPr>
            </w:pPr>
            <w:r>
              <w:rPr>
                <w:rFonts w:cs="Calibri"/>
                <w:b/>
              </w:rPr>
              <w:t>Tijd</w:t>
            </w:r>
          </w:p>
          <w:p w14:paraId="74A449F2" w14:textId="77777777" w:rsidR="00B22B9B" w:rsidRDefault="00B22B9B">
            <w:pPr>
              <w:rPr>
                <w:rFonts w:cs="Calibri"/>
              </w:rPr>
            </w:pPr>
          </w:p>
        </w:tc>
      </w:tr>
      <w:tr w:rsidR="00B22B9B" w14:paraId="5C8FB7CA" w14:textId="77777777">
        <w:tc>
          <w:tcPr>
            <w:tcW w:w="200" w:type="dxa"/>
          </w:tcPr>
          <w:p w14:paraId="1F2595ED" w14:textId="77777777" w:rsidR="00B22B9B" w:rsidRDefault="00E346AB">
            <w:pPr>
              <w:rPr>
                <w:rFonts w:cs="Calibri"/>
              </w:rPr>
            </w:pPr>
            <w:r>
              <w:pict w14:anchorId="25414208">
                <v:roundrect id="_x0000_s1405" style="position:absolute;margin-left:0;margin-top:0;width:10pt;height:10pt;z-index:2520473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FF55C64" w14:textId="77777777" w:rsidR="00B22B9B" w:rsidRDefault="0015230C">
            <w:pPr>
              <w:keepNext/>
              <w:rPr>
                <w:rFonts w:cs="Calibri"/>
                <w:b/>
              </w:rPr>
            </w:pPr>
            <w:r>
              <w:rPr>
                <w:rFonts w:cs="Calibri"/>
                <w:b/>
              </w:rPr>
              <w:t>Geld</w:t>
            </w:r>
          </w:p>
          <w:p w14:paraId="02E66A7C" w14:textId="77777777" w:rsidR="00B22B9B" w:rsidRDefault="00B22B9B">
            <w:pPr>
              <w:rPr>
                <w:rFonts w:cs="Calibri"/>
              </w:rPr>
            </w:pPr>
          </w:p>
        </w:tc>
      </w:tr>
    </w:tbl>
    <w:p w14:paraId="108AA8B0" w14:textId="77777777" w:rsidR="00B22B9B" w:rsidRDefault="0015230C">
      <w:pPr>
        <w:pStyle w:val="Kop8"/>
      </w:pPr>
      <w:r>
        <w:t>We subsidiëren musea.</w:t>
      </w:r>
    </w:p>
    <w:p w14:paraId="32762C6C"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4AA74F13" w14:textId="77777777">
        <w:tc>
          <w:tcPr>
            <w:tcW w:w="200" w:type="dxa"/>
          </w:tcPr>
          <w:p w14:paraId="7A9305D2" w14:textId="77777777" w:rsidR="00B22B9B" w:rsidRDefault="00E346AB">
            <w:pPr>
              <w:rPr>
                <w:rFonts w:cs="Calibri"/>
              </w:rPr>
            </w:pPr>
            <w:r>
              <w:pict w14:anchorId="538EE135">
                <v:roundrect id="_x0000_s1406" style="position:absolute;margin-left:0;margin-top:0;width:10pt;height:10pt;z-index:252048384;mso-position-horizontal:left" arcsize="10923f" wrapcoords="-1662 -1662 -1662 21600 23262 21600 23262 1662 21600 -1662 -1662 -1662" fillcolor="#91c45b" strokecolor="#91c45b">
                  <w10:wrap type="tight"/>
                </v:roundrect>
              </w:pict>
            </w:r>
          </w:p>
        </w:tc>
        <w:tc>
          <w:tcPr>
            <w:tcW w:w="0" w:type="auto"/>
          </w:tcPr>
          <w:p w14:paraId="75533A47" w14:textId="77777777" w:rsidR="00B22B9B" w:rsidRDefault="0015230C">
            <w:pPr>
              <w:keepNext/>
              <w:rPr>
                <w:rFonts w:cs="Calibri"/>
                <w:b/>
              </w:rPr>
            </w:pPr>
            <w:r>
              <w:rPr>
                <w:rFonts w:cs="Calibri"/>
                <w:b/>
              </w:rPr>
              <w:t>Kwaliteit</w:t>
            </w:r>
          </w:p>
          <w:p w14:paraId="14EFB2B4" w14:textId="77777777" w:rsidR="00B22B9B" w:rsidRDefault="0015230C">
            <w:pPr>
              <w:rPr>
                <w:rFonts w:cs="Calibri"/>
              </w:rPr>
            </w:pPr>
            <w:r>
              <w:rPr>
                <w:rFonts w:cs="Calibri"/>
              </w:rPr>
              <w:t>Of en in hoeverre de Coronamaatregelen de musea in problemen hebben gebracht, is nog niet duidelijk.</w:t>
            </w:r>
          </w:p>
        </w:tc>
      </w:tr>
      <w:tr w:rsidR="00B22B9B" w14:paraId="504E0D90" w14:textId="77777777">
        <w:tc>
          <w:tcPr>
            <w:tcW w:w="200" w:type="dxa"/>
          </w:tcPr>
          <w:p w14:paraId="0F9161C6" w14:textId="77777777" w:rsidR="00B22B9B" w:rsidRDefault="00E346AB">
            <w:pPr>
              <w:rPr>
                <w:rFonts w:cs="Calibri"/>
              </w:rPr>
            </w:pPr>
            <w:r>
              <w:pict w14:anchorId="2B627FDA">
                <v:roundrect id="_x0000_s1407" style="position:absolute;margin-left:0;margin-top:0;width:10pt;height:10pt;z-index:2520494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760A28C" w14:textId="77777777" w:rsidR="00B22B9B" w:rsidRDefault="0015230C">
            <w:pPr>
              <w:keepNext/>
              <w:rPr>
                <w:rFonts w:cs="Calibri"/>
                <w:b/>
              </w:rPr>
            </w:pPr>
            <w:r>
              <w:rPr>
                <w:rFonts w:cs="Calibri"/>
                <w:b/>
              </w:rPr>
              <w:t>Tijd</w:t>
            </w:r>
          </w:p>
          <w:p w14:paraId="3148C8D9" w14:textId="77777777" w:rsidR="00B22B9B" w:rsidRDefault="00B22B9B">
            <w:pPr>
              <w:rPr>
                <w:rFonts w:cs="Calibri"/>
              </w:rPr>
            </w:pPr>
          </w:p>
        </w:tc>
      </w:tr>
      <w:tr w:rsidR="00B22B9B" w14:paraId="42045B11" w14:textId="77777777">
        <w:tc>
          <w:tcPr>
            <w:tcW w:w="200" w:type="dxa"/>
          </w:tcPr>
          <w:p w14:paraId="5D6B3A42" w14:textId="77777777" w:rsidR="00B22B9B" w:rsidRDefault="00E346AB">
            <w:pPr>
              <w:rPr>
                <w:rFonts w:cs="Calibri"/>
              </w:rPr>
            </w:pPr>
            <w:r>
              <w:pict w14:anchorId="7CCFA09D">
                <v:roundrect id="_x0000_s1408" style="position:absolute;margin-left:0;margin-top:0;width:10pt;height:10pt;z-index:2520504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5A6D3DC" w14:textId="77777777" w:rsidR="00B22B9B" w:rsidRDefault="0015230C">
            <w:pPr>
              <w:keepNext/>
              <w:rPr>
                <w:rFonts w:cs="Calibri"/>
                <w:b/>
              </w:rPr>
            </w:pPr>
            <w:r>
              <w:rPr>
                <w:rFonts w:cs="Calibri"/>
                <w:b/>
              </w:rPr>
              <w:t>Geld</w:t>
            </w:r>
          </w:p>
          <w:p w14:paraId="1C1A8F9E" w14:textId="77777777" w:rsidR="00B22B9B" w:rsidRDefault="00B22B9B">
            <w:pPr>
              <w:rPr>
                <w:rFonts w:cs="Calibri"/>
              </w:rPr>
            </w:pPr>
          </w:p>
        </w:tc>
      </w:tr>
    </w:tbl>
    <w:p w14:paraId="3C267DA2" w14:textId="77777777" w:rsidR="00B22B9B" w:rsidRDefault="0015230C">
      <w:pPr>
        <w:pStyle w:val="Kop8"/>
      </w:pPr>
      <w:r>
        <w:t>We zorgen voor cultuureducatie voor ieder kind in het basisonderwijs.</w:t>
      </w:r>
    </w:p>
    <w:p w14:paraId="2BAE7D41"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5D8D47F2" w14:textId="77777777">
        <w:tc>
          <w:tcPr>
            <w:tcW w:w="200" w:type="dxa"/>
          </w:tcPr>
          <w:p w14:paraId="6007F270" w14:textId="77777777" w:rsidR="00B22B9B" w:rsidRDefault="00E346AB">
            <w:pPr>
              <w:rPr>
                <w:rFonts w:cs="Calibri"/>
              </w:rPr>
            </w:pPr>
            <w:r>
              <w:pict w14:anchorId="44519FBF">
                <v:roundrect id="_x0000_s1409" style="position:absolute;margin-left:0;margin-top:0;width:10pt;height:10pt;z-index:252051456;mso-position-horizontal:left" arcsize="10923f" wrapcoords="-1662 -1662 -1662 21600 23262 21600 23262 1662 21600 -1662 -1662 -1662" fillcolor="#91c45b" strokecolor="#91c45b">
                  <w10:wrap type="tight"/>
                </v:roundrect>
              </w:pict>
            </w:r>
          </w:p>
        </w:tc>
        <w:tc>
          <w:tcPr>
            <w:tcW w:w="0" w:type="auto"/>
          </w:tcPr>
          <w:p w14:paraId="2BECABFF" w14:textId="77777777" w:rsidR="00B22B9B" w:rsidRDefault="0015230C">
            <w:pPr>
              <w:keepNext/>
              <w:rPr>
                <w:rFonts w:cs="Calibri"/>
                <w:b/>
              </w:rPr>
            </w:pPr>
            <w:r>
              <w:rPr>
                <w:rFonts w:cs="Calibri"/>
                <w:b/>
              </w:rPr>
              <w:t>Kwaliteit</w:t>
            </w:r>
          </w:p>
          <w:p w14:paraId="318F3266" w14:textId="60F9D8F1" w:rsidR="00B22B9B" w:rsidRDefault="0015230C">
            <w:pPr>
              <w:rPr>
                <w:rFonts w:cs="Calibri"/>
              </w:rPr>
            </w:pPr>
            <w:r>
              <w:rPr>
                <w:rFonts w:cs="Calibri"/>
              </w:rPr>
              <w:t>De Stichting Muziek en KunstWijs is in Coronatijden voor ons een belangrijke partner gebleken voor de informatievoorziening aan culturele verenigingen en organisaties.</w:t>
            </w:r>
          </w:p>
        </w:tc>
      </w:tr>
      <w:tr w:rsidR="00B22B9B" w14:paraId="2C48B24D" w14:textId="77777777">
        <w:tc>
          <w:tcPr>
            <w:tcW w:w="200" w:type="dxa"/>
          </w:tcPr>
          <w:p w14:paraId="100E0767" w14:textId="77777777" w:rsidR="00B22B9B" w:rsidRDefault="00E346AB">
            <w:pPr>
              <w:rPr>
                <w:rFonts w:cs="Calibri"/>
              </w:rPr>
            </w:pPr>
            <w:r>
              <w:pict w14:anchorId="0A6A2DD8">
                <v:roundrect id="_x0000_s1410" style="position:absolute;margin-left:0;margin-top:0;width:10pt;height:10pt;z-index:2520524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53EB0E5" w14:textId="77777777" w:rsidR="00B22B9B" w:rsidRDefault="0015230C">
            <w:pPr>
              <w:keepNext/>
              <w:rPr>
                <w:rFonts w:cs="Calibri"/>
                <w:b/>
              </w:rPr>
            </w:pPr>
            <w:r>
              <w:rPr>
                <w:rFonts w:cs="Calibri"/>
                <w:b/>
              </w:rPr>
              <w:t>Tijd</w:t>
            </w:r>
          </w:p>
          <w:p w14:paraId="5114F6B1" w14:textId="77777777" w:rsidR="00B22B9B" w:rsidRDefault="00B22B9B">
            <w:pPr>
              <w:rPr>
                <w:rFonts w:cs="Calibri"/>
              </w:rPr>
            </w:pPr>
          </w:p>
        </w:tc>
      </w:tr>
      <w:tr w:rsidR="00B22B9B" w14:paraId="2B75F9A9" w14:textId="77777777">
        <w:tc>
          <w:tcPr>
            <w:tcW w:w="200" w:type="dxa"/>
          </w:tcPr>
          <w:p w14:paraId="7BED112E" w14:textId="77777777" w:rsidR="00B22B9B" w:rsidRDefault="00E346AB">
            <w:pPr>
              <w:rPr>
                <w:rFonts w:cs="Calibri"/>
              </w:rPr>
            </w:pPr>
            <w:r>
              <w:pict w14:anchorId="266D6793">
                <v:roundrect id="_x0000_s1411" style="position:absolute;margin-left:0;margin-top:0;width:10pt;height:10pt;z-index:2520535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0B9106A" w14:textId="77777777" w:rsidR="00B22B9B" w:rsidRDefault="0015230C">
            <w:pPr>
              <w:keepNext/>
              <w:rPr>
                <w:rFonts w:cs="Calibri"/>
                <w:b/>
              </w:rPr>
            </w:pPr>
            <w:r>
              <w:rPr>
                <w:rFonts w:cs="Calibri"/>
                <w:b/>
              </w:rPr>
              <w:t>Geld</w:t>
            </w:r>
          </w:p>
          <w:p w14:paraId="66B79257" w14:textId="77777777" w:rsidR="00B22B9B" w:rsidRDefault="00B22B9B">
            <w:pPr>
              <w:rPr>
                <w:rFonts w:cs="Calibri"/>
              </w:rPr>
            </w:pPr>
          </w:p>
        </w:tc>
      </w:tr>
    </w:tbl>
    <w:p w14:paraId="67F78B01" w14:textId="77777777" w:rsidR="00B22B9B" w:rsidRDefault="0015230C">
      <w:pPr>
        <w:pStyle w:val="Kop9"/>
      </w:pPr>
      <w:r>
        <w:t>Wat mag het kosten?</w:t>
      </w:r>
    </w:p>
    <w:p w14:paraId="1E9C9190" w14:textId="77777777" w:rsidR="00B22B9B" w:rsidRDefault="0015230C">
      <w:pPr>
        <w:rPr>
          <w:rFonts w:cs="Calibri"/>
        </w:rPr>
      </w:pPr>
      <w:r>
        <w:rPr>
          <w:rFonts w:cs="Calibri"/>
        </w:rPr>
        <w:t>Ten opzichte van de primitieve begroting is sprake van een toename van het budget voor de cultuur- en erfgoedvisie (inclusief kerkenvisie).  Daarnaast is eenmalig budget toegevoegd voor het toekomstbestendig maken van cultuurverenigingen (€ 100.000).</w:t>
      </w:r>
    </w:p>
    <w:p w14:paraId="7788FFE0" w14:textId="77777777" w:rsidR="00B22B9B" w:rsidRDefault="0015230C">
      <w:pPr>
        <w:rPr>
          <w:rFonts w:cs="Calibri"/>
        </w:rPr>
      </w:pPr>
      <w:r>
        <w:rPr>
          <w:rFonts w:cs="Calibri"/>
        </w:rPr>
        <w:t>Voor het maken van de kerkenvisie hebben wij bij de Rijksoverheid een subsidie gevraagd van € 50.000. Deze subsidie is in de decembercirculaire uitgekeerd. Dat betekent dat er nog € 35.000 lasten toegevoegd moeten worden aan deze activiteit; daartegenover staan dan € 50.000 opbrengsten.</w:t>
      </w:r>
    </w:p>
    <w:p w14:paraId="5DCD27EA" w14:textId="77777777" w:rsidR="00B22B9B" w:rsidRDefault="00B22B9B">
      <w:pPr>
        <w:rPr>
          <w:rFonts w:cs="Calibri"/>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685"/>
        <w:gridCol w:w="685"/>
        <w:gridCol w:w="686"/>
        <w:gridCol w:w="686"/>
        <w:gridCol w:w="928"/>
        <w:gridCol w:w="967"/>
        <w:gridCol w:w="1003"/>
        <w:gridCol w:w="903"/>
        <w:gridCol w:w="898"/>
      </w:tblGrid>
      <w:tr w:rsidR="00B22B9B" w14:paraId="209E4BC2"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2811972" w14:textId="77777777" w:rsidR="00B22B9B" w:rsidRDefault="0015230C">
            <w:pPr>
              <w:keepNext/>
              <w:spacing w:after="0"/>
              <w:rPr>
                <w:color w:val="FFFFFF"/>
                <w:sz w:val="16"/>
              </w:rPr>
            </w:pPr>
            <w:r>
              <w:rPr>
                <w:color w:val="FFFFFF"/>
                <w:sz w:val="16"/>
              </w:rPr>
              <w:lastRenderedPageBreak/>
              <w:t>Exploitatie</w:t>
            </w:r>
          </w:p>
          <w:p w14:paraId="4DB9F14C" w14:textId="77777777" w:rsidR="00DD553D" w:rsidRPr="00DD553D" w:rsidRDefault="00DD553D">
            <w:pPr>
              <w:keepNext/>
              <w:spacing w:after="0"/>
              <w:rPr>
                <w:i/>
                <w:iCs/>
                <w:color w:val="FFFFFF"/>
                <w:sz w:val="16"/>
              </w:rPr>
            </w:pPr>
            <w:r w:rsidRPr="00DD553D">
              <w:rPr>
                <w:i/>
                <w:iCs/>
                <w:color w:val="FFFFFF"/>
                <w:sz w:val="16"/>
              </w:rPr>
              <w:t>Bedragen x € 1.000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16AC400" w14:textId="77777777" w:rsidR="00B22B9B" w:rsidRDefault="0015230C">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7EE3A93" w14:textId="77777777" w:rsidR="00B22B9B" w:rsidRDefault="0015230C">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949D591" w14:textId="77777777" w:rsidR="00B22B9B" w:rsidRDefault="0015230C">
            <w:pPr>
              <w:keepNext/>
              <w:spacing w:after="0"/>
              <w:jc w:val="center"/>
              <w:rPr>
                <w:color w:val="FFFFFF"/>
                <w:sz w:val="16"/>
              </w:rPr>
            </w:pPr>
            <w:r>
              <w:rPr>
                <w:color w:val="FFFFFF"/>
                <w:sz w:val="16"/>
              </w:rPr>
              <w:t>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0931669" w14:textId="77777777" w:rsidR="00B22B9B" w:rsidRDefault="0015230C">
            <w:pPr>
              <w:keepNext/>
              <w:spacing w:after="0"/>
              <w:jc w:val="center"/>
              <w:rPr>
                <w:color w:val="FFFFFF"/>
                <w:sz w:val="16"/>
              </w:rPr>
            </w:pPr>
            <w:r>
              <w:rPr>
                <w:color w:val="FFFFFF"/>
                <w:sz w:val="16"/>
              </w:rPr>
              <w:t>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5CF8200" w14:textId="77777777" w:rsidR="00B22B9B" w:rsidRDefault="0015230C">
            <w:pPr>
              <w:keepNext/>
              <w:spacing w:after="0"/>
              <w:jc w:val="center"/>
              <w:rPr>
                <w:color w:val="FFFFFF"/>
                <w:sz w:val="16"/>
              </w:rPr>
            </w:pPr>
            <w:r>
              <w:rPr>
                <w:color w:val="FFFFFF"/>
                <w:sz w:val="16"/>
              </w:rPr>
              <w:t>Primitieve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4BB1B42" w14:textId="77777777" w:rsidR="00B22B9B" w:rsidRDefault="0015230C">
            <w:pPr>
              <w:keepNext/>
              <w:spacing w:after="0"/>
              <w:jc w:val="center"/>
              <w:rPr>
                <w:color w:val="FFFFFF"/>
                <w:sz w:val="16"/>
              </w:rPr>
            </w:pPr>
            <w:r>
              <w:rPr>
                <w:color w:val="FFFFFF"/>
                <w:sz w:val="16"/>
              </w:rPr>
              <w:t>Gewijzigde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91183F9" w14:textId="77777777" w:rsidR="00B22B9B" w:rsidRDefault="0015230C">
            <w:pPr>
              <w:keepNext/>
              <w:spacing w:after="0"/>
              <w:jc w:val="center"/>
              <w:rPr>
                <w:color w:val="FFFFFF"/>
                <w:sz w:val="16"/>
              </w:rPr>
            </w:pPr>
            <w:r>
              <w:rPr>
                <w:color w:val="FFFFFF"/>
                <w:sz w:val="16"/>
              </w:rPr>
              <w:t>Wijzigingen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000CEDC" w14:textId="77777777" w:rsidR="00B22B9B" w:rsidRDefault="0015230C">
            <w:pPr>
              <w:keepNext/>
              <w:spacing w:after="0"/>
              <w:jc w:val="center"/>
              <w:rPr>
                <w:color w:val="FFFFFF"/>
                <w:sz w:val="16"/>
              </w:rPr>
            </w:pPr>
            <w:r>
              <w:rPr>
                <w:color w:val="FFFFFF"/>
                <w:sz w:val="16"/>
              </w:rPr>
              <w:t>Begroting na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A0C9AE0" w14:textId="77777777" w:rsidR="00B22B9B" w:rsidRDefault="0015230C">
            <w:pPr>
              <w:keepNext/>
              <w:spacing w:after="0"/>
              <w:jc w:val="center"/>
              <w:rPr>
                <w:color w:val="FFFFFF"/>
                <w:sz w:val="16"/>
              </w:rPr>
            </w:pPr>
            <w:r>
              <w:rPr>
                <w:color w:val="FFFFFF"/>
                <w:sz w:val="16"/>
              </w:rPr>
              <w:t>Realisatie 2020</w:t>
            </w:r>
          </w:p>
        </w:tc>
      </w:tr>
      <w:tr w:rsidR="00B22B9B" w14:paraId="229A6208"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3CD16C8" w14:textId="77777777" w:rsidR="00B22B9B" w:rsidRDefault="0015230C">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EFF78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F8066F"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1B849F"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BBBFB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B6EEA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ED68D5"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DBA51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5A65E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0478C9" w14:textId="77777777" w:rsidR="00B22B9B" w:rsidRDefault="00B22B9B">
            <w:pPr>
              <w:keepNext/>
              <w:spacing w:after="0"/>
              <w:jc w:val="center"/>
              <w:rPr>
                <w:color w:val="000000"/>
                <w:sz w:val="16"/>
              </w:rPr>
            </w:pPr>
          </w:p>
        </w:tc>
      </w:tr>
      <w:tr w:rsidR="00B22B9B" w14:paraId="7AF7BEE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7AF8A6D" w14:textId="77777777" w:rsidR="00B22B9B" w:rsidRDefault="0015230C">
            <w:pPr>
              <w:keepNext/>
              <w:spacing w:after="0"/>
              <w:rPr>
                <w:b/>
                <w:color w:val="FFFFFF"/>
                <w:sz w:val="16"/>
              </w:rPr>
            </w:pPr>
            <w:r>
              <w:rPr>
                <w:b/>
                <w:color w:val="FFFFFF"/>
                <w:sz w:val="16"/>
              </w:rPr>
              <w:t>080.010 Vrijwilligers Dorpsboke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5E2FF2" w14:textId="77777777" w:rsidR="00B22B9B" w:rsidRDefault="0015230C">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62212A" w14:textId="77777777" w:rsidR="00B22B9B" w:rsidRDefault="0015230C">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9F48B0" w14:textId="77777777" w:rsidR="00B22B9B" w:rsidRDefault="0015230C">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B4484C" w14:textId="77777777" w:rsidR="00B22B9B" w:rsidRDefault="0015230C">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468CF0" w14:textId="77777777" w:rsidR="00B22B9B" w:rsidRDefault="0015230C">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999A72" w14:textId="77777777" w:rsidR="00B22B9B" w:rsidRDefault="0015230C">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C6D74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3DFD7D" w14:textId="77777777" w:rsidR="00B22B9B" w:rsidRDefault="0015230C">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326273" w14:textId="77777777" w:rsidR="00B22B9B" w:rsidRDefault="0015230C">
            <w:pPr>
              <w:keepNext/>
              <w:spacing w:after="0"/>
              <w:jc w:val="right"/>
              <w:rPr>
                <w:b/>
                <w:color w:val="000000"/>
                <w:sz w:val="16"/>
              </w:rPr>
            </w:pPr>
            <w:r>
              <w:rPr>
                <w:b/>
                <w:color w:val="000000"/>
                <w:sz w:val="16"/>
              </w:rPr>
              <w:t>-35</w:t>
            </w:r>
          </w:p>
        </w:tc>
      </w:tr>
      <w:tr w:rsidR="00B22B9B" w14:paraId="39926E58"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D6377C4" w14:textId="77777777" w:rsidR="00B22B9B" w:rsidRDefault="0015230C">
            <w:pPr>
              <w:keepNext/>
              <w:spacing w:after="0"/>
              <w:rPr>
                <w:b/>
                <w:color w:val="FFFFFF"/>
                <w:sz w:val="16"/>
              </w:rPr>
            </w:pPr>
            <w:r>
              <w:rPr>
                <w:b/>
                <w:color w:val="FFFFFF"/>
                <w:sz w:val="16"/>
              </w:rPr>
              <w:t>080.020 Subs div lokale culturele act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F65792" w14:textId="77777777" w:rsidR="00B22B9B" w:rsidRDefault="0015230C">
            <w:pPr>
              <w:keepNext/>
              <w:spacing w:after="0"/>
              <w:jc w:val="right"/>
              <w:rPr>
                <w:b/>
                <w:color w:val="000000"/>
                <w:sz w:val="16"/>
              </w:rPr>
            </w:pPr>
            <w:r>
              <w:rPr>
                <w:b/>
                <w:color w:val="000000"/>
                <w:sz w:val="16"/>
              </w:rPr>
              <w:t>-596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8A4CCF" w14:textId="77777777" w:rsidR="00B22B9B" w:rsidRDefault="0015230C">
            <w:pPr>
              <w:keepNext/>
              <w:spacing w:after="0"/>
              <w:jc w:val="right"/>
              <w:rPr>
                <w:b/>
                <w:color w:val="000000"/>
                <w:sz w:val="16"/>
              </w:rPr>
            </w:pPr>
            <w:r>
              <w:rPr>
                <w:b/>
                <w:color w:val="000000"/>
                <w:sz w:val="16"/>
              </w:rPr>
              <w:t>-626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B19A0E" w14:textId="77777777" w:rsidR="00B22B9B" w:rsidRDefault="0015230C">
            <w:pPr>
              <w:keepNext/>
              <w:spacing w:after="0"/>
              <w:jc w:val="right"/>
              <w:rPr>
                <w:b/>
                <w:color w:val="000000"/>
                <w:sz w:val="16"/>
              </w:rPr>
            </w:pPr>
            <w:r>
              <w:rPr>
                <w:b/>
                <w:color w:val="000000"/>
                <w:sz w:val="16"/>
              </w:rPr>
              <w:t>-515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700AD7" w14:textId="77777777" w:rsidR="00B22B9B" w:rsidRDefault="0015230C">
            <w:pPr>
              <w:keepNext/>
              <w:spacing w:after="0"/>
              <w:jc w:val="right"/>
              <w:rPr>
                <w:b/>
                <w:color w:val="000000"/>
                <w:sz w:val="16"/>
              </w:rPr>
            </w:pPr>
            <w:r>
              <w:rPr>
                <w:b/>
                <w:color w:val="000000"/>
                <w:sz w:val="16"/>
              </w:rPr>
              <w:t>-621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5CA867" w14:textId="77777777" w:rsidR="00B22B9B" w:rsidRDefault="0015230C">
            <w:pPr>
              <w:keepNext/>
              <w:spacing w:after="0"/>
              <w:jc w:val="right"/>
              <w:rPr>
                <w:b/>
                <w:color w:val="000000"/>
                <w:sz w:val="16"/>
              </w:rPr>
            </w:pPr>
            <w:r>
              <w:rPr>
                <w:b/>
                <w:color w:val="000000"/>
                <w:sz w:val="16"/>
              </w:rPr>
              <w:t>-516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B57080" w14:textId="77777777" w:rsidR="00B22B9B" w:rsidRDefault="0015230C">
            <w:pPr>
              <w:keepNext/>
              <w:spacing w:after="0"/>
              <w:jc w:val="right"/>
              <w:rPr>
                <w:b/>
                <w:color w:val="000000"/>
                <w:sz w:val="16"/>
              </w:rPr>
            </w:pPr>
            <w:r>
              <w:rPr>
                <w:b/>
                <w:color w:val="000000"/>
                <w:sz w:val="16"/>
              </w:rPr>
              <w:t>-516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A9CCB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1F902D" w14:textId="77777777" w:rsidR="00B22B9B" w:rsidRDefault="0015230C">
            <w:pPr>
              <w:keepNext/>
              <w:spacing w:after="0"/>
              <w:jc w:val="right"/>
              <w:rPr>
                <w:b/>
                <w:color w:val="000000"/>
                <w:sz w:val="16"/>
              </w:rPr>
            </w:pPr>
            <w:r>
              <w:rPr>
                <w:b/>
                <w:color w:val="000000"/>
                <w:sz w:val="16"/>
              </w:rPr>
              <w:t>-516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EAE650" w14:textId="77777777" w:rsidR="00B22B9B" w:rsidRDefault="0015230C">
            <w:pPr>
              <w:keepNext/>
              <w:spacing w:after="0"/>
              <w:jc w:val="right"/>
              <w:rPr>
                <w:b/>
                <w:color w:val="000000"/>
                <w:sz w:val="16"/>
              </w:rPr>
            </w:pPr>
            <w:r>
              <w:rPr>
                <w:b/>
                <w:color w:val="000000"/>
                <w:sz w:val="16"/>
              </w:rPr>
              <w:t>-445</w:t>
            </w:r>
          </w:p>
        </w:tc>
      </w:tr>
      <w:tr w:rsidR="00B22B9B" w14:paraId="0C63F128"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19FF34C" w14:textId="77777777" w:rsidR="00B22B9B" w:rsidRDefault="0015230C">
            <w:pPr>
              <w:keepNext/>
              <w:spacing w:after="0"/>
              <w:rPr>
                <w:b/>
                <w:color w:val="FFFFFF"/>
                <w:sz w:val="16"/>
              </w:rPr>
            </w:pPr>
            <w:r>
              <w:rPr>
                <w:b/>
                <w:color w:val="FFFFFF"/>
                <w:sz w:val="16"/>
              </w:rPr>
              <w:t>080.040 Bibliotheek Oost Achterhoek subs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456F78" w14:textId="77777777" w:rsidR="00B22B9B" w:rsidRDefault="0015230C">
            <w:pPr>
              <w:keepNext/>
              <w:spacing w:after="0"/>
              <w:jc w:val="right"/>
              <w:rPr>
                <w:b/>
                <w:color w:val="000000"/>
                <w:sz w:val="16"/>
              </w:rPr>
            </w:pPr>
            <w:r>
              <w:rPr>
                <w:b/>
                <w:color w:val="000000"/>
                <w:sz w:val="16"/>
              </w:rPr>
              <w:t>-579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D225A8" w14:textId="77777777" w:rsidR="00B22B9B" w:rsidRDefault="0015230C">
            <w:pPr>
              <w:keepNext/>
              <w:spacing w:after="0"/>
              <w:jc w:val="right"/>
              <w:rPr>
                <w:b/>
                <w:color w:val="000000"/>
                <w:sz w:val="16"/>
              </w:rPr>
            </w:pPr>
            <w:r>
              <w:rPr>
                <w:b/>
                <w:color w:val="000000"/>
                <w:sz w:val="16"/>
              </w:rPr>
              <w:t>-580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FBA0C9" w14:textId="77777777" w:rsidR="00B22B9B" w:rsidRDefault="0015230C">
            <w:pPr>
              <w:keepNext/>
              <w:spacing w:after="0"/>
              <w:jc w:val="right"/>
              <w:rPr>
                <w:b/>
                <w:color w:val="000000"/>
                <w:sz w:val="16"/>
              </w:rPr>
            </w:pPr>
            <w:r>
              <w:rPr>
                <w:b/>
                <w:color w:val="000000"/>
                <w:sz w:val="16"/>
              </w:rPr>
              <w:t>-591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53F126" w14:textId="77777777" w:rsidR="00B22B9B" w:rsidRDefault="0015230C">
            <w:pPr>
              <w:keepNext/>
              <w:spacing w:after="0"/>
              <w:jc w:val="right"/>
              <w:rPr>
                <w:b/>
                <w:color w:val="000000"/>
                <w:sz w:val="16"/>
              </w:rPr>
            </w:pPr>
            <w:r>
              <w:rPr>
                <w:b/>
                <w:color w:val="000000"/>
                <w:sz w:val="16"/>
              </w:rPr>
              <w:t>-610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570623" w14:textId="77777777" w:rsidR="00B22B9B" w:rsidRDefault="0015230C">
            <w:pPr>
              <w:keepNext/>
              <w:spacing w:after="0"/>
              <w:jc w:val="right"/>
              <w:rPr>
                <w:b/>
                <w:color w:val="000000"/>
                <w:sz w:val="16"/>
              </w:rPr>
            </w:pPr>
            <w:r>
              <w:rPr>
                <w:b/>
                <w:color w:val="000000"/>
                <w:sz w:val="16"/>
              </w:rPr>
              <w:t>-595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935A8E" w14:textId="77777777" w:rsidR="00B22B9B" w:rsidRDefault="0015230C">
            <w:pPr>
              <w:keepNext/>
              <w:spacing w:after="0"/>
              <w:jc w:val="right"/>
              <w:rPr>
                <w:b/>
                <w:color w:val="000000"/>
                <w:sz w:val="16"/>
              </w:rPr>
            </w:pPr>
            <w:r>
              <w:rPr>
                <w:b/>
                <w:color w:val="000000"/>
                <w:sz w:val="16"/>
              </w:rPr>
              <w:t>-595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05A8B7" w14:textId="77777777" w:rsidR="00B22B9B" w:rsidRDefault="0015230C">
            <w:pPr>
              <w:keepNext/>
              <w:spacing w:after="0"/>
              <w:jc w:val="right"/>
              <w:rPr>
                <w:b/>
                <w:color w:val="000000"/>
                <w:sz w:val="16"/>
              </w:rPr>
            </w:pPr>
            <w:r>
              <w:rPr>
                <w:b/>
                <w:color w:val="000000"/>
                <w:sz w:val="16"/>
              </w:rPr>
              <w:t>-27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2657FD" w14:textId="77777777" w:rsidR="00B22B9B" w:rsidRDefault="0015230C">
            <w:pPr>
              <w:keepNext/>
              <w:spacing w:after="0"/>
              <w:jc w:val="right"/>
              <w:rPr>
                <w:b/>
                <w:color w:val="000000"/>
                <w:sz w:val="16"/>
              </w:rPr>
            </w:pPr>
            <w:r>
              <w:rPr>
                <w:b/>
                <w:color w:val="000000"/>
                <w:sz w:val="16"/>
              </w:rPr>
              <w:t>-622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0A40C8" w14:textId="77777777" w:rsidR="00B22B9B" w:rsidRDefault="0015230C">
            <w:pPr>
              <w:keepNext/>
              <w:spacing w:after="0"/>
              <w:jc w:val="right"/>
              <w:rPr>
                <w:b/>
                <w:color w:val="000000"/>
                <w:sz w:val="16"/>
              </w:rPr>
            </w:pPr>
            <w:r>
              <w:rPr>
                <w:b/>
                <w:color w:val="000000"/>
                <w:sz w:val="16"/>
              </w:rPr>
              <w:t>-621</w:t>
            </w:r>
          </w:p>
        </w:tc>
      </w:tr>
      <w:tr w:rsidR="00B22B9B" w14:paraId="47B7A56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1273D5B" w14:textId="77777777" w:rsidR="00B22B9B" w:rsidRDefault="0015230C">
            <w:pPr>
              <w:keepNext/>
              <w:spacing w:after="0"/>
              <w:rPr>
                <w:b/>
                <w:color w:val="FFFFFF"/>
                <w:sz w:val="16"/>
              </w:rPr>
            </w:pPr>
            <w:r>
              <w:rPr>
                <w:b/>
                <w:color w:val="FFFFFF"/>
                <w:sz w:val="16"/>
              </w:rPr>
              <w:t>080.050 Gemeentelijke monumenten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69C43F" w14:textId="77777777" w:rsidR="00B22B9B" w:rsidRDefault="0015230C">
            <w:pPr>
              <w:keepNext/>
              <w:spacing w:after="0"/>
              <w:jc w:val="right"/>
              <w:rPr>
                <w:b/>
                <w:color w:val="000000"/>
                <w:sz w:val="16"/>
              </w:rPr>
            </w:pPr>
            <w:r>
              <w:rPr>
                <w:b/>
                <w:color w:val="000000"/>
                <w:sz w:val="16"/>
              </w:rPr>
              <w:t>-266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9A65DA" w14:textId="77777777" w:rsidR="00B22B9B" w:rsidRDefault="0015230C">
            <w:pPr>
              <w:keepNext/>
              <w:spacing w:after="0"/>
              <w:jc w:val="right"/>
              <w:rPr>
                <w:b/>
                <w:color w:val="000000"/>
                <w:sz w:val="16"/>
              </w:rPr>
            </w:pPr>
            <w:r>
              <w:rPr>
                <w:b/>
                <w:color w:val="000000"/>
                <w:sz w:val="16"/>
              </w:rPr>
              <w:t>-342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42222D" w14:textId="77777777" w:rsidR="00B22B9B" w:rsidRDefault="0015230C">
            <w:pPr>
              <w:keepNext/>
              <w:spacing w:after="0"/>
              <w:jc w:val="right"/>
              <w:rPr>
                <w:b/>
                <w:color w:val="000000"/>
                <w:sz w:val="16"/>
              </w:rPr>
            </w:pPr>
            <w:r>
              <w:rPr>
                <w:b/>
                <w:color w:val="000000"/>
                <w:sz w:val="16"/>
              </w:rPr>
              <w:t>-215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260B36" w14:textId="77777777" w:rsidR="00B22B9B" w:rsidRDefault="0015230C">
            <w:pPr>
              <w:keepNext/>
              <w:spacing w:after="0"/>
              <w:jc w:val="right"/>
              <w:rPr>
                <w:b/>
                <w:color w:val="000000"/>
                <w:sz w:val="16"/>
              </w:rPr>
            </w:pPr>
            <w:r>
              <w:rPr>
                <w:b/>
                <w:color w:val="000000"/>
                <w:sz w:val="16"/>
              </w:rPr>
              <w:t>-202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8901FE" w14:textId="77777777" w:rsidR="00B22B9B" w:rsidRDefault="0015230C">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1E2BE9" w14:textId="77777777" w:rsidR="00B22B9B" w:rsidRDefault="0015230C">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878428" w14:textId="77777777" w:rsidR="00B22B9B" w:rsidRDefault="0015230C">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E5A555" w14:textId="77777777" w:rsidR="00B22B9B" w:rsidRDefault="0015230C">
            <w:pPr>
              <w:keepNext/>
              <w:spacing w:after="0"/>
              <w:jc w:val="right"/>
              <w:rPr>
                <w:b/>
                <w:color w:val="000000"/>
                <w:sz w:val="16"/>
              </w:rPr>
            </w:pPr>
            <w:r>
              <w:rPr>
                <w:b/>
                <w:color w:val="000000"/>
                <w:sz w:val="16"/>
              </w:rPr>
              <w:t>-315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048D91" w14:textId="77777777" w:rsidR="00B22B9B" w:rsidRDefault="0015230C">
            <w:pPr>
              <w:keepNext/>
              <w:spacing w:after="0"/>
              <w:jc w:val="right"/>
              <w:rPr>
                <w:b/>
                <w:color w:val="000000"/>
                <w:sz w:val="16"/>
              </w:rPr>
            </w:pPr>
            <w:r>
              <w:rPr>
                <w:b/>
                <w:color w:val="000000"/>
                <w:sz w:val="16"/>
              </w:rPr>
              <w:t>-70</w:t>
            </w:r>
          </w:p>
        </w:tc>
      </w:tr>
      <w:tr w:rsidR="00B22B9B" w14:paraId="021123CD"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B5237D0" w14:textId="77777777" w:rsidR="00B22B9B" w:rsidRDefault="0015230C">
            <w:pPr>
              <w:keepNext/>
              <w:spacing w:after="0"/>
              <w:rPr>
                <w:b/>
                <w:color w:val="FFFFFF"/>
                <w:sz w:val="16"/>
              </w:rPr>
            </w:pPr>
            <w:r>
              <w:rPr>
                <w:b/>
                <w:color w:val="FFFFFF"/>
                <w:sz w:val="16"/>
              </w:rPr>
              <w:t>080.060 Erfgoedpact en -centrum</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341202" w14:textId="77777777" w:rsidR="00B22B9B" w:rsidRDefault="0015230C">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A3C2DA" w14:textId="77777777" w:rsidR="00B22B9B" w:rsidRDefault="0015230C">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76DCCB" w14:textId="77777777" w:rsidR="00B22B9B" w:rsidRDefault="0015230C">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01290C" w14:textId="77777777" w:rsidR="00B22B9B" w:rsidRDefault="0015230C">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9067E8" w14:textId="77777777" w:rsidR="00B22B9B" w:rsidRDefault="0015230C">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EF121E" w14:textId="77777777" w:rsidR="00B22B9B" w:rsidRDefault="0015230C">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96BA4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75042B" w14:textId="77777777" w:rsidR="00B22B9B" w:rsidRDefault="0015230C">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2DBF4F" w14:textId="77777777" w:rsidR="00B22B9B" w:rsidRDefault="0015230C">
            <w:pPr>
              <w:keepNext/>
              <w:spacing w:after="0"/>
              <w:jc w:val="right"/>
              <w:rPr>
                <w:b/>
                <w:color w:val="000000"/>
                <w:sz w:val="16"/>
              </w:rPr>
            </w:pPr>
            <w:r>
              <w:rPr>
                <w:b/>
                <w:color w:val="000000"/>
                <w:sz w:val="16"/>
              </w:rPr>
              <w:t>-192</w:t>
            </w:r>
          </w:p>
        </w:tc>
      </w:tr>
      <w:tr w:rsidR="00B22B9B" w14:paraId="11258BE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6972ABD" w14:textId="77777777" w:rsidR="00B22B9B" w:rsidRDefault="0015230C">
            <w:pPr>
              <w:keepNext/>
              <w:spacing w:after="0"/>
              <w:rPr>
                <w:b/>
                <w:color w:val="FFFFFF"/>
                <w:sz w:val="16"/>
              </w:rPr>
            </w:pPr>
            <w:r>
              <w:rPr>
                <w:b/>
                <w:color w:val="FFFFFF"/>
                <w:sz w:val="16"/>
              </w:rPr>
              <w:t>080.090 Cultuurnota met uitvoeringsprogramma</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4F8880" w14:textId="77777777" w:rsidR="00B22B9B" w:rsidRDefault="0015230C">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34804D" w14:textId="77777777" w:rsidR="00B22B9B" w:rsidRDefault="0015230C">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2ACFBA" w14:textId="77777777" w:rsidR="00B22B9B" w:rsidRDefault="0015230C">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7016E5" w14:textId="77777777" w:rsidR="00B22B9B" w:rsidRDefault="0015230C">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2B20A4" w14:textId="77777777" w:rsidR="00B22B9B" w:rsidRDefault="0015230C">
            <w:pPr>
              <w:keepNext/>
              <w:spacing w:after="0"/>
              <w:jc w:val="right"/>
              <w:rPr>
                <w:b/>
                <w:color w:val="000000"/>
                <w:sz w:val="16"/>
              </w:rPr>
            </w:pPr>
            <w:r>
              <w:rPr>
                <w:b/>
                <w:color w:val="000000"/>
                <w:sz w:val="16"/>
              </w:rPr>
              <w:t>-32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8FF810" w14:textId="77777777" w:rsidR="00B22B9B" w:rsidRDefault="0015230C">
            <w:pPr>
              <w:keepNext/>
              <w:spacing w:after="0"/>
              <w:jc w:val="right"/>
              <w:rPr>
                <w:b/>
                <w:color w:val="000000"/>
                <w:sz w:val="16"/>
              </w:rPr>
            </w:pPr>
            <w:r>
              <w:rPr>
                <w:b/>
                <w:color w:val="000000"/>
                <w:sz w:val="16"/>
              </w:rPr>
              <w:t>-17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2C586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48320D" w14:textId="77777777" w:rsidR="00B22B9B" w:rsidRDefault="0015230C">
            <w:pPr>
              <w:keepNext/>
              <w:spacing w:after="0"/>
              <w:jc w:val="right"/>
              <w:rPr>
                <w:b/>
                <w:color w:val="000000"/>
                <w:sz w:val="16"/>
              </w:rPr>
            </w:pPr>
            <w:r>
              <w:rPr>
                <w:b/>
                <w:color w:val="000000"/>
                <w:sz w:val="16"/>
              </w:rPr>
              <w:t>-17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B4CCE6" w14:textId="77777777" w:rsidR="00B22B9B" w:rsidRDefault="0015230C">
            <w:pPr>
              <w:keepNext/>
              <w:spacing w:after="0"/>
              <w:jc w:val="right"/>
              <w:rPr>
                <w:b/>
                <w:color w:val="000000"/>
                <w:sz w:val="16"/>
              </w:rPr>
            </w:pPr>
            <w:r>
              <w:rPr>
                <w:b/>
                <w:color w:val="000000"/>
                <w:sz w:val="16"/>
              </w:rPr>
              <w:t>-2</w:t>
            </w:r>
          </w:p>
        </w:tc>
      </w:tr>
      <w:tr w:rsidR="00B22B9B" w14:paraId="2B0E8C17"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87478E0" w14:textId="77777777" w:rsidR="00B22B9B" w:rsidRDefault="0015230C">
            <w:pPr>
              <w:keepNext/>
              <w:spacing w:after="0"/>
              <w:rPr>
                <w:b/>
                <w:color w:val="FFFFFF"/>
                <w:sz w:val="16"/>
              </w:rPr>
            </w:pPr>
            <w:r>
              <w:rPr>
                <w:b/>
                <w:color w:val="FFFFFF"/>
                <w:sz w:val="16"/>
              </w:rPr>
              <w:t>080.110 We maken een kerken-/cultuurvisie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4E1B6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7E9CE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5548B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D4752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9FCBC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59BDB3" w14:textId="77777777" w:rsidR="00B22B9B" w:rsidRDefault="0015230C">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CF7A81" w14:textId="77777777" w:rsidR="00B22B9B" w:rsidRDefault="0015230C">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9B9815" w14:textId="77777777" w:rsidR="00B22B9B" w:rsidRDefault="0015230C">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2622B7" w14:textId="77777777" w:rsidR="00B22B9B" w:rsidRDefault="0015230C">
            <w:pPr>
              <w:keepNext/>
              <w:spacing w:after="0"/>
              <w:jc w:val="right"/>
              <w:rPr>
                <w:b/>
                <w:color w:val="000000"/>
                <w:sz w:val="16"/>
              </w:rPr>
            </w:pPr>
            <w:r>
              <w:rPr>
                <w:b/>
                <w:color w:val="000000"/>
                <w:sz w:val="16"/>
              </w:rPr>
              <w:t>0</w:t>
            </w:r>
          </w:p>
        </w:tc>
      </w:tr>
      <w:tr w:rsidR="00B22B9B" w14:paraId="17CDB19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8211E60" w14:textId="77777777" w:rsidR="00B22B9B" w:rsidRDefault="0015230C">
            <w:pPr>
              <w:keepNext/>
              <w:spacing w:after="0"/>
              <w:rPr>
                <w:b/>
                <w:color w:val="FFFFFF"/>
                <w:sz w:val="16"/>
              </w:rPr>
            </w:pPr>
            <w:r>
              <w:rPr>
                <w:b/>
                <w:color w:val="FFFFFF"/>
                <w:sz w:val="16"/>
              </w:rPr>
              <w:t>080.120 Toekomstbestendige cultuurverenigingen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9748C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CFD67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630A0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84082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3AA68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1440E6" w14:textId="77777777" w:rsidR="00B22B9B" w:rsidRDefault="0015230C">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0A6A9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A7A45A" w14:textId="77777777" w:rsidR="00B22B9B" w:rsidRDefault="0015230C">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5902CF" w14:textId="77777777" w:rsidR="00B22B9B" w:rsidRDefault="0015230C">
            <w:pPr>
              <w:keepNext/>
              <w:spacing w:after="0"/>
              <w:jc w:val="right"/>
              <w:rPr>
                <w:b/>
                <w:color w:val="000000"/>
                <w:sz w:val="16"/>
              </w:rPr>
            </w:pPr>
            <w:r>
              <w:rPr>
                <w:b/>
                <w:color w:val="000000"/>
                <w:sz w:val="16"/>
              </w:rPr>
              <w:t>0</w:t>
            </w:r>
          </w:p>
        </w:tc>
      </w:tr>
      <w:tr w:rsidR="00B22B9B" w14:paraId="39D34B53"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923BBE3" w14:textId="77777777" w:rsidR="00B22B9B" w:rsidRDefault="0015230C">
            <w:pPr>
              <w:keepNext/>
              <w:spacing w:after="0"/>
              <w:rPr>
                <w:b/>
                <w:color w:val="FFFFFF"/>
                <w:sz w:val="16"/>
              </w:rPr>
            </w:pPr>
            <w:r>
              <w:rPr>
                <w:b/>
                <w:color w:val="FFFFFF"/>
                <w:sz w:val="16"/>
              </w:rPr>
              <w:t>080.500 Loonkosten programma Cultuur is voor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EBC3D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C5CB4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1536E4" w14:textId="77777777" w:rsidR="00B22B9B" w:rsidRDefault="0015230C">
            <w:pPr>
              <w:keepNext/>
              <w:spacing w:after="0"/>
              <w:jc w:val="right"/>
              <w:rPr>
                <w:b/>
                <w:color w:val="000000"/>
                <w:sz w:val="16"/>
              </w:rPr>
            </w:pPr>
            <w:r>
              <w:rPr>
                <w:b/>
                <w:color w:val="000000"/>
                <w:sz w:val="16"/>
              </w:rPr>
              <w:t>-173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E7B493" w14:textId="77777777" w:rsidR="00B22B9B" w:rsidRDefault="0015230C">
            <w:pPr>
              <w:keepNext/>
              <w:spacing w:after="0"/>
              <w:jc w:val="right"/>
              <w:rPr>
                <w:b/>
                <w:color w:val="000000"/>
                <w:sz w:val="16"/>
              </w:rPr>
            </w:pPr>
            <w:r>
              <w:rPr>
                <w:b/>
                <w:color w:val="000000"/>
                <w:sz w:val="16"/>
              </w:rPr>
              <w:t>-219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074CE3" w14:textId="77777777" w:rsidR="00B22B9B" w:rsidRDefault="0015230C">
            <w:pPr>
              <w:keepNext/>
              <w:spacing w:after="0"/>
              <w:jc w:val="right"/>
              <w:rPr>
                <w:b/>
                <w:color w:val="000000"/>
                <w:sz w:val="16"/>
              </w:rPr>
            </w:pPr>
            <w:r>
              <w:rPr>
                <w:b/>
                <w:color w:val="000000"/>
                <w:sz w:val="16"/>
              </w:rPr>
              <w:t>-219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1D6002" w14:textId="77777777" w:rsidR="00B22B9B" w:rsidRDefault="0015230C">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F8E16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EBFA7E" w14:textId="77777777" w:rsidR="00B22B9B" w:rsidRDefault="0015230C">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F597F5" w14:textId="77777777" w:rsidR="00B22B9B" w:rsidRDefault="0015230C">
            <w:pPr>
              <w:keepNext/>
              <w:spacing w:after="0"/>
              <w:jc w:val="right"/>
              <w:rPr>
                <w:b/>
                <w:color w:val="000000"/>
                <w:sz w:val="16"/>
              </w:rPr>
            </w:pPr>
            <w:r>
              <w:rPr>
                <w:b/>
                <w:color w:val="000000"/>
                <w:sz w:val="16"/>
              </w:rPr>
              <w:t>-110</w:t>
            </w:r>
          </w:p>
        </w:tc>
      </w:tr>
      <w:tr w:rsidR="00B22B9B" w14:paraId="0A397BAD"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9FD8744" w14:textId="77777777" w:rsidR="00B22B9B" w:rsidRDefault="0015230C">
            <w:pPr>
              <w:keepNext/>
              <w:spacing w:after="0"/>
              <w:rPr>
                <w:b/>
                <w:color w:val="FFFFFF"/>
                <w:sz w:val="16"/>
              </w:rPr>
            </w:pPr>
            <w:r>
              <w:rPr>
                <w:b/>
                <w:color w:val="FFFFFF"/>
                <w:sz w:val="16"/>
              </w:rPr>
              <w:t>080.700 Rente en afschrijving programma Cultuur is voor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3B2CE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371EE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A903C4" w14:textId="77777777" w:rsidR="00B22B9B" w:rsidRDefault="0015230C">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026877" w14:textId="77777777" w:rsidR="00B22B9B" w:rsidRDefault="0015230C">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6E9D83" w14:textId="77777777" w:rsidR="00B22B9B" w:rsidRDefault="0015230C">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9D5CDE" w14:textId="77777777" w:rsidR="00B22B9B" w:rsidRDefault="0015230C">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0085E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1E56F9" w14:textId="77777777" w:rsidR="00B22B9B" w:rsidRDefault="0015230C">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FB56B1" w14:textId="77777777" w:rsidR="00B22B9B" w:rsidRDefault="0015230C">
            <w:pPr>
              <w:keepNext/>
              <w:spacing w:after="0"/>
              <w:jc w:val="right"/>
              <w:rPr>
                <w:b/>
                <w:color w:val="000000"/>
                <w:sz w:val="16"/>
              </w:rPr>
            </w:pPr>
            <w:r>
              <w:rPr>
                <w:b/>
                <w:color w:val="000000"/>
                <w:sz w:val="16"/>
              </w:rPr>
              <w:t>0</w:t>
            </w:r>
          </w:p>
        </w:tc>
      </w:tr>
      <w:tr w:rsidR="00B22B9B" w14:paraId="14A2EC51"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A4A583D" w14:textId="77777777" w:rsidR="00B22B9B" w:rsidRDefault="0015230C">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128056F" w14:textId="77777777" w:rsidR="00B22B9B" w:rsidRDefault="0015230C">
            <w:pPr>
              <w:keepNext/>
              <w:spacing w:after="0"/>
              <w:jc w:val="right"/>
              <w:rPr>
                <w:b/>
                <w:color w:val="000000"/>
                <w:sz w:val="16"/>
              </w:rPr>
            </w:pPr>
            <w:r>
              <w:rPr>
                <w:b/>
                <w:color w:val="000000"/>
                <w:sz w:val="16"/>
              </w:rPr>
              <w:t>-1.720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7655508" w14:textId="77777777" w:rsidR="00B22B9B" w:rsidRDefault="0015230C">
            <w:pPr>
              <w:keepNext/>
              <w:spacing w:after="0"/>
              <w:jc w:val="right"/>
              <w:rPr>
                <w:b/>
                <w:color w:val="000000"/>
                <w:sz w:val="16"/>
              </w:rPr>
            </w:pPr>
            <w:r>
              <w:rPr>
                <w:b/>
                <w:color w:val="000000"/>
                <w:sz w:val="16"/>
              </w:rPr>
              <w:t>-1.823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57BE859" w14:textId="77777777" w:rsidR="00B22B9B" w:rsidRDefault="0015230C">
            <w:pPr>
              <w:keepNext/>
              <w:spacing w:after="0"/>
              <w:jc w:val="right"/>
              <w:rPr>
                <w:b/>
                <w:color w:val="000000"/>
                <w:sz w:val="16"/>
              </w:rPr>
            </w:pPr>
            <w:r>
              <w:rPr>
                <w:b/>
                <w:color w:val="000000"/>
                <w:sz w:val="16"/>
              </w:rPr>
              <w:t>-1.788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D8D935F" w14:textId="77777777" w:rsidR="00B22B9B" w:rsidRDefault="0015230C">
            <w:pPr>
              <w:keepNext/>
              <w:spacing w:after="0"/>
              <w:jc w:val="right"/>
              <w:rPr>
                <w:b/>
                <w:color w:val="000000"/>
                <w:sz w:val="16"/>
              </w:rPr>
            </w:pPr>
            <w:r>
              <w:rPr>
                <w:b/>
                <w:color w:val="000000"/>
                <w:sz w:val="16"/>
              </w:rPr>
              <w:t>-1.979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B5B72DD" w14:textId="77777777" w:rsidR="00B22B9B" w:rsidRDefault="0015230C">
            <w:pPr>
              <w:keepNext/>
              <w:spacing w:after="0"/>
              <w:jc w:val="right"/>
              <w:rPr>
                <w:b/>
                <w:color w:val="000000"/>
                <w:sz w:val="16"/>
              </w:rPr>
            </w:pPr>
            <w:r>
              <w:rPr>
                <w:b/>
                <w:color w:val="000000"/>
                <w:sz w:val="16"/>
              </w:rPr>
              <w:t>-1.748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E524978" w14:textId="77777777" w:rsidR="00B22B9B" w:rsidRDefault="0015230C">
            <w:pPr>
              <w:keepNext/>
              <w:spacing w:after="0"/>
              <w:jc w:val="right"/>
              <w:rPr>
                <w:b/>
                <w:color w:val="000000"/>
                <w:sz w:val="16"/>
              </w:rPr>
            </w:pPr>
            <w:r>
              <w:rPr>
                <w:b/>
                <w:color w:val="000000"/>
                <w:sz w:val="16"/>
              </w:rPr>
              <w:t>-1.866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5D981D8" w14:textId="77777777" w:rsidR="00B22B9B" w:rsidRDefault="0015230C">
            <w:pPr>
              <w:keepNext/>
              <w:spacing w:after="0"/>
              <w:jc w:val="right"/>
              <w:rPr>
                <w:b/>
                <w:color w:val="000000"/>
                <w:sz w:val="16"/>
              </w:rPr>
            </w:pPr>
            <w:r>
              <w:rPr>
                <w:b/>
                <w:color w:val="000000"/>
                <w:sz w:val="16"/>
              </w:rPr>
              <w:t>-292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457220B" w14:textId="77777777" w:rsidR="00B22B9B" w:rsidRDefault="0015230C">
            <w:pPr>
              <w:keepNext/>
              <w:spacing w:after="0"/>
              <w:jc w:val="right"/>
              <w:rPr>
                <w:b/>
                <w:color w:val="000000"/>
                <w:sz w:val="16"/>
              </w:rPr>
            </w:pPr>
            <w:r>
              <w:rPr>
                <w:b/>
                <w:color w:val="000000"/>
                <w:sz w:val="16"/>
              </w:rPr>
              <w:t>-2.158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DC1F362" w14:textId="77777777" w:rsidR="00B22B9B" w:rsidRDefault="0015230C">
            <w:pPr>
              <w:keepNext/>
              <w:spacing w:after="0"/>
              <w:jc w:val="right"/>
              <w:rPr>
                <w:b/>
                <w:color w:val="000000"/>
                <w:sz w:val="16"/>
              </w:rPr>
            </w:pPr>
            <w:r>
              <w:rPr>
                <w:b/>
                <w:color w:val="000000"/>
                <w:sz w:val="16"/>
              </w:rPr>
              <w:t>-1.474</w:t>
            </w:r>
          </w:p>
        </w:tc>
      </w:tr>
      <w:tr w:rsidR="00B22B9B" w14:paraId="402FAD0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950A0B0" w14:textId="77777777" w:rsidR="00B22B9B" w:rsidRDefault="0015230C">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3161CB"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818B2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C3376B"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31FA2F"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57AFB8"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FD0D1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EC3740"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104A73"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04DA18" w14:textId="77777777" w:rsidR="00B22B9B" w:rsidRDefault="00B22B9B">
            <w:pPr>
              <w:keepNext/>
              <w:spacing w:after="0"/>
              <w:jc w:val="center"/>
              <w:rPr>
                <w:color w:val="000000"/>
                <w:sz w:val="16"/>
              </w:rPr>
            </w:pPr>
          </w:p>
        </w:tc>
      </w:tr>
      <w:tr w:rsidR="00B22B9B" w14:paraId="723B1199"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00DA503" w14:textId="77777777" w:rsidR="00B22B9B" w:rsidRDefault="0015230C">
            <w:pPr>
              <w:keepNext/>
              <w:spacing w:after="0"/>
              <w:rPr>
                <w:b/>
                <w:color w:val="FFFFFF"/>
                <w:sz w:val="16"/>
              </w:rPr>
            </w:pPr>
            <w:r>
              <w:rPr>
                <w:b/>
                <w:color w:val="FFFFFF"/>
                <w:sz w:val="16"/>
              </w:rPr>
              <w:t>080.020 Subs div lokale culturele act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8011CC" w14:textId="77777777" w:rsidR="00B22B9B" w:rsidRDefault="0015230C">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37914F" w14:textId="77777777" w:rsidR="00B22B9B" w:rsidRDefault="0015230C">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CE4EC7" w14:textId="77777777" w:rsidR="00B22B9B" w:rsidRDefault="0015230C">
            <w:pPr>
              <w:keepNext/>
              <w:spacing w:after="0"/>
              <w:jc w:val="right"/>
              <w:rPr>
                <w:b/>
                <w:color w:val="000000"/>
                <w:sz w:val="16"/>
              </w:rPr>
            </w:pPr>
            <w:r>
              <w:rPr>
                <w:b/>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B10248" w14:textId="77777777" w:rsidR="00B22B9B" w:rsidRDefault="0015230C">
            <w:pPr>
              <w:keepNext/>
              <w:spacing w:after="0"/>
              <w:jc w:val="right"/>
              <w:rPr>
                <w:b/>
                <w:color w:val="000000"/>
                <w:sz w:val="16"/>
              </w:rPr>
            </w:pPr>
            <w:r>
              <w:rPr>
                <w:b/>
                <w:color w:val="000000"/>
                <w:sz w:val="16"/>
              </w:rPr>
              <w:t>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B163C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4D275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EB76A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34695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BA2C1D" w14:textId="77777777" w:rsidR="00B22B9B" w:rsidRDefault="0015230C">
            <w:pPr>
              <w:keepNext/>
              <w:spacing w:after="0"/>
              <w:jc w:val="right"/>
              <w:rPr>
                <w:b/>
                <w:color w:val="000000"/>
                <w:sz w:val="16"/>
              </w:rPr>
            </w:pPr>
            <w:r>
              <w:rPr>
                <w:b/>
                <w:color w:val="000000"/>
                <w:sz w:val="16"/>
              </w:rPr>
              <w:t>0</w:t>
            </w:r>
          </w:p>
        </w:tc>
      </w:tr>
      <w:tr w:rsidR="00B22B9B" w14:paraId="3449E6C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F1F1C35" w14:textId="77777777" w:rsidR="00B22B9B" w:rsidRDefault="0015230C">
            <w:pPr>
              <w:keepNext/>
              <w:spacing w:after="0"/>
              <w:rPr>
                <w:b/>
                <w:color w:val="FFFFFF"/>
                <w:sz w:val="16"/>
              </w:rPr>
            </w:pPr>
            <w:r>
              <w:rPr>
                <w:b/>
                <w:color w:val="FFFFFF"/>
                <w:sz w:val="16"/>
              </w:rPr>
              <w:t>080.040 Bibliotheek Oost Achterhoek subs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8A0062" w14:textId="77777777" w:rsidR="00B22B9B" w:rsidRDefault="0015230C">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3D955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97912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A8A836" w14:textId="77777777" w:rsidR="00B22B9B" w:rsidRDefault="0015230C">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4A030B" w14:textId="77777777" w:rsidR="00B22B9B" w:rsidRDefault="0015230C">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63BEA0" w14:textId="77777777" w:rsidR="00B22B9B" w:rsidRDefault="0015230C">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94BCE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1F5C96" w14:textId="77777777" w:rsidR="00B22B9B" w:rsidRDefault="0015230C">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2F8D3B" w14:textId="77777777" w:rsidR="00B22B9B" w:rsidRDefault="0015230C">
            <w:pPr>
              <w:keepNext/>
              <w:spacing w:after="0"/>
              <w:jc w:val="right"/>
              <w:rPr>
                <w:b/>
                <w:color w:val="000000"/>
                <w:sz w:val="16"/>
              </w:rPr>
            </w:pPr>
            <w:r>
              <w:rPr>
                <w:b/>
                <w:color w:val="000000"/>
                <w:sz w:val="16"/>
              </w:rPr>
              <w:t>6</w:t>
            </w:r>
          </w:p>
        </w:tc>
      </w:tr>
      <w:tr w:rsidR="00B22B9B" w14:paraId="27E6D38F"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226372F" w14:textId="77777777" w:rsidR="00B22B9B" w:rsidRDefault="0015230C">
            <w:pPr>
              <w:keepNext/>
              <w:spacing w:after="0"/>
              <w:rPr>
                <w:b/>
                <w:color w:val="FFFFFF"/>
                <w:sz w:val="16"/>
              </w:rPr>
            </w:pPr>
            <w:r>
              <w:rPr>
                <w:b/>
                <w:color w:val="FFFFFF"/>
                <w:sz w:val="16"/>
              </w:rPr>
              <w:t>080.050 Gemeentelijke monumenten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1FBAF9" w14:textId="77777777" w:rsidR="00B22B9B" w:rsidRDefault="0015230C">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54C570" w14:textId="77777777" w:rsidR="00B22B9B" w:rsidRDefault="0015230C">
            <w:pPr>
              <w:keepNext/>
              <w:spacing w:after="0"/>
              <w:jc w:val="right"/>
              <w:rPr>
                <w:b/>
                <w:color w:val="000000"/>
                <w:sz w:val="16"/>
              </w:rPr>
            </w:pPr>
            <w:r>
              <w:rPr>
                <w:b/>
                <w:color w:val="000000"/>
                <w:sz w:val="16"/>
              </w:rPr>
              <w:t>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273181" w14:textId="77777777" w:rsidR="00B22B9B" w:rsidRDefault="0015230C">
            <w:pPr>
              <w:keepNext/>
              <w:spacing w:after="0"/>
              <w:jc w:val="right"/>
              <w:rPr>
                <w:b/>
                <w:color w:val="000000"/>
                <w:sz w:val="16"/>
              </w:rPr>
            </w:pPr>
            <w:r>
              <w:rPr>
                <w:b/>
                <w:color w:val="000000"/>
                <w:sz w:val="16"/>
              </w:rPr>
              <w:t>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A2F735" w14:textId="77777777" w:rsidR="00B22B9B" w:rsidRDefault="0015230C">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F281D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6B3FC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79F9F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76BE8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777C42" w14:textId="77777777" w:rsidR="00B22B9B" w:rsidRDefault="0015230C">
            <w:pPr>
              <w:keepNext/>
              <w:spacing w:after="0"/>
              <w:jc w:val="right"/>
              <w:rPr>
                <w:b/>
                <w:color w:val="000000"/>
                <w:sz w:val="16"/>
              </w:rPr>
            </w:pPr>
            <w:r>
              <w:rPr>
                <w:b/>
                <w:color w:val="000000"/>
                <w:sz w:val="16"/>
              </w:rPr>
              <w:t>4</w:t>
            </w:r>
          </w:p>
        </w:tc>
      </w:tr>
      <w:tr w:rsidR="00B22B9B" w14:paraId="40A1DD49"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D4ED7C9" w14:textId="77777777" w:rsidR="00B22B9B" w:rsidRDefault="0015230C">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4B914C2" w14:textId="77777777" w:rsidR="00B22B9B" w:rsidRDefault="0015230C">
            <w:pPr>
              <w:keepNext/>
              <w:spacing w:after="0"/>
              <w:jc w:val="right"/>
              <w:rPr>
                <w:b/>
                <w:color w:val="000000"/>
                <w:sz w:val="16"/>
              </w:rPr>
            </w:pPr>
            <w:r>
              <w:rPr>
                <w:b/>
                <w:color w:val="000000"/>
                <w:sz w:val="16"/>
              </w:rPr>
              <w:t>126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B5E2F0B" w14:textId="77777777" w:rsidR="00B22B9B" w:rsidRDefault="0015230C">
            <w:pPr>
              <w:keepNext/>
              <w:spacing w:after="0"/>
              <w:jc w:val="right"/>
              <w:rPr>
                <w:b/>
                <w:color w:val="000000"/>
                <w:sz w:val="16"/>
              </w:rPr>
            </w:pPr>
            <w:r>
              <w:rPr>
                <w:b/>
                <w:color w:val="000000"/>
                <w:sz w:val="16"/>
              </w:rPr>
              <w:t>86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73F874C" w14:textId="77777777" w:rsidR="00B22B9B" w:rsidRDefault="0015230C">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B364154" w14:textId="77777777" w:rsidR="00B22B9B" w:rsidRDefault="0015230C">
            <w:pPr>
              <w:keepNext/>
              <w:spacing w:after="0"/>
              <w:jc w:val="right"/>
              <w:rPr>
                <w:b/>
                <w:color w:val="000000"/>
                <w:sz w:val="16"/>
              </w:rPr>
            </w:pPr>
            <w:r>
              <w:rPr>
                <w:b/>
                <w:color w:val="000000"/>
                <w:sz w:val="16"/>
              </w:rPr>
              <w:t>189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B7521BB" w14:textId="77777777" w:rsidR="00B22B9B" w:rsidRDefault="0015230C">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79C0A8D" w14:textId="77777777" w:rsidR="00B22B9B" w:rsidRDefault="0015230C">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84DBAB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9018D45" w14:textId="77777777" w:rsidR="00B22B9B" w:rsidRDefault="0015230C">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B957B23" w14:textId="77777777" w:rsidR="00B22B9B" w:rsidRDefault="0015230C">
            <w:pPr>
              <w:keepNext/>
              <w:spacing w:after="0"/>
              <w:jc w:val="right"/>
              <w:rPr>
                <w:b/>
                <w:color w:val="000000"/>
                <w:sz w:val="16"/>
              </w:rPr>
            </w:pPr>
            <w:r>
              <w:rPr>
                <w:b/>
                <w:color w:val="000000"/>
                <w:sz w:val="16"/>
              </w:rPr>
              <w:t>9</w:t>
            </w:r>
          </w:p>
        </w:tc>
      </w:tr>
      <w:tr w:rsidR="00B22B9B" w14:paraId="43EDF2E2"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CB2FEC1" w14:textId="77777777" w:rsidR="00B22B9B" w:rsidRDefault="0015230C">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9E405A9" w14:textId="77777777" w:rsidR="00B22B9B" w:rsidRDefault="0015230C">
            <w:pPr>
              <w:spacing w:after="0"/>
              <w:jc w:val="right"/>
              <w:rPr>
                <w:b/>
                <w:color w:val="000000"/>
                <w:sz w:val="16"/>
              </w:rPr>
            </w:pPr>
            <w:r>
              <w:rPr>
                <w:b/>
                <w:color w:val="000000"/>
                <w:sz w:val="16"/>
              </w:rPr>
              <w:t>-1.594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BB9EC2D" w14:textId="77777777" w:rsidR="00B22B9B" w:rsidRDefault="0015230C">
            <w:pPr>
              <w:spacing w:after="0"/>
              <w:jc w:val="right"/>
              <w:rPr>
                <w:b/>
                <w:color w:val="000000"/>
                <w:sz w:val="16"/>
              </w:rPr>
            </w:pPr>
            <w:r>
              <w:rPr>
                <w:b/>
                <w:color w:val="000000"/>
                <w:sz w:val="16"/>
              </w:rPr>
              <w:t>-1.737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6A654A4" w14:textId="77777777" w:rsidR="00B22B9B" w:rsidRDefault="0015230C">
            <w:pPr>
              <w:spacing w:after="0"/>
              <w:jc w:val="right"/>
              <w:rPr>
                <w:b/>
                <w:color w:val="000000"/>
                <w:sz w:val="16"/>
              </w:rPr>
            </w:pPr>
            <w:r>
              <w:rPr>
                <w:b/>
                <w:color w:val="000000"/>
                <w:sz w:val="16"/>
              </w:rPr>
              <w:t>-1.708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609C656" w14:textId="77777777" w:rsidR="00B22B9B" w:rsidRDefault="0015230C">
            <w:pPr>
              <w:spacing w:after="0"/>
              <w:jc w:val="right"/>
              <w:rPr>
                <w:b/>
                <w:color w:val="000000"/>
                <w:sz w:val="16"/>
              </w:rPr>
            </w:pPr>
            <w:r>
              <w:rPr>
                <w:b/>
                <w:color w:val="000000"/>
                <w:sz w:val="16"/>
              </w:rPr>
              <w:t>-1.790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00A91E8" w14:textId="77777777" w:rsidR="00B22B9B" w:rsidRDefault="0015230C">
            <w:pPr>
              <w:spacing w:after="0"/>
              <w:jc w:val="right"/>
              <w:rPr>
                <w:b/>
                <w:color w:val="000000"/>
                <w:sz w:val="16"/>
              </w:rPr>
            </w:pPr>
            <w:r>
              <w:rPr>
                <w:b/>
                <w:color w:val="000000"/>
                <w:sz w:val="16"/>
              </w:rPr>
              <w:t>-1.743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08C41C2" w14:textId="77777777" w:rsidR="00B22B9B" w:rsidRDefault="0015230C">
            <w:pPr>
              <w:spacing w:after="0"/>
              <w:jc w:val="right"/>
              <w:rPr>
                <w:b/>
                <w:color w:val="000000"/>
                <w:sz w:val="16"/>
              </w:rPr>
            </w:pPr>
            <w:r>
              <w:rPr>
                <w:b/>
                <w:color w:val="000000"/>
                <w:sz w:val="16"/>
              </w:rPr>
              <w:t>-1.861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FC3661A" w14:textId="77777777" w:rsidR="00B22B9B" w:rsidRDefault="0015230C">
            <w:pPr>
              <w:spacing w:after="0"/>
              <w:jc w:val="right"/>
              <w:rPr>
                <w:b/>
                <w:color w:val="000000"/>
                <w:sz w:val="16"/>
              </w:rPr>
            </w:pPr>
            <w:r>
              <w:rPr>
                <w:b/>
                <w:color w:val="000000"/>
                <w:sz w:val="16"/>
              </w:rPr>
              <w:t>-292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630B6E1" w14:textId="77777777" w:rsidR="00B22B9B" w:rsidRDefault="0015230C">
            <w:pPr>
              <w:spacing w:after="0"/>
              <w:jc w:val="right"/>
              <w:rPr>
                <w:b/>
                <w:color w:val="000000"/>
                <w:sz w:val="16"/>
              </w:rPr>
            </w:pPr>
            <w:r>
              <w:rPr>
                <w:b/>
                <w:color w:val="000000"/>
                <w:sz w:val="16"/>
              </w:rPr>
              <w:t>-2.153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5E4C1DC" w14:textId="77777777" w:rsidR="00B22B9B" w:rsidRDefault="0015230C">
            <w:pPr>
              <w:spacing w:after="0"/>
              <w:jc w:val="right"/>
              <w:rPr>
                <w:b/>
                <w:color w:val="000000"/>
                <w:sz w:val="16"/>
              </w:rPr>
            </w:pPr>
            <w:r>
              <w:rPr>
                <w:b/>
                <w:color w:val="000000"/>
                <w:sz w:val="16"/>
              </w:rPr>
              <w:t>-1.465</w:t>
            </w:r>
          </w:p>
        </w:tc>
      </w:tr>
    </w:tbl>
    <w:p w14:paraId="1A8B9967" w14:textId="77777777" w:rsidR="00B22B9B" w:rsidRDefault="0015230C">
      <w:pPr>
        <w:pStyle w:val="Kop5"/>
      </w:pPr>
      <w:r>
        <w:t>Beleidskaders die de raad heeft vastgesteld</w:t>
      </w:r>
    </w:p>
    <w:p w14:paraId="7888BAF6" w14:textId="77777777" w:rsidR="00B22B9B" w:rsidRDefault="00E346AB">
      <w:pPr>
        <w:numPr>
          <w:ilvl w:val="0"/>
          <w:numId w:val="33"/>
        </w:numPr>
        <w:rPr>
          <w:rFonts w:cs="Calibri"/>
        </w:rPr>
      </w:pPr>
      <w:hyperlink r:id="rId39" w:tooltip="Cultuurvisie" w:history="1">
        <w:r w:rsidR="0015230C">
          <w:rPr>
            <w:rFonts w:cs="Calibri"/>
          </w:rPr>
          <w:t>Cultuurvisie</w:t>
        </w:r>
      </w:hyperlink>
    </w:p>
    <w:p w14:paraId="30797890" w14:textId="77777777" w:rsidR="00B22B9B" w:rsidRDefault="00E346AB">
      <w:pPr>
        <w:numPr>
          <w:ilvl w:val="0"/>
          <w:numId w:val="33"/>
        </w:numPr>
        <w:rPr>
          <w:rFonts w:cs="Calibri"/>
        </w:rPr>
      </w:pPr>
      <w:hyperlink r:id="rId40" w:history="1">
        <w:r w:rsidR="0015230C">
          <w:rPr>
            <w:rFonts w:cs="Calibri"/>
          </w:rPr>
          <w:t>Beleidsvisie bilbliotheek</w:t>
        </w:r>
      </w:hyperlink>
    </w:p>
    <w:p w14:paraId="3F12F644" w14:textId="77777777" w:rsidR="00B22B9B" w:rsidRDefault="0015230C">
      <w:pPr>
        <w:pStyle w:val="Kop1"/>
      </w:pPr>
      <w:bookmarkStart w:id="11" w:name="_Toc46846756"/>
      <w:r>
        <w:lastRenderedPageBreak/>
        <w:t>Samen veilig</w:t>
      </w:r>
      <w:bookmarkEnd w:id="11"/>
    </w:p>
    <w:p w14:paraId="557E7342" w14:textId="77777777" w:rsidR="00B22B9B" w:rsidRDefault="0015230C">
      <w:pPr>
        <w:pStyle w:val="Kop5"/>
      </w:pPr>
      <w:r>
        <w:t>Veilig zijn in Berkelland? Daar zorgen we samen voor!</w:t>
      </w:r>
    </w:p>
    <w:p w14:paraId="6F187BAC" w14:textId="77777777" w:rsidR="00B22B9B" w:rsidRPr="007C7AE7" w:rsidRDefault="0015230C">
      <w:pPr>
        <w:pStyle w:val="Kop5"/>
        <w:rPr>
          <w:sz w:val="28"/>
          <w:szCs w:val="28"/>
        </w:rPr>
      </w:pPr>
      <w:r w:rsidRPr="007C7AE7">
        <w:rPr>
          <w:sz w:val="28"/>
          <w:szCs w:val="28"/>
        </w:rPr>
        <w:t>Wat speelt er?</w:t>
      </w:r>
    </w:p>
    <w:p w14:paraId="194D6761" w14:textId="77777777" w:rsidR="00B22B9B" w:rsidRDefault="0015230C">
      <w:pPr>
        <w:numPr>
          <w:ilvl w:val="0"/>
          <w:numId w:val="34"/>
        </w:numPr>
        <w:rPr>
          <w:rFonts w:cs="Calibri"/>
        </w:rPr>
      </w:pPr>
      <w:r>
        <w:rPr>
          <w:rFonts w:cs="Calibri"/>
        </w:rPr>
        <w:t>Berkelland is een veilige gemeente om in te wonen (zie onder andere www.ad.nl/misdaadmeter). Dat willen we graag zo houden. Toch hebben onze inwoners te maken met gevoelens van onveiligheid en is er binnen onze gemeente sprake van criminaliteit en ondermijnende activiteiten.</w:t>
      </w:r>
    </w:p>
    <w:p w14:paraId="4983AB4F" w14:textId="77777777" w:rsidR="00B22B9B" w:rsidRDefault="0015230C">
      <w:pPr>
        <w:numPr>
          <w:ilvl w:val="0"/>
          <w:numId w:val="34"/>
        </w:numPr>
        <w:rPr>
          <w:rFonts w:cs="Calibri"/>
        </w:rPr>
      </w:pPr>
      <w:r>
        <w:rPr>
          <w:rFonts w:cs="Calibri"/>
        </w:rPr>
        <w:t>Ondermijnende activiteiten zijn activiteiten waarbij er sprake is van vermenging van de ‘onderwereld’ met de ‘bovenwereld’. Voorbeelden daarvan zijn wietplantages op zolderkamers of in boerenschuren, 'mensenhandelaren' die mensen laten wonen in slechte woonsituaties en overlast gevende hangjongeren die inwoners of buurten intimideren zodat deze geen actie durven te ondernemen. Berkelland onderneemt nu al actie samen met onze inwoners en bedrijven, want ondermijnende criminaliteit raakt ons allemaal!</w:t>
      </w:r>
    </w:p>
    <w:p w14:paraId="5B4FE2F1" w14:textId="77777777" w:rsidR="00B22B9B" w:rsidRDefault="0015230C">
      <w:pPr>
        <w:numPr>
          <w:ilvl w:val="0"/>
          <w:numId w:val="34"/>
        </w:numPr>
        <w:rPr>
          <w:rFonts w:cs="Calibri"/>
        </w:rPr>
      </w:pPr>
      <w:r>
        <w:rPr>
          <w:rFonts w:cs="Calibri"/>
        </w:rPr>
        <w:t>Berkelland is een uitgestrekte plattelandsgemeente. Dat betekent dat de aanrijdtijden voor onze hulpdiensten altijd ‘onder druk’ staan. Tegenwoordig zijn er gelukkig veel mogelijkheden om een eventuele brand vroeg te ontdekken en zelf (preventieve) maatregelen te nemen. Zo kunnen we ook voorkómen dat een calamiteit op een persoonlijke ramp uitdraait.</w:t>
      </w:r>
    </w:p>
    <w:p w14:paraId="22C23150" w14:textId="77777777" w:rsidR="00B22B9B" w:rsidRDefault="0015230C">
      <w:pPr>
        <w:numPr>
          <w:ilvl w:val="0"/>
          <w:numId w:val="34"/>
        </w:numPr>
        <w:rPr>
          <w:rFonts w:cs="Calibri"/>
        </w:rPr>
      </w:pPr>
      <w:r>
        <w:rPr>
          <w:rFonts w:cs="Calibri"/>
        </w:rPr>
        <w:t>High impact crimes (HIC), zoals woning- en schuurinbraken en overvallen, hebben een grote impact op het slachtoffer, zijn directe omgeving en het veiligheidsgevoel in de samenleving. We willen deze criminaliteit in zowel het buitengebied als de kernen verminderen.</w:t>
      </w:r>
    </w:p>
    <w:p w14:paraId="0EEA83E9" w14:textId="77777777" w:rsidR="00B22B9B" w:rsidRDefault="0015230C">
      <w:pPr>
        <w:pStyle w:val="Kop6"/>
      </w:pPr>
      <w:r>
        <w:t>Speerpunt</w:t>
      </w:r>
    </w:p>
    <w:p w14:paraId="55D33DD0" w14:textId="77777777" w:rsidR="00B22B9B" w:rsidRPr="00B071E6" w:rsidRDefault="0015230C">
      <w:pPr>
        <w:pStyle w:val="Kop7"/>
        <w:rPr>
          <w:rFonts w:asciiTheme="minorHAnsi" w:hAnsiTheme="minorHAnsi"/>
        </w:rPr>
      </w:pPr>
      <w:r w:rsidRPr="00B071E6">
        <w:rPr>
          <w:rFonts w:asciiTheme="minorHAnsi" w:hAnsiTheme="minorHAnsi"/>
        </w:rPr>
        <w:t>Een veilige woon- en leefomgeving voor alle inwoners.</w:t>
      </w:r>
    </w:p>
    <w:p w14:paraId="23F728EF" w14:textId="77777777" w:rsidR="00B22B9B" w:rsidRDefault="0015230C">
      <w:pPr>
        <w:pStyle w:val="Kop6"/>
      </w:pPr>
      <w:r>
        <w:t>Wat gaan we daarvoor doen?</w:t>
      </w:r>
    </w:p>
    <w:p w14:paraId="5BEA2087" w14:textId="77777777" w:rsidR="00B22B9B" w:rsidRDefault="0015230C">
      <w:pPr>
        <w:pStyle w:val="Kop8"/>
      </w:pPr>
      <w:r>
        <w:t>We bevorderen brandveilig wonen van niet-zelfredzamen. Daarnaast gaan we inwoners bewust maken over wat zij kunnen doen om (mogelijke) calamiteiten als gevolg van brand te voorkomen door snel en adequaat handelen.</w:t>
      </w:r>
    </w:p>
    <w:p w14:paraId="3FEED4BA"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1B427508" w14:textId="77777777">
        <w:tc>
          <w:tcPr>
            <w:tcW w:w="200" w:type="dxa"/>
          </w:tcPr>
          <w:p w14:paraId="4863BCCF" w14:textId="77777777" w:rsidR="00B22B9B" w:rsidRDefault="00E346AB">
            <w:pPr>
              <w:rPr>
                <w:rFonts w:cs="Calibri"/>
              </w:rPr>
            </w:pPr>
            <w:r>
              <w:pict w14:anchorId="4E2B3D68">
                <v:roundrect id="_x0000_s1412" style="position:absolute;margin-left:0;margin-top:0;width:10pt;height:10pt;z-index:252054528;mso-position-horizontal:left" arcsize="10923f" wrapcoords="-1662 -1662 -1662 21600 23262 21600 23262 1662 21600 -1662 -1662 -1662" fillcolor="#91c45b" strokecolor="#91c45b">
                  <w10:wrap type="tight"/>
                </v:roundrect>
              </w:pict>
            </w:r>
          </w:p>
        </w:tc>
        <w:tc>
          <w:tcPr>
            <w:tcW w:w="0" w:type="auto"/>
          </w:tcPr>
          <w:p w14:paraId="354F37DA" w14:textId="77777777" w:rsidR="00B22B9B" w:rsidRDefault="0015230C">
            <w:pPr>
              <w:keepNext/>
              <w:rPr>
                <w:rFonts w:cs="Calibri"/>
                <w:b/>
              </w:rPr>
            </w:pPr>
            <w:r>
              <w:rPr>
                <w:rFonts w:cs="Calibri"/>
                <w:b/>
              </w:rPr>
              <w:t>Kwaliteit</w:t>
            </w:r>
          </w:p>
          <w:p w14:paraId="3B1E7A31" w14:textId="77777777" w:rsidR="00B22B9B" w:rsidRDefault="00B22B9B">
            <w:pPr>
              <w:rPr>
                <w:rFonts w:cs="Calibri"/>
              </w:rPr>
            </w:pPr>
          </w:p>
        </w:tc>
      </w:tr>
      <w:tr w:rsidR="00B22B9B" w14:paraId="3E94B6A2" w14:textId="77777777">
        <w:tc>
          <w:tcPr>
            <w:tcW w:w="200" w:type="dxa"/>
          </w:tcPr>
          <w:p w14:paraId="5F907578" w14:textId="77777777" w:rsidR="00B22B9B" w:rsidRDefault="00E346AB">
            <w:pPr>
              <w:rPr>
                <w:rFonts w:cs="Calibri"/>
              </w:rPr>
            </w:pPr>
            <w:r>
              <w:pict w14:anchorId="6BDF91CD">
                <v:roundrect id="_x0000_s1413" style="position:absolute;margin-left:0;margin-top:0;width:10pt;height:10pt;z-index:2520555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3F753F6" w14:textId="77777777" w:rsidR="00B22B9B" w:rsidRDefault="0015230C">
            <w:pPr>
              <w:keepNext/>
              <w:rPr>
                <w:rFonts w:cs="Calibri"/>
                <w:b/>
              </w:rPr>
            </w:pPr>
            <w:r>
              <w:rPr>
                <w:rFonts w:cs="Calibri"/>
                <w:b/>
              </w:rPr>
              <w:t>Tijd</w:t>
            </w:r>
          </w:p>
          <w:p w14:paraId="025CD645" w14:textId="77777777" w:rsidR="00B22B9B" w:rsidRDefault="00B22B9B">
            <w:pPr>
              <w:rPr>
                <w:rFonts w:cs="Calibri"/>
              </w:rPr>
            </w:pPr>
          </w:p>
        </w:tc>
      </w:tr>
      <w:tr w:rsidR="00B22B9B" w14:paraId="01A3E06D" w14:textId="77777777">
        <w:tc>
          <w:tcPr>
            <w:tcW w:w="200" w:type="dxa"/>
          </w:tcPr>
          <w:p w14:paraId="6A2F4D14" w14:textId="77777777" w:rsidR="00B22B9B" w:rsidRDefault="00E346AB">
            <w:pPr>
              <w:rPr>
                <w:rFonts w:cs="Calibri"/>
              </w:rPr>
            </w:pPr>
            <w:r>
              <w:pict w14:anchorId="7AE94933">
                <v:roundrect id="_x0000_s1414" style="position:absolute;margin-left:0;margin-top:0;width:10pt;height:10pt;z-index:2520565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3ACDC25" w14:textId="77777777" w:rsidR="00B22B9B" w:rsidRDefault="0015230C">
            <w:pPr>
              <w:keepNext/>
              <w:rPr>
                <w:rFonts w:cs="Calibri"/>
                <w:b/>
              </w:rPr>
            </w:pPr>
            <w:r>
              <w:rPr>
                <w:rFonts w:cs="Calibri"/>
                <w:b/>
              </w:rPr>
              <w:t>Geld</w:t>
            </w:r>
          </w:p>
          <w:p w14:paraId="09865628" w14:textId="77777777" w:rsidR="00B22B9B" w:rsidRDefault="00B22B9B">
            <w:pPr>
              <w:rPr>
                <w:rFonts w:cs="Calibri"/>
              </w:rPr>
            </w:pPr>
          </w:p>
        </w:tc>
      </w:tr>
    </w:tbl>
    <w:p w14:paraId="06E5694D" w14:textId="77777777" w:rsidR="00B22B9B" w:rsidRDefault="0015230C">
      <w:pPr>
        <w:pStyle w:val="Kop8"/>
      </w:pPr>
      <w:r>
        <w:t>We maken een breed plan om problemen als gevolg van overmatig alcohol- en drugsgebruik van jeugd aan te pakken.</w:t>
      </w:r>
    </w:p>
    <w:p w14:paraId="2A056F30"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0A470F68" w14:textId="77777777">
        <w:tc>
          <w:tcPr>
            <w:tcW w:w="200" w:type="dxa"/>
          </w:tcPr>
          <w:p w14:paraId="2D875CF7" w14:textId="77777777" w:rsidR="00B22B9B" w:rsidRDefault="00E346AB">
            <w:pPr>
              <w:rPr>
                <w:rFonts w:cs="Calibri"/>
              </w:rPr>
            </w:pPr>
            <w:r>
              <w:pict w14:anchorId="62AA20BD">
                <v:roundrect id="_x0000_s1415" style="position:absolute;margin-left:0;margin-top:0;width:10pt;height:10pt;z-index:252057600;mso-position-horizontal:left" arcsize="10923f" wrapcoords="-1662 -1662 -1662 21600 23262 21600 23262 1662 21600 -1662 -1662 -1662" fillcolor="#91c45b" strokecolor="#91c45b">
                  <w10:wrap type="tight"/>
                </v:roundrect>
              </w:pict>
            </w:r>
          </w:p>
        </w:tc>
        <w:tc>
          <w:tcPr>
            <w:tcW w:w="0" w:type="auto"/>
          </w:tcPr>
          <w:p w14:paraId="3D064DBB" w14:textId="77777777" w:rsidR="00B22B9B" w:rsidRDefault="0015230C">
            <w:pPr>
              <w:keepNext/>
              <w:rPr>
                <w:rFonts w:cs="Calibri"/>
                <w:b/>
              </w:rPr>
            </w:pPr>
            <w:r>
              <w:rPr>
                <w:rFonts w:cs="Calibri"/>
                <w:b/>
              </w:rPr>
              <w:t>Kwaliteit</w:t>
            </w:r>
          </w:p>
          <w:p w14:paraId="35E0C089" w14:textId="77777777" w:rsidR="00B22B9B" w:rsidRDefault="0015230C">
            <w:pPr>
              <w:rPr>
                <w:rFonts w:cs="Calibri"/>
              </w:rPr>
            </w:pPr>
            <w:r>
              <w:rPr>
                <w:rFonts w:cs="Calibri"/>
              </w:rPr>
              <w:t>In verband met de Coronacrisis heeft dit enige tijd stilgelegen.  Dit is inmiddels weer opgestart.</w:t>
            </w:r>
          </w:p>
        </w:tc>
      </w:tr>
      <w:tr w:rsidR="00B22B9B" w14:paraId="79C01463" w14:textId="77777777">
        <w:tc>
          <w:tcPr>
            <w:tcW w:w="200" w:type="dxa"/>
          </w:tcPr>
          <w:p w14:paraId="6326AEC5" w14:textId="77777777" w:rsidR="00B22B9B" w:rsidRDefault="00E346AB">
            <w:pPr>
              <w:rPr>
                <w:rFonts w:cs="Calibri"/>
              </w:rPr>
            </w:pPr>
            <w:r>
              <w:pict w14:anchorId="33B6CC33">
                <v:roundrect id="_x0000_s1416" style="position:absolute;margin-left:0;margin-top:0;width:10pt;height:10pt;z-index:2520586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E0B98ED" w14:textId="77777777" w:rsidR="00B22B9B" w:rsidRDefault="0015230C">
            <w:pPr>
              <w:keepNext/>
              <w:rPr>
                <w:rFonts w:cs="Calibri"/>
                <w:b/>
              </w:rPr>
            </w:pPr>
            <w:r>
              <w:rPr>
                <w:rFonts w:cs="Calibri"/>
                <w:b/>
              </w:rPr>
              <w:t>Tijd</w:t>
            </w:r>
          </w:p>
          <w:p w14:paraId="7DF6A25F" w14:textId="77777777" w:rsidR="00B22B9B" w:rsidRDefault="00B22B9B">
            <w:pPr>
              <w:rPr>
                <w:rFonts w:cs="Calibri"/>
              </w:rPr>
            </w:pPr>
          </w:p>
        </w:tc>
      </w:tr>
      <w:tr w:rsidR="00B22B9B" w14:paraId="4A76D08D" w14:textId="77777777">
        <w:tc>
          <w:tcPr>
            <w:tcW w:w="200" w:type="dxa"/>
          </w:tcPr>
          <w:p w14:paraId="58DB2029" w14:textId="77777777" w:rsidR="00B22B9B" w:rsidRDefault="00E346AB">
            <w:pPr>
              <w:rPr>
                <w:rFonts w:cs="Calibri"/>
              </w:rPr>
            </w:pPr>
            <w:r>
              <w:pict w14:anchorId="06C49CB1">
                <v:roundrect id="_x0000_s1417" style="position:absolute;margin-left:0;margin-top:0;width:10pt;height:10pt;z-index:2520596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96DAB05" w14:textId="77777777" w:rsidR="00B22B9B" w:rsidRDefault="0015230C">
            <w:pPr>
              <w:keepNext/>
              <w:rPr>
                <w:rFonts w:cs="Calibri"/>
                <w:b/>
              </w:rPr>
            </w:pPr>
            <w:r>
              <w:rPr>
                <w:rFonts w:cs="Calibri"/>
                <w:b/>
              </w:rPr>
              <w:t>Geld</w:t>
            </w:r>
          </w:p>
          <w:p w14:paraId="2F46CEC3" w14:textId="77777777" w:rsidR="00B22B9B" w:rsidRDefault="00B22B9B">
            <w:pPr>
              <w:rPr>
                <w:rFonts w:cs="Calibri"/>
              </w:rPr>
            </w:pPr>
          </w:p>
        </w:tc>
      </w:tr>
    </w:tbl>
    <w:p w14:paraId="4B2B9686" w14:textId="77777777" w:rsidR="00B22B9B" w:rsidRDefault="0015230C">
      <w:pPr>
        <w:pStyle w:val="Kop8"/>
      </w:pPr>
      <w:r>
        <w:t>We vragen inwoners naar hun onveiligheidsgevoel (bijvoorbeeld via het internetpanel) en ondernemen daarop gericht actie.</w:t>
      </w:r>
    </w:p>
    <w:p w14:paraId="623A82B2"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48CC4F5F" w14:textId="77777777">
        <w:tc>
          <w:tcPr>
            <w:tcW w:w="200" w:type="dxa"/>
          </w:tcPr>
          <w:p w14:paraId="79B4D5B4" w14:textId="77777777" w:rsidR="00B22B9B" w:rsidRDefault="00E346AB">
            <w:pPr>
              <w:rPr>
                <w:rFonts w:cs="Calibri"/>
              </w:rPr>
            </w:pPr>
            <w:r>
              <w:pict w14:anchorId="3FBBF5D0">
                <v:roundrect id="_x0000_s1418" style="position:absolute;margin-left:0;margin-top:0;width:10pt;height:10pt;z-index:252060672;mso-position-horizontal:left" arcsize="10923f" wrapcoords="-1662 -1662 -1662 21600 23262 21600 23262 1662 21600 -1662 -1662 -1662" fillcolor="#91c45b" strokecolor="#91c45b">
                  <w10:wrap type="tight"/>
                </v:roundrect>
              </w:pict>
            </w:r>
          </w:p>
        </w:tc>
        <w:tc>
          <w:tcPr>
            <w:tcW w:w="0" w:type="auto"/>
          </w:tcPr>
          <w:p w14:paraId="297761F0" w14:textId="77777777" w:rsidR="00B22B9B" w:rsidRDefault="0015230C">
            <w:pPr>
              <w:keepNext/>
              <w:rPr>
                <w:rFonts w:cs="Calibri"/>
                <w:b/>
              </w:rPr>
            </w:pPr>
            <w:r>
              <w:rPr>
                <w:rFonts w:cs="Calibri"/>
                <w:b/>
              </w:rPr>
              <w:t>Kwaliteit</w:t>
            </w:r>
          </w:p>
          <w:p w14:paraId="63F4FE4A" w14:textId="77777777" w:rsidR="00B22B9B" w:rsidRDefault="0015230C">
            <w:pPr>
              <w:rPr>
                <w:rFonts w:cs="Calibri"/>
              </w:rPr>
            </w:pPr>
            <w:r>
              <w:rPr>
                <w:rFonts w:cs="Calibri"/>
              </w:rPr>
              <w:t>Er is wel een enquête uitgezet naar het veiligheidsgevoel in het buitengebied.</w:t>
            </w:r>
          </w:p>
        </w:tc>
      </w:tr>
      <w:tr w:rsidR="00B22B9B" w14:paraId="49663335" w14:textId="77777777">
        <w:tc>
          <w:tcPr>
            <w:tcW w:w="200" w:type="dxa"/>
          </w:tcPr>
          <w:p w14:paraId="610DDE54" w14:textId="77777777" w:rsidR="00B22B9B" w:rsidRDefault="00E346AB">
            <w:pPr>
              <w:rPr>
                <w:rFonts w:cs="Calibri"/>
              </w:rPr>
            </w:pPr>
            <w:r>
              <w:pict w14:anchorId="28D1F94A">
                <v:roundrect id="_x0000_s1419" style="position:absolute;margin-left:0;margin-top:0;width:10pt;height:10pt;z-index:2520616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C172F27" w14:textId="77777777" w:rsidR="00B22B9B" w:rsidRDefault="0015230C">
            <w:pPr>
              <w:keepNext/>
              <w:rPr>
                <w:rFonts w:cs="Calibri"/>
                <w:b/>
              </w:rPr>
            </w:pPr>
            <w:r>
              <w:rPr>
                <w:rFonts w:cs="Calibri"/>
                <w:b/>
              </w:rPr>
              <w:t>Tijd</w:t>
            </w:r>
          </w:p>
          <w:p w14:paraId="5078E7EC" w14:textId="77777777" w:rsidR="00B22B9B" w:rsidRDefault="00B22B9B">
            <w:pPr>
              <w:rPr>
                <w:rFonts w:cs="Calibri"/>
              </w:rPr>
            </w:pPr>
          </w:p>
        </w:tc>
      </w:tr>
      <w:tr w:rsidR="00B22B9B" w14:paraId="47FD517F" w14:textId="77777777">
        <w:tc>
          <w:tcPr>
            <w:tcW w:w="200" w:type="dxa"/>
          </w:tcPr>
          <w:p w14:paraId="70C7565C" w14:textId="77777777" w:rsidR="00B22B9B" w:rsidRDefault="00E346AB">
            <w:pPr>
              <w:rPr>
                <w:rFonts w:cs="Calibri"/>
              </w:rPr>
            </w:pPr>
            <w:r>
              <w:lastRenderedPageBreak/>
              <w:pict w14:anchorId="1A5565B9">
                <v:roundrect id="_x0000_s1420" style="position:absolute;margin-left:0;margin-top:0;width:10pt;height:10pt;z-index:2520627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A490D05" w14:textId="77777777" w:rsidR="00B22B9B" w:rsidRDefault="0015230C">
            <w:pPr>
              <w:keepNext/>
              <w:rPr>
                <w:rFonts w:cs="Calibri"/>
                <w:b/>
              </w:rPr>
            </w:pPr>
            <w:r>
              <w:rPr>
                <w:rFonts w:cs="Calibri"/>
                <w:b/>
              </w:rPr>
              <w:t>Geld</w:t>
            </w:r>
          </w:p>
          <w:p w14:paraId="4F854D8F" w14:textId="77777777" w:rsidR="00B22B9B" w:rsidRDefault="00B22B9B">
            <w:pPr>
              <w:rPr>
                <w:rFonts w:cs="Calibri"/>
              </w:rPr>
            </w:pPr>
          </w:p>
        </w:tc>
      </w:tr>
    </w:tbl>
    <w:p w14:paraId="5C2C5A37" w14:textId="77777777" w:rsidR="00B22B9B" w:rsidRDefault="0015230C">
      <w:pPr>
        <w:pStyle w:val="Kop8"/>
      </w:pPr>
      <w:r>
        <w:t>We zorgen voor passende en gerichte inzet samen met inwoners en andere betrokken partners (zoals politie, woningcorporaties, maatschappelijke instellingen, vastgoedeigenaren, uitzendbureaus en omgevingsdienst).</w:t>
      </w:r>
    </w:p>
    <w:p w14:paraId="2C8DCB18"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5037DE7E" w14:textId="77777777" w:rsidTr="00B071E6">
        <w:tc>
          <w:tcPr>
            <w:tcW w:w="441" w:type="dxa"/>
          </w:tcPr>
          <w:p w14:paraId="56B52CC3" w14:textId="77777777" w:rsidR="00B22B9B" w:rsidRDefault="00E346AB">
            <w:pPr>
              <w:rPr>
                <w:rFonts w:cs="Calibri"/>
              </w:rPr>
            </w:pPr>
            <w:r>
              <w:pict w14:anchorId="592C3BE1">
                <v:roundrect id="_x0000_s1421" style="position:absolute;margin-left:0;margin-top:0;width:10pt;height:10pt;z-index:252063744;mso-position-horizontal:left" arcsize="10923f" wrapcoords="-1662 -1662 -1662 21600 23262 21600 23262 1662 21600 -1662 -1662 -1662" fillcolor="#91c45b" strokecolor="#91c45b">
                  <w10:wrap type="tight"/>
                </v:roundrect>
              </w:pict>
            </w:r>
          </w:p>
        </w:tc>
        <w:tc>
          <w:tcPr>
            <w:tcW w:w="0" w:type="auto"/>
          </w:tcPr>
          <w:p w14:paraId="7F8314E5" w14:textId="77777777" w:rsidR="00B22B9B" w:rsidRDefault="0015230C">
            <w:pPr>
              <w:keepNext/>
              <w:rPr>
                <w:rFonts w:cs="Calibri"/>
                <w:b/>
              </w:rPr>
            </w:pPr>
            <w:r>
              <w:rPr>
                <w:rFonts w:cs="Calibri"/>
                <w:b/>
              </w:rPr>
              <w:t>Kwaliteit</w:t>
            </w:r>
          </w:p>
          <w:p w14:paraId="62C59026" w14:textId="77777777" w:rsidR="00B22B9B" w:rsidRDefault="0015230C">
            <w:pPr>
              <w:rPr>
                <w:rFonts w:cs="Calibri"/>
              </w:rPr>
            </w:pPr>
            <w:r>
              <w:rPr>
                <w:rFonts w:cs="Calibri"/>
              </w:rPr>
              <w:t>Er zijn diverse overleggen om overlast situaties te voorkomen en te beperken.</w:t>
            </w:r>
          </w:p>
        </w:tc>
      </w:tr>
      <w:tr w:rsidR="00B22B9B" w14:paraId="524DFB6D" w14:textId="77777777" w:rsidTr="00B071E6">
        <w:tc>
          <w:tcPr>
            <w:tcW w:w="441" w:type="dxa"/>
          </w:tcPr>
          <w:p w14:paraId="0A5F55B4" w14:textId="77777777" w:rsidR="00B22B9B" w:rsidRDefault="00E346AB">
            <w:pPr>
              <w:rPr>
                <w:rFonts w:cs="Calibri"/>
              </w:rPr>
            </w:pPr>
            <w:r>
              <w:pict w14:anchorId="11020022">
                <v:roundrect id="_x0000_s1422" style="position:absolute;margin-left:0;margin-top:0;width:10pt;height:10pt;z-index:2520647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6678A46" w14:textId="77777777" w:rsidR="00B22B9B" w:rsidRDefault="0015230C">
            <w:pPr>
              <w:keepNext/>
              <w:rPr>
                <w:rFonts w:cs="Calibri"/>
                <w:b/>
              </w:rPr>
            </w:pPr>
            <w:r>
              <w:rPr>
                <w:rFonts w:cs="Calibri"/>
                <w:b/>
              </w:rPr>
              <w:t>Tijd</w:t>
            </w:r>
          </w:p>
          <w:p w14:paraId="4D305587" w14:textId="77777777" w:rsidR="00B22B9B" w:rsidRDefault="00B22B9B">
            <w:pPr>
              <w:rPr>
                <w:rFonts w:cs="Calibri"/>
              </w:rPr>
            </w:pPr>
          </w:p>
        </w:tc>
      </w:tr>
      <w:tr w:rsidR="00B22B9B" w14:paraId="77A63B82" w14:textId="77777777" w:rsidTr="00B071E6">
        <w:tc>
          <w:tcPr>
            <w:tcW w:w="441" w:type="dxa"/>
          </w:tcPr>
          <w:p w14:paraId="14B36735" w14:textId="77777777" w:rsidR="00B22B9B" w:rsidRDefault="00E346AB">
            <w:pPr>
              <w:rPr>
                <w:rFonts w:cs="Calibri"/>
              </w:rPr>
            </w:pPr>
            <w:r>
              <w:pict w14:anchorId="14CBC037">
                <v:roundrect id="_x0000_s1423" style="position:absolute;margin-left:0;margin-top:0;width:10pt;height:10pt;z-index:2520657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18B113A" w14:textId="77777777" w:rsidR="00B22B9B" w:rsidRDefault="0015230C">
            <w:pPr>
              <w:keepNext/>
              <w:rPr>
                <w:rFonts w:cs="Calibri"/>
                <w:b/>
              </w:rPr>
            </w:pPr>
            <w:r>
              <w:rPr>
                <w:rFonts w:cs="Calibri"/>
                <w:b/>
              </w:rPr>
              <w:t>Geld</w:t>
            </w:r>
          </w:p>
          <w:p w14:paraId="0F20C806" w14:textId="77777777" w:rsidR="00B22B9B" w:rsidRDefault="00B22B9B">
            <w:pPr>
              <w:rPr>
                <w:rFonts w:cs="Calibri"/>
              </w:rPr>
            </w:pPr>
          </w:p>
        </w:tc>
      </w:tr>
    </w:tbl>
    <w:p w14:paraId="3F45E64F" w14:textId="77777777" w:rsidR="00B071E6" w:rsidRDefault="00B071E6" w:rsidP="00B071E6">
      <w:pPr>
        <w:pStyle w:val="Kop6"/>
      </w:pPr>
      <w:r>
        <w:t>Speerpunt</w:t>
      </w:r>
    </w:p>
    <w:p w14:paraId="77A136BE" w14:textId="77777777" w:rsidR="00B22B9B" w:rsidRPr="00B071E6" w:rsidRDefault="0015230C">
      <w:pPr>
        <w:pStyle w:val="Kop7"/>
        <w:rPr>
          <w:rFonts w:asciiTheme="minorHAnsi" w:hAnsiTheme="minorHAnsi"/>
        </w:rPr>
      </w:pPr>
      <w:r w:rsidRPr="00B071E6">
        <w:rPr>
          <w:rFonts w:asciiTheme="minorHAnsi" w:hAnsiTheme="minorHAnsi"/>
        </w:rPr>
        <w:t>Geen ruimte voor ‘ondermijning’.</w:t>
      </w:r>
    </w:p>
    <w:p w14:paraId="7EBE1340" w14:textId="77777777" w:rsidR="00B22B9B" w:rsidRDefault="0015230C">
      <w:pPr>
        <w:pStyle w:val="Kop6"/>
      </w:pPr>
      <w:r>
        <w:t>Wat gaan we daarvoor doen?</w:t>
      </w:r>
    </w:p>
    <w:p w14:paraId="5CF584BF" w14:textId="77777777" w:rsidR="00B22B9B" w:rsidRDefault="0015230C">
      <w:pPr>
        <w:pStyle w:val="Kop8"/>
      </w:pPr>
      <w:r>
        <w:t>We maken kaders en richtlijnen voor de huisvesting van arbeidsmigranten en zorgen ervoor dat deze worden nageleefd, om zo negatieve aspecten van arbeidsmigratie (zoals mensenhandel, slechte woonomstandigheden en overlast) te beperken.</w:t>
      </w:r>
    </w:p>
    <w:p w14:paraId="51F26F06"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648601E7" w14:textId="77777777">
        <w:tc>
          <w:tcPr>
            <w:tcW w:w="200" w:type="dxa"/>
          </w:tcPr>
          <w:p w14:paraId="5C9A18A3" w14:textId="77777777" w:rsidR="00B22B9B" w:rsidRDefault="00E346AB">
            <w:pPr>
              <w:rPr>
                <w:rFonts w:cs="Calibri"/>
              </w:rPr>
            </w:pPr>
            <w:r>
              <w:pict w14:anchorId="6799C9BB">
                <v:roundrect id="_x0000_s1424" style="position:absolute;margin-left:0;margin-top:0;width:10pt;height:10pt;z-index:252066816;mso-position-horizontal:left" arcsize="10923f" wrapcoords="-1662 -1662 -1662 21600 23262 21600 23262 1662 21600 -1662 -1662 -1662" fillcolor="#91c45b" strokecolor="#91c45b">
                  <w10:wrap type="tight"/>
                </v:roundrect>
              </w:pict>
            </w:r>
          </w:p>
        </w:tc>
        <w:tc>
          <w:tcPr>
            <w:tcW w:w="0" w:type="auto"/>
          </w:tcPr>
          <w:p w14:paraId="1EB00ECB" w14:textId="77777777" w:rsidR="00B22B9B" w:rsidRDefault="0015230C">
            <w:pPr>
              <w:keepNext/>
              <w:rPr>
                <w:rFonts w:cs="Calibri"/>
                <w:b/>
              </w:rPr>
            </w:pPr>
            <w:r>
              <w:rPr>
                <w:rFonts w:cs="Calibri"/>
                <w:b/>
              </w:rPr>
              <w:t>Kwaliteit</w:t>
            </w:r>
          </w:p>
          <w:p w14:paraId="63343299" w14:textId="77777777" w:rsidR="00B22B9B" w:rsidRDefault="0015230C">
            <w:pPr>
              <w:rPr>
                <w:rFonts w:cs="Calibri"/>
              </w:rPr>
            </w:pPr>
            <w:r>
              <w:rPr>
                <w:rFonts w:cs="Calibri"/>
              </w:rPr>
              <w:t>We kijken actief naar de mogelijkheden om beleid te maken of kamerhuisvesting te reguleren zodat er wenselijke situaties ontstaan met betrekking tot arbeidsmigranten. We nemen hierin het advies van het Aanjaagteam bescherming arbeidsmigranten (Roemer) mee.</w:t>
            </w:r>
          </w:p>
        </w:tc>
      </w:tr>
      <w:tr w:rsidR="00B22B9B" w14:paraId="4B89F10C" w14:textId="77777777">
        <w:tc>
          <w:tcPr>
            <w:tcW w:w="200" w:type="dxa"/>
          </w:tcPr>
          <w:p w14:paraId="0403F175" w14:textId="77777777" w:rsidR="00B22B9B" w:rsidRDefault="00E346AB">
            <w:pPr>
              <w:rPr>
                <w:rFonts w:cs="Calibri"/>
              </w:rPr>
            </w:pPr>
            <w:r>
              <w:pict w14:anchorId="11DCFD47">
                <v:roundrect id="_x0000_s1425" style="position:absolute;margin-left:0;margin-top:0;width:10pt;height:10pt;z-index:2520678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652D69E" w14:textId="77777777" w:rsidR="00B22B9B" w:rsidRDefault="0015230C">
            <w:pPr>
              <w:keepNext/>
              <w:rPr>
                <w:rFonts w:cs="Calibri"/>
                <w:b/>
              </w:rPr>
            </w:pPr>
            <w:r>
              <w:rPr>
                <w:rFonts w:cs="Calibri"/>
                <w:b/>
              </w:rPr>
              <w:t>Tijd</w:t>
            </w:r>
          </w:p>
          <w:p w14:paraId="53003F51" w14:textId="77777777" w:rsidR="00B22B9B" w:rsidRDefault="00B22B9B">
            <w:pPr>
              <w:rPr>
                <w:rFonts w:cs="Calibri"/>
              </w:rPr>
            </w:pPr>
          </w:p>
        </w:tc>
      </w:tr>
      <w:tr w:rsidR="00B22B9B" w14:paraId="1C5C34DF" w14:textId="77777777">
        <w:tc>
          <w:tcPr>
            <w:tcW w:w="200" w:type="dxa"/>
          </w:tcPr>
          <w:p w14:paraId="05F14569" w14:textId="77777777" w:rsidR="00B22B9B" w:rsidRDefault="00E346AB">
            <w:pPr>
              <w:rPr>
                <w:rFonts w:cs="Calibri"/>
              </w:rPr>
            </w:pPr>
            <w:r>
              <w:pict w14:anchorId="65ED474F">
                <v:roundrect id="_x0000_s1426" style="position:absolute;margin-left:0;margin-top:0;width:10pt;height:10pt;z-index:2520688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4007DC7" w14:textId="77777777" w:rsidR="00B22B9B" w:rsidRDefault="0015230C">
            <w:pPr>
              <w:keepNext/>
              <w:rPr>
                <w:rFonts w:cs="Calibri"/>
                <w:b/>
              </w:rPr>
            </w:pPr>
            <w:r>
              <w:rPr>
                <w:rFonts w:cs="Calibri"/>
                <w:b/>
              </w:rPr>
              <w:t>Geld</w:t>
            </w:r>
          </w:p>
          <w:p w14:paraId="71E5EA58" w14:textId="77777777" w:rsidR="00B22B9B" w:rsidRDefault="00B22B9B">
            <w:pPr>
              <w:rPr>
                <w:rFonts w:cs="Calibri"/>
              </w:rPr>
            </w:pPr>
          </w:p>
        </w:tc>
      </w:tr>
    </w:tbl>
    <w:p w14:paraId="18650F14" w14:textId="77777777" w:rsidR="00B22B9B" w:rsidRDefault="0015230C">
      <w:pPr>
        <w:pStyle w:val="Kop8"/>
      </w:pPr>
      <w:r>
        <w:t>We maken onze inwoners en collega’s bewust van situaties die met ondermijning te maken kunnen hebben.</w:t>
      </w:r>
    </w:p>
    <w:p w14:paraId="7800315A"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000B60E7" w14:textId="77777777">
        <w:tc>
          <w:tcPr>
            <w:tcW w:w="200" w:type="dxa"/>
          </w:tcPr>
          <w:p w14:paraId="3A7247A7" w14:textId="77777777" w:rsidR="00B22B9B" w:rsidRDefault="00E346AB">
            <w:pPr>
              <w:rPr>
                <w:rFonts w:cs="Calibri"/>
              </w:rPr>
            </w:pPr>
            <w:r>
              <w:pict w14:anchorId="5AD59C95">
                <v:roundrect id="_x0000_s1427" style="position:absolute;margin-left:0;margin-top:0;width:10pt;height:10pt;z-index:252069888;mso-position-horizontal:left" arcsize="10923f" wrapcoords="-1662 -1662 -1662 21600 23262 21600 23262 1662 21600 -1662 -1662 -1662" fillcolor="#91c45b" strokecolor="#91c45b">
                  <w10:wrap type="tight"/>
                </v:roundrect>
              </w:pict>
            </w:r>
          </w:p>
        </w:tc>
        <w:tc>
          <w:tcPr>
            <w:tcW w:w="0" w:type="auto"/>
          </w:tcPr>
          <w:p w14:paraId="4D33922E" w14:textId="77777777" w:rsidR="00B22B9B" w:rsidRDefault="0015230C">
            <w:pPr>
              <w:keepNext/>
              <w:rPr>
                <w:rFonts w:cs="Calibri"/>
                <w:b/>
              </w:rPr>
            </w:pPr>
            <w:r>
              <w:rPr>
                <w:rFonts w:cs="Calibri"/>
                <w:b/>
              </w:rPr>
              <w:t>Kwaliteit</w:t>
            </w:r>
          </w:p>
          <w:p w14:paraId="4E7BD79C" w14:textId="77777777" w:rsidR="00B22B9B" w:rsidRDefault="0015230C">
            <w:pPr>
              <w:rPr>
                <w:rFonts w:cs="Calibri"/>
              </w:rPr>
            </w:pPr>
            <w:r>
              <w:rPr>
                <w:rFonts w:cs="Calibri"/>
              </w:rPr>
              <w:t>In het kader van het project Integrale beveiligingsplannen gaan we in op het onderdeel integriteit als onderwerp en op basis hiervan onderzoeken we hoe we meer collega's hierbij betrekken en informeren.</w:t>
            </w:r>
          </w:p>
        </w:tc>
      </w:tr>
      <w:tr w:rsidR="00B22B9B" w14:paraId="6467DC32" w14:textId="77777777">
        <w:tc>
          <w:tcPr>
            <w:tcW w:w="200" w:type="dxa"/>
          </w:tcPr>
          <w:p w14:paraId="4F91409B" w14:textId="77777777" w:rsidR="00B22B9B" w:rsidRDefault="00E346AB">
            <w:pPr>
              <w:rPr>
                <w:rFonts w:cs="Calibri"/>
              </w:rPr>
            </w:pPr>
            <w:r>
              <w:pict w14:anchorId="4FE4D5C5">
                <v:roundrect id="_x0000_s1428" style="position:absolute;margin-left:0;margin-top:0;width:10pt;height:10pt;z-index:2520709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268471D" w14:textId="77777777" w:rsidR="00B22B9B" w:rsidRDefault="0015230C">
            <w:pPr>
              <w:keepNext/>
              <w:rPr>
                <w:rFonts w:cs="Calibri"/>
                <w:b/>
              </w:rPr>
            </w:pPr>
            <w:r>
              <w:rPr>
                <w:rFonts w:cs="Calibri"/>
                <w:b/>
              </w:rPr>
              <w:t>Tijd</w:t>
            </w:r>
          </w:p>
          <w:p w14:paraId="457CEB9E" w14:textId="77777777" w:rsidR="00B22B9B" w:rsidRDefault="00B22B9B">
            <w:pPr>
              <w:rPr>
                <w:rFonts w:cs="Calibri"/>
              </w:rPr>
            </w:pPr>
          </w:p>
        </w:tc>
      </w:tr>
      <w:tr w:rsidR="00B22B9B" w14:paraId="0CBBF5ED" w14:textId="77777777">
        <w:tc>
          <w:tcPr>
            <w:tcW w:w="200" w:type="dxa"/>
          </w:tcPr>
          <w:p w14:paraId="7F775528" w14:textId="77777777" w:rsidR="00B22B9B" w:rsidRDefault="00E346AB">
            <w:pPr>
              <w:rPr>
                <w:rFonts w:cs="Calibri"/>
              </w:rPr>
            </w:pPr>
            <w:r>
              <w:pict w14:anchorId="18E9D803">
                <v:roundrect id="_x0000_s1429" style="position:absolute;margin-left:0;margin-top:0;width:10pt;height:10pt;z-index:2520719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00AEE6C" w14:textId="77777777" w:rsidR="00B22B9B" w:rsidRDefault="0015230C">
            <w:pPr>
              <w:keepNext/>
              <w:rPr>
                <w:rFonts w:cs="Calibri"/>
                <w:b/>
              </w:rPr>
            </w:pPr>
            <w:r>
              <w:rPr>
                <w:rFonts w:cs="Calibri"/>
                <w:b/>
              </w:rPr>
              <w:t>Geld</w:t>
            </w:r>
          </w:p>
          <w:p w14:paraId="5E6967B2" w14:textId="77777777" w:rsidR="00B22B9B" w:rsidRDefault="0015230C">
            <w:pPr>
              <w:rPr>
                <w:rFonts w:cs="Calibri"/>
              </w:rPr>
            </w:pPr>
            <w:r>
              <w:rPr>
                <w:rFonts w:cs="Calibri"/>
              </w:rPr>
              <w:t>Er is hiervoor een budget beschikbaar van €</w:t>
            </w:r>
            <w:r w:rsidR="00B071E6">
              <w:rPr>
                <w:rFonts w:cs="Calibri"/>
              </w:rPr>
              <w:t xml:space="preserve"> </w:t>
            </w:r>
            <w:r>
              <w:rPr>
                <w:rFonts w:cs="Calibri"/>
              </w:rPr>
              <w:t>100.000 van het ministerie van Binnenlandse Zaken en Koninkrijksrelaties.</w:t>
            </w:r>
          </w:p>
        </w:tc>
      </w:tr>
    </w:tbl>
    <w:p w14:paraId="21D64BE8" w14:textId="77777777" w:rsidR="00B22B9B" w:rsidRDefault="0015230C">
      <w:pPr>
        <w:pStyle w:val="Kop8"/>
      </w:pPr>
      <w:r>
        <w:t>We werken nog meer samen met onze inwoners en betrokken partners door informatie uit te wisselen, verbindingen te maken en het makkelijk te maken melding te doen van mogelijke situaties van ondermijning.</w:t>
      </w:r>
    </w:p>
    <w:p w14:paraId="352ACFB6"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4033B6F5" w14:textId="77777777" w:rsidTr="00B071E6">
        <w:tc>
          <w:tcPr>
            <w:tcW w:w="441" w:type="dxa"/>
          </w:tcPr>
          <w:p w14:paraId="466F3715" w14:textId="77777777" w:rsidR="00B22B9B" w:rsidRDefault="00E346AB">
            <w:pPr>
              <w:rPr>
                <w:rFonts w:cs="Calibri"/>
              </w:rPr>
            </w:pPr>
            <w:r>
              <w:pict w14:anchorId="5E109EB7">
                <v:roundrect id="_x0000_s1430" style="position:absolute;margin-left:0;margin-top:0;width:10pt;height:10pt;z-index:252072960;mso-position-horizontal:left" arcsize="10923f" wrapcoords="-1662 -1662 -1662 21600 23262 21600 23262 1662 21600 -1662 -1662 -1662" fillcolor="#91c45b" strokecolor="#91c45b">
                  <w10:wrap type="tight"/>
                </v:roundrect>
              </w:pict>
            </w:r>
          </w:p>
        </w:tc>
        <w:tc>
          <w:tcPr>
            <w:tcW w:w="0" w:type="auto"/>
          </w:tcPr>
          <w:p w14:paraId="33A102C9" w14:textId="77777777" w:rsidR="00B22B9B" w:rsidRDefault="0015230C">
            <w:pPr>
              <w:keepNext/>
              <w:rPr>
                <w:rFonts w:cs="Calibri"/>
                <w:b/>
              </w:rPr>
            </w:pPr>
            <w:r>
              <w:rPr>
                <w:rFonts w:cs="Calibri"/>
                <w:b/>
              </w:rPr>
              <w:t>Kwaliteit</w:t>
            </w:r>
          </w:p>
          <w:p w14:paraId="42F4B0E9" w14:textId="77777777" w:rsidR="00B22B9B" w:rsidRDefault="0015230C">
            <w:pPr>
              <w:rPr>
                <w:rFonts w:cs="Calibri"/>
              </w:rPr>
            </w:pPr>
            <w:r>
              <w:rPr>
                <w:rFonts w:cs="Calibri"/>
              </w:rPr>
              <w:t>We hebben onder andere via Keurmerk Veilig Ondernemen buitengebied meer contacten en bewustwording in het buitengebied.</w:t>
            </w:r>
          </w:p>
        </w:tc>
      </w:tr>
      <w:tr w:rsidR="00B22B9B" w14:paraId="20644F1C" w14:textId="77777777" w:rsidTr="00B071E6">
        <w:tc>
          <w:tcPr>
            <w:tcW w:w="441" w:type="dxa"/>
          </w:tcPr>
          <w:p w14:paraId="1AFEA674" w14:textId="77777777" w:rsidR="00B22B9B" w:rsidRDefault="00E346AB">
            <w:pPr>
              <w:rPr>
                <w:rFonts w:cs="Calibri"/>
              </w:rPr>
            </w:pPr>
            <w:r>
              <w:pict w14:anchorId="3EA5B217">
                <v:roundrect id="_x0000_s1431" style="position:absolute;margin-left:0;margin-top:0;width:10pt;height:10pt;z-index:2520739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64474A0" w14:textId="77777777" w:rsidR="00B22B9B" w:rsidRDefault="0015230C">
            <w:pPr>
              <w:keepNext/>
              <w:rPr>
                <w:rFonts w:cs="Calibri"/>
                <w:b/>
              </w:rPr>
            </w:pPr>
            <w:r>
              <w:rPr>
                <w:rFonts w:cs="Calibri"/>
                <w:b/>
              </w:rPr>
              <w:t>Tijd</w:t>
            </w:r>
          </w:p>
          <w:p w14:paraId="7B3AF8B6" w14:textId="77777777" w:rsidR="00B22B9B" w:rsidRDefault="00B22B9B">
            <w:pPr>
              <w:rPr>
                <w:rFonts w:cs="Calibri"/>
              </w:rPr>
            </w:pPr>
          </w:p>
        </w:tc>
      </w:tr>
      <w:tr w:rsidR="00B22B9B" w14:paraId="55ED85BC" w14:textId="77777777" w:rsidTr="00B071E6">
        <w:tc>
          <w:tcPr>
            <w:tcW w:w="441" w:type="dxa"/>
          </w:tcPr>
          <w:p w14:paraId="433BBBB7" w14:textId="77777777" w:rsidR="00B22B9B" w:rsidRDefault="00E346AB">
            <w:pPr>
              <w:rPr>
                <w:rFonts w:cs="Calibri"/>
              </w:rPr>
            </w:pPr>
            <w:r>
              <w:pict w14:anchorId="75ADED80">
                <v:roundrect id="_x0000_s1432" style="position:absolute;margin-left:0;margin-top:0;width:10pt;height:10pt;z-index:2520750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59D2D73" w14:textId="77777777" w:rsidR="00B22B9B" w:rsidRDefault="0015230C">
            <w:pPr>
              <w:keepNext/>
              <w:rPr>
                <w:rFonts w:cs="Calibri"/>
                <w:b/>
              </w:rPr>
            </w:pPr>
            <w:r>
              <w:rPr>
                <w:rFonts w:cs="Calibri"/>
                <w:b/>
              </w:rPr>
              <w:t>Geld</w:t>
            </w:r>
          </w:p>
          <w:p w14:paraId="59E58A0A" w14:textId="77777777" w:rsidR="00B22B9B" w:rsidRDefault="00B22B9B">
            <w:pPr>
              <w:rPr>
                <w:rFonts w:cs="Calibri"/>
              </w:rPr>
            </w:pPr>
          </w:p>
        </w:tc>
      </w:tr>
    </w:tbl>
    <w:p w14:paraId="143070EA" w14:textId="77777777" w:rsidR="00B071E6" w:rsidRDefault="00B071E6" w:rsidP="00B071E6">
      <w:pPr>
        <w:pStyle w:val="Kop6"/>
      </w:pPr>
      <w:r>
        <w:lastRenderedPageBreak/>
        <w:t>Speerpunt</w:t>
      </w:r>
    </w:p>
    <w:p w14:paraId="21687EE7" w14:textId="77777777" w:rsidR="00B22B9B" w:rsidRPr="00B071E6" w:rsidRDefault="0015230C">
      <w:pPr>
        <w:pStyle w:val="Kop7"/>
        <w:rPr>
          <w:rFonts w:asciiTheme="minorHAnsi" w:hAnsiTheme="minorHAnsi"/>
        </w:rPr>
      </w:pPr>
      <w:r w:rsidRPr="00B071E6">
        <w:rPr>
          <w:rFonts w:asciiTheme="minorHAnsi" w:hAnsiTheme="minorHAnsi"/>
        </w:rPr>
        <w:t>Verminderen criminaliteit in buitengebied en kernen.</w:t>
      </w:r>
    </w:p>
    <w:p w14:paraId="40D918BE" w14:textId="77777777" w:rsidR="00B22B9B" w:rsidRDefault="0015230C">
      <w:pPr>
        <w:pStyle w:val="Kop6"/>
      </w:pPr>
      <w:r>
        <w:t>Wat gaan we daarvoor doen?</w:t>
      </w:r>
    </w:p>
    <w:p w14:paraId="63970D09" w14:textId="77777777" w:rsidR="00B22B9B" w:rsidRDefault="0015230C">
      <w:pPr>
        <w:pStyle w:val="Kop8"/>
      </w:pPr>
      <w:r>
        <w:t>We ondersteunen (onder andere met financiële middelen) het Keurmerk Veilig Ondernemen voor het hele buitengebied.</w:t>
      </w:r>
    </w:p>
    <w:p w14:paraId="34DBEE35"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2EF9C3D6" w14:textId="77777777">
        <w:tc>
          <w:tcPr>
            <w:tcW w:w="200" w:type="dxa"/>
          </w:tcPr>
          <w:p w14:paraId="744E3C38" w14:textId="77777777" w:rsidR="00B22B9B" w:rsidRDefault="00E346AB">
            <w:pPr>
              <w:rPr>
                <w:rFonts w:cs="Calibri"/>
              </w:rPr>
            </w:pPr>
            <w:r>
              <w:pict w14:anchorId="2C7D3CD7">
                <v:roundrect id="_x0000_s1433" style="position:absolute;margin-left:0;margin-top:0;width:10pt;height:10pt;z-index:252076032;mso-position-horizontal:left" arcsize="10923f" wrapcoords="-1662 -1662 -1662 21600 23262 21600 23262 1662 21600 -1662 -1662 -1662" fillcolor="#91c45b" strokecolor="#91c45b">
                  <w10:wrap type="tight"/>
                </v:roundrect>
              </w:pict>
            </w:r>
          </w:p>
        </w:tc>
        <w:tc>
          <w:tcPr>
            <w:tcW w:w="0" w:type="auto"/>
          </w:tcPr>
          <w:p w14:paraId="78692FCB" w14:textId="77777777" w:rsidR="00B22B9B" w:rsidRDefault="0015230C">
            <w:pPr>
              <w:keepNext/>
              <w:rPr>
                <w:rFonts w:cs="Calibri"/>
                <w:b/>
              </w:rPr>
            </w:pPr>
            <w:r>
              <w:rPr>
                <w:rFonts w:cs="Calibri"/>
                <w:b/>
              </w:rPr>
              <w:t>Kwaliteit</w:t>
            </w:r>
          </w:p>
          <w:p w14:paraId="765B7DE5" w14:textId="77777777" w:rsidR="00B22B9B" w:rsidRDefault="0015230C">
            <w:pPr>
              <w:rPr>
                <w:rFonts w:cs="Calibri"/>
              </w:rPr>
            </w:pPr>
            <w:r>
              <w:rPr>
                <w:rFonts w:cs="Calibri"/>
              </w:rPr>
              <w:t>Er is begin 2020 een enquête afgenomen bij alle inwoners van het buitengebied. We zijn de gegevens nu aan het analyseren.</w:t>
            </w:r>
          </w:p>
        </w:tc>
      </w:tr>
      <w:tr w:rsidR="00B22B9B" w14:paraId="31CA6EDA" w14:textId="77777777">
        <w:tc>
          <w:tcPr>
            <w:tcW w:w="200" w:type="dxa"/>
          </w:tcPr>
          <w:p w14:paraId="3EDAB625" w14:textId="77777777" w:rsidR="00B22B9B" w:rsidRDefault="00E346AB">
            <w:pPr>
              <w:rPr>
                <w:rFonts w:cs="Calibri"/>
              </w:rPr>
            </w:pPr>
            <w:r>
              <w:pict w14:anchorId="5B93C8F7">
                <v:roundrect id="_x0000_s1434" style="position:absolute;margin-left:0;margin-top:0;width:10pt;height:10pt;z-index:2520770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78A7544" w14:textId="77777777" w:rsidR="00B22B9B" w:rsidRDefault="0015230C">
            <w:pPr>
              <w:keepNext/>
              <w:rPr>
                <w:rFonts w:cs="Calibri"/>
                <w:b/>
              </w:rPr>
            </w:pPr>
            <w:r>
              <w:rPr>
                <w:rFonts w:cs="Calibri"/>
                <w:b/>
              </w:rPr>
              <w:t>Tijd</w:t>
            </w:r>
          </w:p>
          <w:p w14:paraId="45C1AB03" w14:textId="77777777" w:rsidR="00B22B9B" w:rsidRDefault="0015230C">
            <w:pPr>
              <w:rPr>
                <w:rFonts w:cs="Calibri"/>
              </w:rPr>
            </w:pPr>
            <w:r>
              <w:rPr>
                <w:rFonts w:cs="Calibri"/>
              </w:rPr>
              <w:t>Dit zou doorlopen tot eind maart en is later verlengd om toch meer mensen de enquête te laten invullen.</w:t>
            </w:r>
          </w:p>
        </w:tc>
      </w:tr>
      <w:tr w:rsidR="00B22B9B" w14:paraId="7F43FD64" w14:textId="77777777">
        <w:tc>
          <w:tcPr>
            <w:tcW w:w="200" w:type="dxa"/>
          </w:tcPr>
          <w:p w14:paraId="3E0B7617" w14:textId="77777777" w:rsidR="00B22B9B" w:rsidRDefault="00E346AB">
            <w:pPr>
              <w:rPr>
                <w:rFonts w:cs="Calibri"/>
              </w:rPr>
            </w:pPr>
            <w:r>
              <w:pict w14:anchorId="4F9182CC">
                <v:roundrect id="_x0000_s1435" style="position:absolute;margin-left:0;margin-top:0;width:10pt;height:10pt;z-index:2520780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8BE227A" w14:textId="77777777" w:rsidR="00B22B9B" w:rsidRDefault="0015230C">
            <w:pPr>
              <w:keepNext/>
              <w:rPr>
                <w:rFonts w:cs="Calibri"/>
                <w:b/>
              </w:rPr>
            </w:pPr>
            <w:r>
              <w:rPr>
                <w:rFonts w:cs="Calibri"/>
                <w:b/>
              </w:rPr>
              <w:t>Geld</w:t>
            </w:r>
          </w:p>
          <w:p w14:paraId="113D7F29" w14:textId="77777777" w:rsidR="00B22B9B" w:rsidRDefault="00B22B9B">
            <w:pPr>
              <w:rPr>
                <w:rFonts w:cs="Calibri"/>
              </w:rPr>
            </w:pPr>
          </w:p>
        </w:tc>
      </w:tr>
    </w:tbl>
    <w:p w14:paraId="6E5CD9B0" w14:textId="77777777" w:rsidR="00B22B9B" w:rsidRDefault="0015230C">
      <w:pPr>
        <w:pStyle w:val="Kop8"/>
      </w:pPr>
      <w:r>
        <w:t>We zetten in op intensieve gerichte daderaanpak, een gebiedsgerichte aanpak, preventie én aandacht voor het slachtoffer.</w:t>
      </w:r>
    </w:p>
    <w:tbl>
      <w:tblPr>
        <w:tblW w:w="5000" w:type="pct"/>
        <w:tblLook w:val="04A0" w:firstRow="1" w:lastRow="0" w:firstColumn="1" w:lastColumn="0" w:noHBand="0" w:noVBand="1"/>
      </w:tblPr>
      <w:tblGrid>
        <w:gridCol w:w="441"/>
        <w:gridCol w:w="8625"/>
      </w:tblGrid>
      <w:tr w:rsidR="00B22B9B" w14:paraId="29D61878" w14:textId="77777777">
        <w:tc>
          <w:tcPr>
            <w:tcW w:w="200" w:type="dxa"/>
          </w:tcPr>
          <w:p w14:paraId="7B183895" w14:textId="77777777" w:rsidR="00B22B9B" w:rsidRDefault="00E346AB">
            <w:pPr>
              <w:rPr>
                <w:rFonts w:cs="Calibri"/>
              </w:rPr>
            </w:pPr>
            <w:r>
              <w:pict w14:anchorId="1C53A880">
                <v:roundrect id="_x0000_s1436" style="position:absolute;margin-left:0;margin-top:0;width:10pt;height:10pt;z-index:252079104;mso-position-horizontal:left" arcsize="10923f" wrapcoords="-1662 -1662 -1662 21600 23262 21600 23262 1662 21600 -1662 -1662 -1662" fillcolor="#91c45b" strokecolor="#91c45b">
                  <w10:wrap type="tight"/>
                </v:roundrect>
              </w:pict>
            </w:r>
          </w:p>
        </w:tc>
        <w:tc>
          <w:tcPr>
            <w:tcW w:w="0" w:type="auto"/>
          </w:tcPr>
          <w:p w14:paraId="6B3FB1E0" w14:textId="77777777" w:rsidR="00B22B9B" w:rsidRDefault="0015230C">
            <w:pPr>
              <w:keepNext/>
              <w:rPr>
                <w:rFonts w:cs="Calibri"/>
                <w:b/>
              </w:rPr>
            </w:pPr>
            <w:r>
              <w:rPr>
                <w:rFonts w:cs="Calibri"/>
                <w:b/>
              </w:rPr>
              <w:t>Kwaliteit</w:t>
            </w:r>
          </w:p>
          <w:p w14:paraId="0597C10F" w14:textId="77777777" w:rsidR="00B22B9B" w:rsidRDefault="0015230C">
            <w:pPr>
              <w:rPr>
                <w:rFonts w:cs="Calibri"/>
              </w:rPr>
            </w:pPr>
            <w:r>
              <w:rPr>
                <w:rFonts w:cs="Calibri"/>
              </w:rPr>
              <w:t>Er is een terugkerend jeugdoverleg waarin zorgelijke zaken worden besproken en gerichte acties opgepakt worden.</w:t>
            </w:r>
          </w:p>
        </w:tc>
      </w:tr>
      <w:tr w:rsidR="00B22B9B" w14:paraId="083F9241" w14:textId="77777777">
        <w:tc>
          <w:tcPr>
            <w:tcW w:w="200" w:type="dxa"/>
          </w:tcPr>
          <w:p w14:paraId="15757A07" w14:textId="77777777" w:rsidR="00B22B9B" w:rsidRDefault="00E346AB">
            <w:pPr>
              <w:rPr>
                <w:rFonts w:cs="Calibri"/>
              </w:rPr>
            </w:pPr>
            <w:r>
              <w:pict w14:anchorId="5073E88D">
                <v:roundrect id="_x0000_s1437" style="position:absolute;margin-left:0;margin-top:0;width:10pt;height:10pt;z-index:2520801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6D72E7E" w14:textId="77777777" w:rsidR="00B22B9B" w:rsidRDefault="0015230C">
            <w:pPr>
              <w:keepNext/>
              <w:rPr>
                <w:rFonts w:cs="Calibri"/>
                <w:b/>
              </w:rPr>
            </w:pPr>
            <w:r>
              <w:rPr>
                <w:rFonts w:cs="Calibri"/>
                <w:b/>
              </w:rPr>
              <w:t>Tijd</w:t>
            </w:r>
          </w:p>
          <w:p w14:paraId="181F6A59" w14:textId="77777777" w:rsidR="00B22B9B" w:rsidRDefault="00B22B9B">
            <w:pPr>
              <w:rPr>
                <w:rFonts w:cs="Calibri"/>
              </w:rPr>
            </w:pPr>
          </w:p>
        </w:tc>
      </w:tr>
      <w:tr w:rsidR="00B22B9B" w14:paraId="70DE156D" w14:textId="77777777">
        <w:tc>
          <w:tcPr>
            <w:tcW w:w="200" w:type="dxa"/>
          </w:tcPr>
          <w:p w14:paraId="09DA8AC1" w14:textId="77777777" w:rsidR="00B22B9B" w:rsidRDefault="00E346AB">
            <w:pPr>
              <w:rPr>
                <w:rFonts w:cs="Calibri"/>
              </w:rPr>
            </w:pPr>
            <w:r>
              <w:pict w14:anchorId="09AD4FF4">
                <v:roundrect id="_x0000_s1438" style="position:absolute;margin-left:0;margin-top:0;width:10pt;height:10pt;z-index:2520811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009B800" w14:textId="77777777" w:rsidR="00B22B9B" w:rsidRDefault="0015230C">
            <w:pPr>
              <w:keepNext/>
              <w:rPr>
                <w:rFonts w:cs="Calibri"/>
                <w:b/>
              </w:rPr>
            </w:pPr>
            <w:r>
              <w:rPr>
                <w:rFonts w:cs="Calibri"/>
                <w:b/>
              </w:rPr>
              <w:t>Geld</w:t>
            </w:r>
          </w:p>
          <w:p w14:paraId="2FE4A015" w14:textId="77777777" w:rsidR="00B22B9B" w:rsidRDefault="00B22B9B">
            <w:pPr>
              <w:rPr>
                <w:rFonts w:cs="Calibri"/>
              </w:rPr>
            </w:pPr>
          </w:p>
        </w:tc>
      </w:tr>
    </w:tbl>
    <w:p w14:paraId="12E8E199" w14:textId="77777777" w:rsidR="00B22B9B" w:rsidRDefault="0015230C">
      <w:pPr>
        <w:pStyle w:val="Kop9"/>
      </w:pPr>
      <w:r>
        <w:t>Wat mag het kosten?</w:t>
      </w:r>
    </w:p>
    <w:p w14:paraId="0B236CBF" w14:textId="77777777" w:rsidR="00B22B9B" w:rsidRDefault="00B22B9B">
      <w:pPr>
        <w:rPr>
          <w:rFonts w:cs="Calibri"/>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718"/>
        <w:gridCol w:w="718"/>
        <w:gridCol w:w="718"/>
        <w:gridCol w:w="718"/>
        <w:gridCol w:w="953"/>
        <w:gridCol w:w="991"/>
        <w:gridCol w:w="1026"/>
        <w:gridCol w:w="929"/>
        <w:gridCol w:w="925"/>
      </w:tblGrid>
      <w:tr w:rsidR="00B22B9B" w14:paraId="7ACDAFC8"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90F9DC5" w14:textId="77777777" w:rsidR="00B22B9B" w:rsidRDefault="0015230C">
            <w:pPr>
              <w:keepNext/>
              <w:spacing w:after="0"/>
              <w:rPr>
                <w:color w:val="FFFFFF"/>
                <w:sz w:val="16"/>
              </w:rPr>
            </w:pPr>
            <w:r>
              <w:rPr>
                <w:color w:val="FFFFFF"/>
                <w:sz w:val="16"/>
              </w:rPr>
              <w:t>Exploitatie</w:t>
            </w:r>
          </w:p>
          <w:p w14:paraId="17248C39" w14:textId="77777777" w:rsidR="00B071E6" w:rsidRDefault="00B071E6">
            <w:pPr>
              <w:keepNext/>
              <w:spacing w:after="0"/>
              <w:rPr>
                <w:color w:val="FFFFFF"/>
                <w:sz w:val="16"/>
              </w:rPr>
            </w:pPr>
            <w:r>
              <w:rPr>
                <w:rFonts w:cs="Calibri"/>
                <w:i/>
                <w:sz w:val="16"/>
              </w:rPr>
              <w:t>Bedragen x €1.000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02431A2" w14:textId="77777777" w:rsidR="00B22B9B" w:rsidRDefault="0015230C">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7910645" w14:textId="77777777" w:rsidR="00B22B9B" w:rsidRDefault="0015230C">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1AA46A1" w14:textId="77777777" w:rsidR="00B22B9B" w:rsidRDefault="0015230C">
            <w:pPr>
              <w:keepNext/>
              <w:spacing w:after="0"/>
              <w:jc w:val="center"/>
              <w:rPr>
                <w:color w:val="FFFFFF"/>
                <w:sz w:val="16"/>
              </w:rPr>
            </w:pPr>
            <w:r>
              <w:rPr>
                <w:color w:val="FFFFFF"/>
                <w:sz w:val="16"/>
              </w:rPr>
              <w:t>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C6465DC" w14:textId="77777777" w:rsidR="00B22B9B" w:rsidRDefault="0015230C">
            <w:pPr>
              <w:keepNext/>
              <w:spacing w:after="0"/>
              <w:jc w:val="center"/>
              <w:rPr>
                <w:color w:val="FFFFFF"/>
                <w:sz w:val="16"/>
              </w:rPr>
            </w:pPr>
            <w:r>
              <w:rPr>
                <w:color w:val="FFFFFF"/>
                <w:sz w:val="16"/>
              </w:rPr>
              <w:t>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2A45476" w14:textId="77777777" w:rsidR="00B22B9B" w:rsidRDefault="0015230C">
            <w:pPr>
              <w:keepNext/>
              <w:spacing w:after="0"/>
              <w:jc w:val="center"/>
              <w:rPr>
                <w:color w:val="FFFFFF"/>
                <w:sz w:val="16"/>
              </w:rPr>
            </w:pPr>
            <w:r>
              <w:rPr>
                <w:color w:val="FFFFFF"/>
                <w:sz w:val="16"/>
              </w:rPr>
              <w:t>Primitieve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548D46F" w14:textId="77777777" w:rsidR="00B22B9B" w:rsidRDefault="0015230C">
            <w:pPr>
              <w:keepNext/>
              <w:spacing w:after="0"/>
              <w:jc w:val="center"/>
              <w:rPr>
                <w:color w:val="FFFFFF"/>
                <w:sz w:val="16"/>
              </w:rPr>
            </w:pPr>
            <w:r>
              <w:rPr>
                <w:color w:val="FFFFFF"/>
                <w:sz w:val="16"/>
              </w:rPr>
              <w:t>Gewijzigde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60A8E8E" w14:textId="77777777" w:rsidR="00B22B9B" w:rsidRDefault="0015230C">
            <w:pPr>
              <w:keepNext/>
              <w:spacing w:after="0"/>
              <w:jc w:val="center"/>
              <w:rPr>
                <w:color w:val="FFFFFF"/>
                <w:sz w:val="16"/>
              </w:rPr>
            </w:pPr>
            <w:r>
              <w:rPr>
                <w:color w:val="FFFFFF"/>
                <w:sz w:val="16"/>
              </w:rPr>
              <w:t>Wijzigingen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E0B9B1A" w14:textId="77777777" w:rsidR="00B22B9B" w:rsidRDefault="0015230C">
            <w:pPr>
              <w:keepNext/>
              <w:spacing w:after="0"/>
              <w:jc w:val="center"/>
              <w:rPr>
                <w:color w:val="FFFFFF"/>
                <w:sz w:val="16"/>
              </w:rPr>
            </w:pPr>
            <w:r>
              <w:rPr>
                <w:color w:val="FFFFFF"/>
                <w:sz w:val="16"/>
              </w:rPr>
              <w:t>Begroting na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E4A1327" w14:textId="77777777" w:rsidR="00B22B9B" w:rsidRDefault="0015230C">
            <w:pPr>
              <w:keepNext/>
              <w:spacing w:after="0"/>
              <w:jc w:val="center"/>
              <w:rPr>
                <w:color w:val="FFFFFF"/>
                <w:sz w:val="16"/>
              </w:rPr>
            </w:pPr>
            <w:r>
              <w:rPr>
                <w:color w:val="FFFFFF"/>
                <w:sz w:val="16"/>
              </w:rPr>
              <w:t>Realisatie 2020</w:t>
            </w:r>
          </w:p>
        </w:tc>
      </w:tr>
      <w:tr w:rsidR="00B22B9B" w14:paraId="698CACA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FDD8C29" w14:textId="77777777" w:rsidR="00B22B9B" w:rsidRDefault="0015230C">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56C827"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49500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908199"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C8AEFD"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EDE2A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1DB44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98FE4D"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609DE5"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9656CB" w14:textId="77777777" w:rsidR="00B22B9B" w:rsidRDefault="00B22B9B">
            <w:pPr>
              <w:keepNext/>
              <w:spacing w:after="0"/>
              <w:jc w:val="center"/>
              <w:rPr>
                <w:color w:val="000000"/>
                <w:sz w:val="16"/>
              </w:rPr>
            </w:pPr>
          </w:p>
        </w:tc>
      </w:tr>
      <w:tr w:rsidR="00B22B9B" w14:paraId="1A1F04E7"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4C81C5E" w14:textId="77777777" w:rsidR="00B22B9B" w:rsidRDefault="0015230C">
            <w:pPr>
              <w:keepNext/>
              <w:spacing w:after="0"/>
              <w:rPr>
                <w:b/>
                <w:color w:val="FFFFFF"/>
                <w:sz w:val="16"/>
              </w:rPr>
            </w:pPr>
            <w:r>
              <w:rPr>
                <w:b/>
                <w:color w:val="FFFFFF"/>
                <w:sz w:val="16"/>
              </w:rPr>
              <w:t>090.010 Brandveilig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F5279B" w14:textId="77777777" w:rsidR="00B22B9B" w:rsidRDefault="0015230C">
            <w:pPr>
              <w:keepNext/>
              <w:spacing w:after="0"/>
              <w:jc w:val="right"/>
              <w:rPr>
                <w:b/>
                <w:color w:val="000000"/>
                <w:sz w:val="16"/>
              </w:rPr>
            </w:pPr>
            <w:r>
              <w:rPr>
                <w:b/>
                <w:color w:val="000000"/>
                <w:sz w:val="16"/>
              </w:rPr>
              <w:t>-1.438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FD168A" w14:textId="77777777" w:rsidR="00B22B9B" w:rsidRDefault="0015230C">
            <w:pPr>
              <w:keepNext/>
              <w:spacing w:after="0"/>
              <w:jc w:val="right"/>
              <w:rPr>
                <w:b/>
                <w:color w:val="000000"/>
                <w:sz w:val="16"/>
              </w:rPr>
            </w:pPr>
            <w:r>
              <w:rPr>
                <w:b/>
                <w:color w:val="000000"/>
                <w:sz w:val="16"/>
              </w:rPr>
              <w:t>-2.075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566C92" w14:textId="77777777" w:rsidR="00B22B9B" w:rsidRDefault="0015230C">
            <w:pPr>
              <w:keepNext/>
              <w:spacing w:after="0"/>
              <w:jc w:val="right"/>
              <w:rPr>
                <w:b/>
                <w:color w:val="000000"/>
                <w:sz w:val="16"/>
              </w:rPr>
            </w:pPr>
            <w:r>
              <w:rPr>
                <w:b/>
                <w:color w:val="000000"/>
                <w:sz w:val="16"/>
              </w:rPr>
              <w:t>-2.114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8FFEF8" w14:textId="77777777" w:rsidR="00B22B9B" w:rsidRDefault="0015230C">
            <w:pPr>
              <w:keepNext/>
              <w:spacing w:after="0"/>
              <w:jc w:val="right"/>
              <w:rPr>
                <w:b/>
                <w:color w:val="000000"/>
                <w:sz w:val="16"/>
              </w:rPr>
            </w:pPr>
            <w:r>
              <w:rPr>
                <w:b/>
                <w:color w:val="000000"/>
                <w:sz w:val="16"/>
              </w:rPr>
              <w:t>-2.641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355971" w14:textId="77777777" w:rsidR="00B22B9B" w:rsidRDefault="0015230C">
            <w:pPr>
              <w:keepNext/>
              <w:spacing w:after="0"/>
              <w:jc w:val="right"/>
              <w:rPr>
                <w:b/>
                <w:color w:val="000000"/>
                <w:sz w:val="16"/>
              </w:rPr>
            </w:pPr>
            <w:r>
              <w:rPr>
                <w:b/>
                <w:color w:val="000000"/>
                <w:sz w:val="16"/>
              </w:rPr>
              <w:t>-2.686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B52CB9" w14:textId="77777777" w:rsidR="00B22B9B" w:rsidRDefault="0015230C">
            <w:pPr>
              <w:keepNext/>
              <w:spacing w:after="0"/>
              <w:jc w:val="right"/>
              <w:rPr>
                <w:b/>
                <w:color w:val="000000"/>
                <w:sz w:val="16"/>
              </w:rPr>
            </w:pPr>
            <w:r>
              <w:rPr>
                <w:b/>
                <w:color w:val="000000"/>
                <w:sz w:val="16"/>
              </w:rPr>
              <w:t>-2.686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81ABE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AC3F3E" w14:textId="77777777" w:rsidR="00B22B9B" w:rsidRDefault="0015230C">
            <w:pPr>
              <w:keepNext/>
              <w:spacing w:after="0"/>
              <w:jc w:val="right"/>
              <w:rPr>
                <w:b/>
                <w:color w:val="000000"/>
                <w:sz w:val="16"/>
              </w:rPr>
            </w:pPr>
            <w:r>
              <w:rPr>
                <w:b/>
                <w:color w:val="000000"/>
                <w:sz w:val="16"/>
              </w:rPr>
              <w:t>-2.686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02F933" w14:textId="77777777" w:rsidR="00B22B9B" w:rsidRDefault="0015230C">
            <w:pPr>
              <w:keepNext/>
              <w:spacing w:after="0"/>
              <w:jc w:val="right"/>
              <w:rPr>
                <w:b/>
                <w:color w:val="000000"/>
                <w:sz w:val="16"/>
              </w:rPr>
            </w:pPr>
            <w:r>
              <w:rPr>
                <w:b/>
                <w:color w:val="000000"/>
                <w:sz w:val="16"/>
              </w:rPr>
              <w:t>-1.553</w:t>
            </w:r>
          </w:p>
        </w:tc>
      </w:tr>
      <w:tr w:rsidR="00B22B9B" w14:paraId="515A17B2"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30BD0A2" w14:textId="77777777" w:rsidR="00B22B9B" w:rsidRDefault="0015230C">
            <w:pPr>
              <w:keepNext/>
              <w:spacing w:after="0"/>
              <w:rPr>
                <w:b/>
                <w:color w:val="FFFFFF"/>
                <w:sz w:val="16"/>
              </w:rPr>
            </w:pPr>
            <w:r>
              <w:rPr>
                <w:b/>
                <w:color w:val="FFFFFF"/>
                <w:sz w:val="16"/>
              </w:rPr>
              <w:t>090.020 Handhavingsbeleid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4FB1F6" w14:textId="77777777" w:rsidR="00B22B9B" w:rsidRDefault="0015230C">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6B25C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94FCF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BA4AA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CED336" w14:textId="77777777" w:rsidR="00B22B9B" w:rsidRDefault="0015230C">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89CA0F" w14:textId="77777777" w:rsidR="00B22B9B" w:rsidRDefault="0015230C">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197CA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CF553B" w14:textId="77777777" w:rsidR="00B22B9B" w:rsidRDefault="0015230C">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056E02" w14:textId="77777777" w:rsidR="00B22B9B" w:rsidRDefault="0015230C">
            <w:pPr>
              <w:keepNext/>
              <w:spacing w:after="0"/>
              <w:jc w:val="right"/>
              <w:rPr>
                <w:b/>
                <w:color w:val="000000"/>
                <w:sz w:val="16"/>
              </w:rPr>
            </w:pPr>
            <w:r>
              <w:rPr>
                <w:b/>
                <w:color w:val="000000"/>
                <w:sz w:val="16"/>
              </w:rPr>
              <w:t>0</w:t>
            </w:r>
          </w:p>
        </w:tc>
      </w:tr>
      <w:tr w:rsidR="00B22B9B" w14:paraId="61B8D1A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84BE0C2" w14:textId="77777777" w:rsidR="00B22B9B" w:rsidRDefault="0015230C">
            <w:pPr>
              <w:keepNext/>
              <w:spacing w:after="0"/>
              <w:rPr>
                <w:b/>
                <w:color w:val="FFFFFF"/>
                <w:sz w:val="16"/>
              </w:rPr>
            </w:pPr>
            <w:r>
              <w:rPr>
                <w:b/>
                <w:color w:val="FFFFFF"/>
                <w:sz w:val="16"/>
              </w:rPr>
              <w:t>090.500 Loonkosten programma Samen veilig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FA24D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63B54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2D4918" w14:textId="77777777" w:rsidR="00B22B9B" w:rsidRDefault="0015230C">
            <w:pPr>
              <w:keepNext/>
              <w:spacing w:after="0"/>
              <w:jc w:val="right"/>
              <w:rPr>
                <w:b/>
                <w:color w:val="000000"/>
                <w:sz w:val="16"/>
              </w:rPr>
            </w:pPr>
            <w:r>
              <w:rPr>
                <w:b/>
                <w:color w:val="000000"/>
                <w:sz w:val="16"/>
              </w:rPr>
              <w:t>-78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59E653" w14:textId="77777777" w:rsidR="00B22B9B" w:rsidRDefault="0015230C">
            <w:pPr>
              <w:keepNext/>
              <w:spacing w:after="0"/>
              <w:jc w:val="right"/>
              <w:rPr>
                <w:b/>
                <w:color w:val="000000"/>
                <w:sz w:val="16"/>
              </w:rPr>
            </w:pPr>
            <w:r>
              <w:rPr>
                <w:b/>
                <w:color w:val="000000"/>
                <w:sz w:val="16"/>
              </w:rPr>
              <w:t>-154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E5D85D" w14:textId="77777777" w:rsidR="00B22B9B" w:rsidRDefault="0015230C">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AA5C4C" w14:textId="77777777" w:rsidR="00B22B9B" w:rsidRDefault="0015230C">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A3BAD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435472" w14:textId="77777777" w:rsidR="00B22B9B" w:rsidRDefault="0015230C">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0B75F3" w14:textId="77777777" w:rsidR="00B22B9B" w:rsidRDefault="0015230C">
            <w:pPr>
              <w:keepNext/>
              <w:spacing w:after="0"/>
              <w:jc w:val="right"/>
              <w:rPr>
                <w:b/>
                <w:color w:val="000000"/>
                <w:sz w:val="16"/>
              </w:rPr>
            </w:pPr>
            <w:r>
              <w:rPr>
                <w:b/>
                <w:color w:val="000000"/>
                <w:sz w:val="16"/>
              </w:rPr>
              <w:t>-54</w:t>
            </w:r>
          </w:p>
        </w:tc>
      </w:tr>
      <w:tr w:rsidR="00B22B9B" w14:paraId="6430C6F2"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A4EEBFA" w14:textId="77777777" w:rsidR="00B22B9B" w:rsidRDefault="0015230C">
            <w:pPr>
              <w:keepNext/>
              <w:spacing w:after="0"/>
              <w:rPr>
                <w:b/>
                <w:color w:val="FFFFFF"/>
                <w:sz w:val="16"/>
              </w:rPr>
            </w:pPr>
            <w:r>
              <w:rPr>
                <w:b/>
                <w:color w:val="FFFFFF"/>
                <w:sz w:val="16"/>
              </w:rPr>
              <w:t>Rente en afschrijving van het programma Integrale Veiligheid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BF8B2C"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4AD70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28CCD1" w14:textId="77777777" w:rsidR="00B22B9B" w:rsidRDefault="0015230C">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461F2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2601F8"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26690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97F49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8FA796"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1D180F" w14:textId="77777777" w:rsidR="00B22B9B" w:rsidRDefault="0015230C">
            <w:pPr>
              <w:keepNext/>
              <w:spacing w:after="0"/>
              <w:jc w:val="right"/>
              <w:rPr>
                <w:b/>
                <w:color w:val="000000"/>
                <w:sz w:val="16"/>
              </w:rPr>
            </w:pPr>
            <w:r>
              <w:rPr>
                <w:b/>
                <w:color w:val="000000"/>
                <w:sz w:val="16"/>
              </w:rPr>
              <w:t>0</w:t>
            </w:r>
          </w:p>
        </w:tc>
      </w:tr>
      <w:tr w:rsidR="00B22B9B" w14:paraId="08EDC2D7"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E4D2767" w14:textId="77777777" w:rsidR="00B22B9B" w:rsidRDefault="0015230C">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0ED6D11" w14:textId="77777777" w:rsidR="00B22B9B" w:rsidRDefault="0015230C">
            <w:pPr>
              <w:keepNext/>
              <w:spacing w:after="0"/>
              <w:jc w:val="right"/>
              <w:rPr>
                <w:b/>
                <w:color w:val="000000"/>
                <w:sz w:val="16"/>
              </w:rPr>
            </w:pPr>
            <w:r>
              <w:rPr>
                <w:b/>
                <w:color w:val="000000"/>
                <w:sz w:val="16"/>
              </w:rPr>
              <w:t>-1.443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F7DE611" w14:textId="77777777" w:rsidR="00B22B9B" w:rsidRDefault="0015230C">
            <w:pPr>
              <w:keepNext/>
              <w:spacing w:after="0"/>
              <w:jc w:val="right"/>
              <w:rPr>
                <w:b/>
                <w:color w:val="000000"/>
                <w:sz w:val="16"/>
              </w:rPr>
            </w:pPr>
            <w:r>
              <w:rPr>
                <w:b/>
                <w:color w:val="000000"/>
                <w:sz w:val="16"/>
              </w:rPr>
              <w:t>-2.075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BEFD931" w14:textId="77777777" w:rsidR="00B22B9B" w:rsidRDefault="0015230C">
            <w:pPr>
              <w:keepNext/>
              <w:spacing w:after="0"/>
              <w:jc w:val="right"/>
              <w:rPr>
                <w:b/>
                <w:color w:val="000000"/>
                <w:sz w:val="16"/>
              </w:rPr>
            </w:pPr>
            <w:r>
              <w:rPr>
                <w:b/>
                <w:color w:val="000000"/>
                <w:sz w:val="16"/>
              </w:rPr>
              <w:t>-2.194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B6BFD6C" w14:textId="77777777" w:rsidR="00B22B9B" w:rsidRDefault="0015230C">
            <w:pPr>
              <w:keepNext/>
              <w:spacing w:after="0"/>
              <w:jc w:val="right"/>
              <w:rPr>
                <w:b/>
                <w:color w:val="000000"/>
                <w:sz w:val="16"/>
              </w:rPr>
            </w:pPr>
            <w:r>
              <w:rPr>
                <w:b/>
                <w:color w:val="000000"/>
                <w:sz w:val="16"/>
              </w:rPr>
              <w:t>-2.796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8E60327" w14:textId="77777777" w:rsidR="00B22B9B" w:rsidRDefault="0015230C">
            <w:pPr>
              <w:keepNext/>
              <w:spacing w:after="0"/>
              <w:jc w:val="right"/>
              <w:rPr>
                <w:b/>
                <w:color w:val="000000"/>
                <w:sz w:val="16"/>
              </w:rPr>
            </w:pPr>
            <w:r>
              <w:rPr>
                <w:b/>
                <w:color w:val="000000"/>
                <w:sz w:val="16"/>
              </w:rPr>
              <w:t>-2.796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B13F72A" w14:textId="77777777" w:rsidR="00B22B9B" w:rsidRDefault="0015230C">
            <w:pPr>
              <w:keepNext/>
              <w:spacing w:after="0"/>
              <w:jc w:val="right"/>
              <w:rPr>
                <w:b/>
                <w:color w:val="000000"/>
                <w:sz w:val="16"/>
              </w:rPr>
            </w:pPr>
            <w:r>
              <w:rPr>
                <w:b/>
                <w:color w:val="000000"/>
                <w:sz w:val="16"/>
              </w:rPr>
              <w:t>-2.901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7FDD3C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FB385F7" w14:textId="77777777" w:rsidR="00B22B9B" w:rsidRDefault="0015230C">
            <w:pPr>
              <w:keepNext/>
              <w:spacing w:after="0"/>
              <w:jc w:val="right"/>
              <w:rPr>
                <w:b/>
                <w:color w:val="000000"/>
                <w:sz w:val="16"/>
              </w:rPr>
            </w:pPr>
            <w:r>
              <w:rPr>
                <w:b/>
                <w:color w:val="000000"/>
                <w:sz w:val="16"/>
              </w:rPr>
              <w:t>-2.901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5271F6F" w14:textId="77777777" w:rsidR="00B22B9B" w:rsidRDefault="0015230C">
            <w:pPr>
              <w:keepNext/>
              <w:spacing w:after="0"/>
              <w:jc w:val="right"/>
              <w:rPr>
                <w:b/>
                <w:color w:val="000000"/>
                <w:sz w:val="16"/>
              </w:rPr>
            </w:pPr>
            <w:r>
              <w:rPr>
                <w:b/>
                <w:color w:val="000000"/>
                <w:sz w:val="16"/>
              </w:rPr>
              <w:t>-1.607</w:t>
            </w:r>
          </w:p>
        </w:tc>
      </w:tr>
      <w:tr w:rsidR="00B22B9B" w14:paraId="525A104C"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4585998" w14:textId="77777777" w:rsidR="00B22B9B" w:rsidRDefault="0015230C">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71EB7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64215B"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607F25"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FA752D"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6E04C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BB3B4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DE4173"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81C220"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012E4E" w14:textId="77777777" w:rsidR="00B22B9B" w:rsidRDefault="00B22B9B">
            <w:pPr>
              <w:keepNext/>
              <w:spacing w:after="0"/>
              <w:jc w:val="center"/>
              <w:rPr>
                <w:color w:val="000000"/>
                <w:sz w:val="16"/>
              </w:rPr>
            </w:pPr>
          </w:p>
        </w:tc>
      </w:tr>
      <w:tr w:rsidR="00B22B9B" w14:paraId="7DE92A0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43002A8" w14:textId="77777777" w:rsidR="00B22B9B" w:rsidRDefault="0015230C">
            <w:pPr>
              <w:keepNext/>
              <w:spacing w:after="0"/>
              <w:rPr>
                <w:b/>
                <w:color w:val="FFFFFF"/>
                <w:sz w:val="16"/>
              </w:rPr>
            </w:pPr>
            <w:r>
              <w:rPr>
                <w:b/>
                <w:color w:val="FFFFFF"/>
                <w:sz w:val="16"/>
              </w:rPr>
              <w:t>090.010 Brandveilig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E2D913" w14:textId="77777777" w:rsidR="00B22B9B" w:rsidRDefault="0015230C">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AE72E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7B39A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5F697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5D3A0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87921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FCE9C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A24F1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C000BD" w14:textId="77777777" w:rsidR="00B22B9B" w:rsidRDefault="0015230C">
            <w:pPr>
              <w:keepNext/>
              <w:spacing w:after="0"/>
              <w:jc w:val="right"/>
              <w:rPr>
                <w:b/>
                <w:color w:val="000000"/>
                <w:sz w:val="16"/>
              </w:rPr>
            </w:pPr>
            <w:r>
              <w:rPr>
                <w:b/>
                <w:color w:val="000000"/>
                <w:sz w:val="16"/>
              </w:rPr>
              <w:t>2</w:t>
            </w:r>
          </w:p>
        </w:tc>
      </w:tr>
      <w:tr w:rsidR="00B22B9B" w14:paraId="225F9887"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4FE2070" w14:textId="77777777" w:rsidR="00B22B9B" w:rsidRDefault="0015230C">
            <w:pPr>
              <w:keepNext/>
              <w:spacing w:after="0"/>
              <w:rPr>
                <w:b/>
                <w:color w:val="FFFFFF"/>
                <w:sz w:val="16"/>
              </w:rPr>
            </w:pPr>
            <w:r>
              <w:rPr>
                <w:b/>
                <w:color w:val="FFFFFF"/>
                <w:sz w:val="16"/>
              </w:rPr>
              <w:t>090.020 Handhavingsbeleid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2F570E" w14:textId="77777777" w:rsidR="00B22B9B" w:rsidRDefault="0015230C">
            <w:pPr>
              <w:keepNext/>
              <w:spacing w:after="0"/>
              <w:jc w:val="right"/>
              <w:rPr>
                <w:b/>
                <w:color w:val="000000"/>
                <w:sz w:val="16"/>
              </w:rPr>
            </w:pPr>
            <w:r>
              <w:rPr>
                <w:b/>
                <w:color w:val="000000"/>
                <w:sz w:val="16"/>
              </w:rPr>
              <w:t>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2BA35B" w14:textId="77777777" w:rsidR="00B22B9B" w:rsidRDefault="0015230C">
            <w:pPr>
              <w:keepNext/>
              <w:spacing w:after="0"/>
              <w:jc w:val="right"/>
              <w:rPr>
                <w:b/>
                <w:color w:val="000000"/>
                <w:sz w:val="16"/>
              </w:rPr>
            </w:pPr>
            <w:r>
              <w:rPr>
                <w:b/>
                <w:color w:val="000000"/>
                <w:sz w:val="16"/>
              </w:rPr>
              <w:t>69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26A9C9" w14:textId="77777777" w:rsidR="00B22B9B" w:rsidRDefault="0015230C">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4C41B0" w14:textId="77777777" w:rsidR="00B22B9B" w:rsidRDefault="0015230C">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80C33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CE23B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3D24A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B4209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5224EF" w14:textId="77777777" w:rsidR="00B22B9B" w:rsidRDefault="0015230C">
            <w:pPr>
              <w:keepNext/>
              <w:spacing w:after="0"/>
              <w:jc w:val="right"/>
              <w:rPr>
                <w:b/>
                <w:color w:val="000000"/>
                <w:sz w:val="16"/>
              </w:rPr>
            </w:pPr>
            <w:r>
              <w:rPr>
                <w:b/>
                <w:color w:val="000000"/>
                <w:sz w:val="16"/>
              </w:rPr>
              <w:t>0</w:t>
            </w:r>
          </w:p>
        </w:tc>
      </w:tr>
      <w:tr w:rsidR="00B22B9B" w14:paraId="4037716F"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86B3342" w14:textId="77777777" w:rsidR="00B22B9B" w:rsidRDefault="0015230C">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39A3801" w14:textId="77777777" w:rsidR="00B22B9B" w:rsidRDefault="0015230C">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E634DB6" w14:textId="77777777" w:rsidR="00B22B9B" w:rsidRDefault="0015230C">
            <w:pPr>
              <w:keepNext/>
              <w:spacing w:after="0"/>
              <w:jc w:val="right"/>
              <w:rPr>
                <w:b/>
                <w:color w:val="000000"/>
                <w:sz w:val="16"/>
              </w:rPr>
            </w:pPr>
            <w:r>
              <w:rPr>
                <w:b/>
                <w:color w:val="000000"/>
                <w:sz w:val="16"/>
              </w:rPr>
              <w:t>69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2A926AC" w14:textId="77777777" w:rsidR="00B22B9B" w:rsidRDefault="0015230C">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E3D4902" w14:textId="77777777" w:rsidR="00B22B9B" w:rsidRDefault="0015230C">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026B83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876757F"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386363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EDBCFB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1BBE470" w14:textId="77777777" w:rsidR="00B22B9B" w:rsidRDefault="0015230C">
            <w:pPr>
              <w:keepNext/>
              <w:spacing w:after="0"/>
              <w:jc w:val="right"/>
              <w:rPr>
                <w:b/>
                <w:color w:val="000000"/>
                <w:sz w:val="16"/>
              </w:rPr>
            </w:pPr>
            <w:r>
              <w:rPr>
                <w:b/>
                <w:color w:val="000000"/>
                <w:sz w:val="16"/>
              </w:rPr>
              <w:t>2</w:t>
            </w:r>
          </w:p>
        </w:tc>
      </w:tr>
      <w:tr w:rsidR="00B22B9B" w14:paraId="76E5F05C"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A077383" w14:textId="77777777" w:rsidR="00B22B9B" w:rsidRDefault="0015230C">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AE7274D" w14:textId="77777777" w:rsidR="00B22B9B" w:rsidRDefault="0015230C">
            <w:pPr>
              <w:spacing w:after="0"/>
              <w:jc w:val="right"/>
              <w:rPr>
                <w:b/>
                <w:color w:val="000000"/>
                <w:sz w:val="16"/>
              </w:rPr>
            </w:pPr>
            <w:r>
              <w:rPr>
                <w:b/>
                <w:color w:val="000000"/>
                <w:sz w:val="16"/>
              </w:rPr>
              <w:t>-1.435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0DBB674" w14:textId="77777777" w:rsidR="00B22B9B" w:rsidRDefault="0015230C">
            <w:pPr>
              <w:spacing w:after="0"/>
              <w:jc w:val="right"/>
              <w:rPr>
                <w:b/>
                <w:color w:val="000000"/>
                <w:sz w:val="16"/>
              </w:rPr>
            </w:pPr>
            <w:r>
              <w:rPr>
                <w:b/>
                <w:color w:val="000000"/>
                <w:sz w:val="16"/>
              </w:rPr>
              <w:t>-2.006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7F32ED2" w14:textId="77777777" w:rsidR="00B22B9B" w:rsidRDefault="0015230C">
            <w:pPr>
              <w:spacing w:after="0"/>
              <w:jc w:val="right"/>
              <w:rPr>
                <w:b/>
                <w:color w:val="000000"/>
                <w:sz w:val="16"/>
              </w:rPr>
            </w:pPr>
            <w:r>
              <w:rPr>
                <w:b/>
                <w:color w:val="000000"/>
                <w:sz w:val="16"/>
              </w:rPr>
              <w:t>-2.179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7580E59" w14:textId="77777777" w:rsidR="00B22B9B" w:rsidRDefault="0015230C">
            <w:pPr>
              <w:spacing w:after="0"/>
              <w:jc w:val="right"/>
              <w:rPr>
                <w:b/>
                <w:color w:val="000000"/>
                <w:sz w:val="16"/>
              </w:rPr>
            </w:pPr>
            <w:r>
              <w:rPr>
                <w:b/>
                <w:color w:val="000000"/>
                <w:sz w:val="16"/>
              </w:rPr>
              <w:t>-2.785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82B40EC" w14:textId="77777777" w:rsidR="00B22B9B" w:rsidRDefault="0015230C">
            <w:pPr>
              <w:spacing w:after="0"/>
              <w:jc w:val="right"/>
              <w:rPr>
                <w:b/>
                <w:color w:val="000000"/>
                <w:sz w:val="16"/>
              </w:rPr>
            </w:pPr>
            <w:r>
              <w:rPr>
                <w:b/>
                <w:color w:val="000000"/>
                <w:sz w:val="16"/>
              </w:rPr>
              <w:t>-2.796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E66A0B6" w14:textId="77777777" w:rsidR="00B22B9B" w:rsidRDefault="0015230C">
            <w:pPr>
              <w:spacing w:after="0"/>
              <w:jc w:val="right"/>
              <w:rPr>
                <w:b/>
                <w:color w:val="000000"/>
                <w:sz w:val="16"/>
              </w:rPr>
            </w:pPr>
            <w:r>
              <w:rPr>
                <w:b/>
                <w:color w:val="000000"/>
                <w:sz w:val="16"/>
              </w:rPr>
              <w:t>-2.901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2302D13" w14:textId="77777777" w:rsidR="00B22B9B" w:rsidRDefault="0015230C">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D3E0C43" w14:textId="77777777" w:rsidR="00B22B9B" w:rsidRDefault="0015230C">
            <w:pPr>
              <w:spacing w:after="0"/>
              <w:jc w:val="right"/>
              <w:rPr>
                <w:b/>
                <w:color w:val="000000"/>
                <w:sz w:val="16"/>
              </w:rPr>
            </w:pPr>
            <w:r>
              <w:rPr>
                <w:b/>
                <w:color w:val="000000"/>
                <w:sz w:val="16"/>
              </w:rPr>
              <w:t>-2.901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06968CA" w14:textId="77777777" w:rsidR="00B22B9B" w:rsidRDefault="0015230C">
            <w:pPr>
              <w:spacing w:after="0"/>
              <w:jc w:val="right"/>
              <w:rPr>
                <w:b/>
                <w:color w:val="000000"/>
                <w:sz w:val="16"/>
              </w:rPr>
            </w:pPr>
            <w:r>
              <w:rPr>
                <w:b/>
                <w:color w:val="000000"/>
                <w:sz w:val="16"/>
              </w:rPr>
              <w:t>-1.605</w:t>
            </w:r>
          </w:p>
        </w:tc>
      </w:tr>
    </w:tbl>
    <w:p w14:paraId="6E42F799" w14:textId="77777777" w:rsidR="00B22B9B" w:rsidRDefault="0015230C">
      <w:pPr>
        <w:pStyle w:val="Kop5"/>
      </w:pPr>
      <w:r>
        <w:lastRenderedPageBreak/>
        <w:t>Kaders die de raad heeft vastgesteld</w:t>
      </w:r>
    </w:p>
    <w:p w14:paraId="1A21A44B" w14:textId="77777777" w:rsidR="00B22B9B" w:rsidRDefault="0015230C">
      <w:pPr>
        <w:numPr>
          <w:ilvl w:val="0"/>
          <w:numId w:val="35"/>
        </w:numPr>
        <w:rPr>
          <w:rFonts w:cs="Calibri"/>
        </w:rPr>
      </w:pPr>
      <w:r>
        <w:rPr>
          <w:rFonts w:cs="Calibri"/>
        </w:rPr>
        <w:t>Integraal Veiligheidsplan (2014-2018) </w:t>
      </w:r>
    </w:p>
    <w:p w14:paraId="17A88087" w14:textId="77777777" w:rsidR="00B22B9B" w:rsidRDefault="0015230C">
      <w:pPr>
        <w:numPr>
          <w:ilvl w:val="0"/>
          <w:numId w:val="35"/>
        </w:numPr>
        <w:rPr>
          <w:rFonts w:cs="Calibri"/>
        </w:rPr>
      </w:pPr>
      <w:r>
        <w:rPr>
          <w:rFonts w:cs="Calibri"/>
        </w:rPr>
        <w:t>Integriteitsbeleid </w:t>
      </w:r>
    </w:p>
    <w:p w14:paraId="3657861F" w14:textId="77777777" w:rsidR="00B22B9B" w:rsidRDefault="0015230C">
      <w:pPr>
        <w:numPr>
          <w:ilvl w:val="0"/>
          <w:numId w:val="35"/>
        </w:numPr>
        <w:rPr>
          <w:rFonts w:cs="Calibri"/>
        </w:rPr>
      </w:pPr>
      <w:r>
        <w:rPr>
          <w:rFonts w:cs="Calibri"/>
        </w:rPr>
        <w:t>Handhavingsplan en Raadsbesluit Openbare ruimte </w:t>
      </w:r>
    </w:p>
    <w:p w14:paraId="56C12D40" w14:textId="77777777" w:rsidR="00B22B9B" w:rsidRDefault="0015230C">
      <w:pPr>
        <w:pStyle w:val="Kop1"/>
      </w:pPr>
      <w:bookmarkStart w:id="12" w:name="_Toc46846757"/>
      <w:r>
        <w:lastRenderedPageBreak/>
        <w:t>Aan de slag met de Omgevingswet</w:t>
      </w:r>
      <w:bookmarkEnd w:id="12"/>
    </w:p>
    <w:p w14:paraId="4BF1CFDC" w14:textId="77777777" w:rsidR="00B22B9B" w:rsidRDefault="0015230C">
      <w:pPr>
        <w:pStyle w:val="Kop5"/>
      </w:pPr>
      <w:r>
        <w:t>Een nieuwe manier van (samen)werken</w:t>
      </w:r>
    </w:p>
    <w:p w14:paraId="16BFFC12" w14:textId="77777777" w:rsidR="00B22B9B" w:rsidRPr="007C7AE7" w:rsidRDefault="0015230C">
      <w:pPr>
        <w:pStyle w:val="Kop5"/>
        <w:rPr>
          <w:sz w:val="28"/>
          <w:szCs w:val="28"/>
        </w:rPr>
      </w:pPr>
      <w:r w:rsidRPr="007C7AE7">
        <w:rPr>
          <w:sz w:val="28"/>
          <w:szCs w:val="28"/>
        </w:rPr>
        <w:t>Wat speelt er?</w:t>
      </w:r>
    </w:p>
    <w:p w14:paraId="5E360D83" w14:textId="4E4006D3" w:rsidR="00B22B9B" w:rsidRDefault="0015230C">
      <w:pPr>
        <w:numPr>
          <w:ilvl w:val="0"/>
          <w:numId w:val="36"/>
        </w:numPr>
        <w:rPr>
          <w:rFonts w:cs="Calibri"/>
        </w:rPr>
      </w:pPr>
      <w:r>
        <w:rPr>
          <w:rFonts w:cs="Calibri"/>
        </w:rPr>
        <w:t xml:space="preserve">De Omgevingswet komt </w:t>
      </w:r>
      <w:r w:rsidR="009A4C63">
        <w:rPr>
          <w:rFonts w:cs="Calibri"/>
        </w:rPr>
        <w:t>eraan</w:t>
      </w:r>
      <w:r>
        <w:rPr>
          <w:rFonts w:cs="Calibri"/>
        </w:rPr>
        <w:t>. Vanaf 1 januari 2022 moeten we werken volgens de nieuwe wet en aangesloten zijn op het landelijke digitale stelsel.</w:t>
      </w:r>
    </w:p>
    <w:p w14:paraId="5AB145A9" w14:textId="77777777" w:rsidR="00B22B9B" w:rsidRDefault="0015230C">
      <w:pPr>
        <w:numPr>
          <w:ilvl w:val="0"/>
          <w:numId w:val="36"/>
        </w:numPr>
        <w:rPr>
          <w:rFonts w:cs="Calibri"/>
        </w:rPr>
      </w:pPr>
      <w:r>
        <w:rPr>
          <w:rFonts w:cs="Calibri"/>
        </w:rPr>
        <w:t>In deze wet worden 26 bestaande wetten opgenomen en het aantal Algemene maatregelen van Bestuur teruggebracht van 120 naar 4.</w:t>
      </w:r>
    </w:p>
    <w:p w14:paraId="5DCA53E3" w14:textId="77777777" w:rsidR="00B22B9B" w:rsidRDefault="0015230C">
      <w:pPr>
        <w:numPr>
          <w:ilvl w:val="0"/>
          <w:numId w:val="36"/>
        </w:numPr>
        <w:rPr>
          <w:rFonts w:cs="Calibri"/>
        </w:rPr>
      </w:pPr>
      <w:r>
        <w:rPr>
          <w:rFonts w:cs="Calibri"/>
        </w:rPr>
        <w:t>De wet gaat over alle onderwerpen die te maken hebben met de fysieke leefomgeving (ruimtelijke ordening, milieu, lucht, water, natuur, klimaat, verkeer, veiligheid, welzijn, gezondheid, enzovoort).</w:t>
      </w:r>
    </w:p>
    <w:p w14:paraId="36011018" w14:textId="77777777" w:rsidR="00B22B9B" w:rsidRDefault="0015230C">
      <w:pPr>
        <w:numPr>
          <w:ilvl w:val="0"/>
          <w:numId w:val="36"/>
        </w:numPr>
        <w:rPr>
          <w:rFonts w:cs="Calibri"/>
        </w:rPr>
      </w:pPr>
      <w:r>
        <w:rPr>
          <w:rFonts w:cs="Calibri"/>
        </w:rPr>
        <w:t xml:space="preserve">Het is de bedoeling dat door de nieuwe wet: </w:t>
      </w:r>
      <w:r>
        <w:rPr>
          <w:rFonts w:cs="Calibri"/>
        </w:rPr>
        <w:br/>
        <w:t>o Plannen en regels inzichtelijker en voorspelbaarder zijn dan nu het geval is.</w:t>
      </w:r>
      <w:r>
        <w:rPr>
          <w:rFonts w:cs="Calibri"/>
        </w:rPr>
        <w:br/>
        <w:t>o De leefomgeving van mensen meer als totaal wordt bekeken.</w:t>
      </w:r>
      <w:r>
        <w:rPr>
          <w:rFonts w:cs="Calibri"/>
        </w:rPr>
        <w:br/>
        <w:t>o Het gemeentebestuur meer ruimte krijgt om zelf belangen af te wegen.</w:t>
      </w:r>
      <w:r>
        <w:rPr>
          <w:rFonts w:cs="Calibri"/>
        </w:rPr>
        <w:br/>
        <w:t>o Besluiten sneller kunnen worden genomen.</w:t>
      </w:r>
    </w:p>
    <w:p w14:paraId="61D34062" w14:textId="77777777" w:rsidR="00B22B9B" w:rsidRDefault="0015230C">
      <w:pPr>
        <w:numPr>
          <w:ilvl w:val="0"/>
          <w:numId w:val="36"/>
        </w:numPr>
        <w:rPr>
          <w:rFonts w:cs="Calibri"/>
        </w:rPr>
      </w:pPr>
      <w:r>
        <w:rPr>
          <w:rFonts w:cs="Calibri"/>
        </w:rPr>
        <w:t>Voor de gemeente heeft de wet gevolgen voor onze manier van besturen, communiceren en (samen)werken.</w:t>
      </w:r>
    </w:p>
    <w:p w14:paraId="0059DD60" w14:textId="77777777" w:rsidR="00B22B9B" w:rsidRDefault="0015230C">
      <w:pPr>
        <w:numPr>
          <w:ilvl w:val="0"/>
          <w:numId w:val="36"/>
        </w:numPr>
        <w:rPr>
          <w:rFonts w:cs="Calibri"/>
        </w:rPr>
      </w:pPr>
      <w:r>
        <w:rPr>
          <w:rFonts w:cs="Calibri"/>
        </w:rPr>
        <w:t>In april 2019 heeft de gemeenteraad zijn ambities voor de Omgevingswet vastgesteld.</w:t>
      </w:r>
    </w:p>
    <w:p w14:paraId="128E6353" w14:textId="77777777" w:rsidR="00B22B9B" w:rsidRDefault="0015230C">
      <w:pPr>
        <w:pStyle w:val="Kop6"/>
      </w:pPr>
      <w:r>
        <w:t>Speerpunt</w:t>
      </w:r>
    </w:p>
    <w:p w14:paraId="7B852A83" w14:textId="77777777" w:rsidR="00B22B9B" w:rsidRPr="00281883" w:rsidRDefault="0015230C">
      <w:pPr>
        <w:pStyle w:val="Kop7"/>
        <w:rPr>
          <w:rFonts w:asciiTheme="minorHAnsi" w:hAnsiTheme="minorHAnsi"/>
        </w:rPr>
      </w:pPr>
      <w:r w:rsidRPr="00281883">
        <w:rPr>
          <w:rFonts w:asciiTheme="minorHAnsi" w:hAnsiTheme="minorHAnsi"/>
        </w:rPr>
        <w:t>Concreet aan de slag met een Omgevingsvisie.</w:t>
      </w:r>
    </w:p>
    <w:p w14:paraId="3EBCD71C" w14:textId="77777777" w:rsidR="00B22B9B" w:rsidRDefault="0015230C">
      <w:pPr>
        <w:pStyle w:val="Kop6"/>
      </w:pPr>
      <w:r>
        <w:t>Wat gaan we daarvoor doen?</w:t>
      </w:r>
    </w:p>
    <w:p w14:paraId="6D953266" w14:textId="77777777" w:rsidR="00B22B9B" w:rsidRDefault="0015230C">
      <w:pPr>
        <w:pStyle w:val="Kop8"/>
      </w:pPr>
      <w:r>
        <w:t>We maken een leidraad voor participatie.</w:t>
      </w:r>
    </w:p>
    <w:p w14:paraId="0FBB5C1C"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2371A0F8" w14:textId="77777777">
        <w:tc>
          <w:tcPr>
            <w:tcW w:w="200" w:type="dxa"/>
          </w:tcPr>
          <w:p w14:paraId="21C944C3" w14:textId="77777777" w:rsidR="00B22B9B" w:rsidRDefault="00E346AB">
            <w:pPr>
              <w:rPr>
                <w:rFonts w:cs="Calibri"/>
              </w:rPr>
            </w:pPr>
            <w:r>
              <w:pict w14:anchorId="58E0F83D">
                <v:roundrect id="_x0000_s1439" style="position:absolute;margin-left:0;margin-top:0;width:10pt;height:10pt;z-index:252082176;mso-position-horizontal:left" arcsize="10923f" wrapcoords="-1662 -1662 -1662 21600 23262 21600 23262 1662 21600 -1662 -1662 -1662" fillcolor="#91c45b" strokecolor="#91c45b">
                  <w10:wrap type="tight"/>
                </v:roundrect>
              </w:pict>
            </w:r>
          </w:p>
        </w:tc>
        <w:tc>
          <w:tcPr>
            <w:tcW w:w="0" w:type="auto"/>
          </w:tcPr>
          <w:p w14:paraId="415FB539" w14:textId="77777777" w:rsidR="00B22B9B" w:rsidRDefault="0015230C">
            <w:pPr>
              <w:keepNext/>
              <w:rPr>
                <w:rFonts w:cs="Calibri"/>
                <w:b/>
              </w:rPr>
            </w:pPr>
            <w:r>
              <w:rPr>
                <w:rFonts w:cs="Calibri"/>
                <w:b/>
              </w:rPr>
              <w:t>Kwaliteit</w:t>
            </w:r>
          </w:p>
          <w:p w14:paraId="0FB81105" w14:textId="77777777" w:rsidR="00B22B9B" w:rsidRDefault="0015230C">
            <w:pPr>
              <w:rPr>
                <w:rFonts w:cs="Calibri"/>
              </w:rPr>
            </w:pPr>
            <w:r>
              <w:rPr>
                <w:rFonts w:cs="Calibri"/>
              </w:rPr>
              <w:t>Voor het opstellen van de Omgevingsvisie wordt een participatieplan gemaakt. Daarnaast wordt participatie in brede zin opgenomen in het Omgevingswet proof maken van de organisatie en bestuur. </w:t>
            </w:r>
          </w:p>
        </w:tc>
      </w:tr>
      <w:tr w:rsidR="00B22B9B" w14:paraId="3A1DEB53" w14:textId="77777777">
        <w:tc>
          <w:tcPr>
            <w:tcW w:w="200" w:type="dxa"/>
          </w:tcPr>
          <w:p w14:paraId="59390DC1" w14:textId="77777777" w:rsidR="00B22B9B" w:rsidRDefault="00E346AB">
            <w:pPr>
              <w:rPr>
                <w:rFonts w:cs="Calibri"/>
              </w:rPr>
            </w:pPr>
            <w:r>
              <w:pict w14:anchorId="49A029A1">
                <v:roundrect id="_x0000_s1440" style="position:absolute;margin-left:0;margin-top:0;width:10pt;height:10pt;z-index:2520832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CD17FC6" w14:textId="77777777" w:rsidR="00B22B9B" w:rsidRDefault="0015230C">
            <w:pPr>
              <w:keepNext/>
              <w:rPr>
                <w:rFonts w:cs="Calibri"/>
                <w:b/>
              </w:rPr>
            </w:pPr>
            <w:r>
              <w:rPr>
                <w:rFonts w:cs="Calibri"/>
                <w:b/>
              </w:rPr>
              <w:t>Tijd</w:t>
            </w:r>
          </w:p>
          <w:p w14:paraId="0C1FC6E5" w14:textId="77777777" w:rsidR="00B22B9B" w:rsidRDefault="00B22B9B">
            <w:pPr>
              <w:rPr>
                <w:rFonts w:cs="Calibri"/>
              </w:rPr>
            </w:pPr>
          </w:p>
        </w:tc>
      </w:tr>
      <w:tr w:rsidR="00B22B9B" w14:paraId="48B7C724" w14:textId="77777777">
        <w:tc>
          <w:tcPr>
            <w:tcW w:w="200" w:type="dxa"/>
          </w:tcPr>
          <w:p w14:paraId="28D9A878" w14:textId="77777777" w:rsidR="00B22B9B" w:rsidRDefault="00E346AB">
            <w:pPr>
              <w:rPr>
                <w:rFonts w:cs="Calibri"/>
              </w:rPr>
            </w:pPr>
            <w:r>
              <w:pict w14:anchorId="2069EDCA">
                <v:roundrect id="_x0000_s1441" style="position:absolute;margin-left:0;margin-top:0;width:10pt;height:10pt;z-index:2520842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120CADA" w14:textId="77777777" w:rsidR="00B22B9B" w:rsidRDefault="0015230C">
            <w:pPr>
              <w:keepNext/>
              <w:rPr>
                <w:rFonts w:cs="Calibri"/>
                <w:b/>
              </w:rPr>
            </w:pPr>
            <w:r>
              <w:rPr>
                <w:rFonts w:cs="Calibri"/>
                <w:b/>
              </w:rPr>
              <w:t>Geld</w:t>
            </w:r>
          </w:p>
          <w:p w14:paraId="2212DD12" w14:textId="77777777" w:rsidR="00B22B9B" w:rsidRDefault="00B22B9B">
            <w:pPr>
              <w:rPr>
                <w:rFonts w:cs="Calibri"/>
              </w:rPr>
            </w:pPr>
          </w:p>
        </w:tc>
      </w:tr>
    </w:tbl>
    <w:p w14:paraId="4D5F947B" w14:textId="77777777" w:rsidR="00B22B9B" w:rsidRDefault="0015230C">
      <w:pPr>
        <w:pStyle w:val="Kop8"/>
      </w:pPr>
      <w:r>
        <w:t>We oefenen met een aantal pilots.</w:t>
      </w:r>
    </w:p>
    <w:p w14:paraId="66D01BCE"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7124115E" w14:textId="77777777">
        <w:tc>
          <w:tcPr>
            <w:tcW w:w="200" w:type="dxa"/>
          </w:tcPr>
          <w:p w14:paraId="58C7A7F8" w14:textId="77777777" w:rsidR="00B22B9B" w:rsidRDefault="00E346AB">
            <w:pPr>
              <w:rPr>
                <w:rFonts w:cs="Calibri"/>
              </w:rPr>
            </w:pPr>
            <w:r>
              <w:pict w14:anchorId="1AD4323B">
                <v:roundrect id="_x0000_s1442" style="position:absolute;margin-left:0;margin-top:0;width:10pt;height:10pt;z-index:252085248;mso-position-horizontal:left" arcsize="10923f" wrapcoords="-1662 -1662 -1662 21600 23262 21600 23262 1662 21600 -1662 -1662 -1662" fillcolor="#91c45b" strokecolor="#91c45b">
                  <w10:wrap type="tight"/>
                </v:roundrect>
              </w:pict>
            </w:r>
          </w:p>
        </w:tc>
        <w:tc>
          <w:tcPr>
            <w:tcW w:w="0" w:type="auto"/>
          </w:tcPr>
          <w:p w14:paraId="7E83B1C7" w14:textId="77777777" w:rsidR="00B22B9B" w:rsidRDefault="0015230C">
            <w:pPr>
              <w:keepNext/>
              <w:rPr>
                <w:rFonts w:cs="Calibri"/>
                <w:b/>
              </w:rPr>
            </w:pPr>
            <w:r>
              <w:rPr>
                <w:rFonts w:cs="Calibri"/>
                <w:b/>
              </w:rPr>
              <w:t>Kwaliteit</w:t>
            </w:r>
          </w:p>
          <w:p w14:paraId="1D481396" w14:textId="77777777" w:rsidR="00B22B9B" w:rsidRDefault="00B22B9B">
            <w:pPr>
              <w:rPr>
                <w:rFonts w:cs="Calibri"/>
              </w:rPr>
            </w:pPr>
          </w:p>
        </w:tc>
      </w:tr>
      <w:tr w:rsidR="00B22B9B" w14:paraId="7C9DA73C" w14:textId="77777777">
        <w:tc>
          <w:tcPr>
            <w:tcW w:w="200" w:type="dxa"/>
          </w:tcPr>
          <w:p w14:paraId="0FBB45FA" w14:textId="77777777" w:rsidR="00B22B9B" w:rsidRDefault="00E346AB">
            <w:pPr>
              <w:rPr>
                <w:rFonts w:cs="Calibri"/>
              </w:rPr>
            </w:pPr>
            <w:r>
              <w:pict w14:anchorId="5997BEB9">
                <v:roundrect id="_x0000_s1443" style="position:absolute;margin-left:0;margin-top:0;width:10pt;height:10pt;z-index:2520862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E7840FE" w14:textId="77777777" w:rsidR="00B22B9B" w:rsidRDefault="0015230C">
            <w:pPr>
              <w:keepNext/>
              <w:rPr>
                <w:rFonts w:cs="Calibri"/>
                <w:b/>
              </w:rPr>
            </w:pPr>
            <w:r>
              <w:rPr>
                <w:rFonts w:cs="Calibri"/>
                <w:b/>
              </w:rPr>
              <w:t>Tijd</w:t>
            </w:r>
          </w:p>
          <w:p w14:paraId="06621A75" w14:textId="77777777" w:rsidR="00B22B9B" w:rsidRDefault="00B22B9B">
            <w:pPr>
              <w:rPr>
                <w:rFonts w:cs="Calibri"/>
              </w:rPr>
            </w:pPr>
          </w:p>
        </w:tc>
      </w:tr>
      <w:tr w:rsidR="00B22B9B" w14:paraId="3E639E68" w14:textId="77777777">
        <w:tc>
          <w:tcPr>
            <w:tcW w:w="200" w:type="dxa"/>
          </w:tcPr>
          <w:p w14:paraId="4725937F" w14:textId="77777777" w:rsidR="00B22B9B" w:rsidRDefault="00E346AB">
            <w:pPr>
              <w:rPr>
                <w:rFonts w:cs="Calibri"/>
              </w:rPr>
            </w:pPr>
            <w:r>
              <w:pict w14:anchorId="2D7CAF60">
                <v:roundrect id="_x0000_s1444" style="position:absolute;margin-left:0;margin-top:0;width:10pt;height:10pt;z-index:2520872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7983BCB" w14:textId="77777777" w:rsidR="00B22B9B" w:rsidRDefault="0015230C">
            <w:pPr>
              <w:keepNext/>
              <w:rPr>
                <w:rFonts w:cs="Calibri"/>
                <w:b/>
              </w:rPr>
            </w:pPr>
            <w:r>
              <w:rPr>
                <w:rFonts w:cs="Calibri"/>
                <w:b/>
              </w:rPr>
              <w:t>Geld</w:t>
            </w:r>
          </w:p>
          <w:p w14:paraId="763A8740" w14:textId="77777777" w:rsidR="00B22B9B" w:rsidRDefault="00B22B9B">
            <w:pPr>
              <w:rPr>
                <w:rFonts w:cs="Calibri"/>
              </w:rPr>
            </w:pPr>
          </w:p>
        </w:tc>
      </w:tr>
    </w:tbl>
    <w:p w14:paraId="0EC0D4E0" w14:textId="77777777" w:rsidR="00B22B9B" w:rsidRDefault="0015230C">
      <w:pPr>
        <w:pStyle w:val="Kop8"/>
      </w:pPr>
      <w:r>
        <w:t>We volgen het plan van aanpak uit 2019 om te komen tot een Omgevingsvisie.</w:t>
      </w:r>
    </w:p>
    <w:p w14:paraId="16B347BB"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5FDB9FE1" w14:textId="77777777" w:rsidTr="00B071E6">
        <w:tc>
          <w:tcPr>
            <w:tcW w:w="441" w:type="dxa"/>
          </w:tcPr>
          <w:p w14:paraId="76D386CE" w14:textId="77777777" w:rsidR="00B22B9B" w:rsidRDefault="00E346AB">
            <w:pPr>
              <w:rPr>
                <w:rFonts w:cs="Calibri"/>
              </w:rPr>
            </w:pPr>
            <w:r>
              <w:pict w14:anchorId="2360CC7F">
                <v:roundrect id="_x0000_s1445" style="position:absolute;margin-left:0;margin-top:0;width:10pt;height:10pt;z-index:252088320;mso-position-horizontal:left" arcsize="10923f" wrapcoords="-1662 -1662 -1662 21600 23262 21600 23262 1662 21600 -1662 -1662 -1662" fillcolor="#91c45b" strokecolor="#91c45b">
                  <w10:wrap type="tight"/>
                </v:roundrect>
              </w:pict>
            </w:r>
          </w:p>
        </w:tc>
        <w:tc>
          <w:tcPr>
            <w:tcW w:w="0" w:type="auto"/>
          </w:tcPr>
          <w:p w14:paraId="2BE77DAE" w14:textId="77777777" w:rsidR="00B22B9B" w:rsidRDefault="0015230C">
            <w:pPr>
              <w:keepNext/>
              <w:rPr>
                <w:rFonts w:cs="Calibri"/>
                <w:b/>
              </w:rPr>
            </w:pPr>
            <w:r>
              <w:rPr>
                <w:rFonts w:cs="Calibri"/>
                <w:b/>
              </w:rPr>
              <w:t>Kwaliteit</w:t>
            </w:r>
          </w:p>
          <w:p w14:paraId="6ACD44F7" w14:textId="77777777" w:rsidR="00B22B9B" w:rsidRDefault="00B22B9B">
            <w:pPr>
              <w:rPr>
                <w:rFonts w:cs="Calibri"/>
              </w:rPr>
            </w:pPr>
          </w:p>
        </w:tc>
      </w:tr>
      <w:tr w:rsidR="00B22B9B" w14:paraId="5E0134DA" w14:textId="77777777" w:rsidTr="00B071E6">
        <w:tc>
          <w:tcPr>
            <w:tcW w:w="441" w:type="dxa"/>
          </w:tcPr>
          <w:p w14:paraId="0791672A" w14:textId="77777777" w:rsidR="00B22B9B" w:rsidRDefault="00E346AB">
            <w:pPr>
              <w:rPr>
                <w:rFonts w:cs="Calibri"/>
              </w:rPr>
            </w:pPr>
            <w:r>
              <w:pict w14:anchorId="5391D6B6">
                <v:roundrect id="_x0000_s1446" style="position:absolute;margin-left:0;margin-top:0;width:10pt;height:10pt;z-index:2520893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02F635D" w14:textId="77777777" w:rsidR="00B22B9B" w:rsidRDefault="0015230C">
            <w:pPr>
              <w:keepNext/>
              <w:rPr>
                <w:rFonts w:cs="Calibri"/>
                <w:b/>
              </w:rPr>
            </w:pPr>
            <w:r>
              <w:rPr>
                <w:rFonts w:cs="Calibri"/>
                <w:b/>
              </w:rPr>
              <w:t>Tijd</w:t>
            </w:r>
          </w:p>
          <w:p w14:paraId="6503CDF6" w14:textId="77777777" w:rsidR="00B22B9B" w:rsidRDefault="0015230C">
            <w:pPr>
              <w:rPr>
                <w:rFonts w:cs="Calibri"/>
              </w:rPr>
            </w:pPr>
            <w:r>
              <w:rPr>
                <w:rFonts w:cs="Calibri"/>
              </w:rPr>
              <w:t>De invoeringsdatum van de Omgevingswet is verschoven naar 1 januari 2022. </w:t>
            </w:r>
          </w:p>
        </w:tc>
      </w:tr>
      <w:tr w:rsidR="00B22B9B" w14:paraId="0DC905B8" w14:textId="77777777" w:rsidTr="00B071E6">
        <w:tc>
          <w:tcPr>
            <w:tcW w:w="441" w:type="dxa"/>
          </w:tcPr>
          <w:p w14:paraId="6F556AE8" w14:textId="77777777" w:rsidR="00B22B9B" w:rsidRDefault="00E346AB">
            <w:pPr>
              <w:rPr>
                <w:rFonts w:cs="Calibri"/>
              </w:rPr>
            </w:pPr>
            <w:r>
              <w:pict w14:anchorId="1CE6F543">
                <v:roundrect id="_x0000_s1447" style="position:absolute;margin-left:0;margin-top:0;width:10pt;height:10pt;z-index:2520903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AF32CB5" w14:textId="77777777" w:rsidR="00B22B9B" w:rsidRDefault="0015230C">
            <w:pPr>
              <w:keepNext/>
              <w:rPr>
                <w:rFonts w:cs="Calibri"/>
                <w:b/>
              </w:rPr>
            </w:pPr>
            <w:r>
              <w:rPr>
                <w:rFonts w:cs="Calibri"/>
                <w:b/>
              </w:rPr>
              <w:t>Geld</w:t>
            </w:r>
          </w:p>
          <w:p w14:paraId="1E070149" w14:textId="77777777" w:rsidR="00B22B9B" w:rsidRDefault="00B22B9B">
            <w:pPr>
              <w:rPr>
                <w:rFonts w:cs="Calibri"/>
              </w:rPr>
            </w:pPr>
          </w:p>
        </w:tc>
      </w:tr>
    </w:tbl>
    <w:p w14:paraId="73ED2028" w14:textId="77777777" w:rsidR="00281883" w:rsidRDefault="00281883" w:rsidP="00281883">
      <w:pPr>
        <w:pStyle w:val="Kop6"/>
      </w:pPr>
      <w:r>
        <w:lastRenderedPageBreak/>
        <w:t>Speerpunt</w:t>
      </w:r>
    </w:p>
    <w:p w14:paraId="6AF7A733" w14:textId="77777777" w:rsidR="00B22B9B" w:rsidRPr="00281883" w:rsidRDefault="0015230C">
      <w:pPr>
        <w:pStyle w:val="Kop7"/>
        <w:rPr>
          <w:rFonts w:asciiTheme="minorHAnsi" w:hAnsiTheme="minorHAnsi"/>
        </w:rPr>
      </w:pPr>
      <w:r w:rsidRPr="00281883">
        <w:rPr>
          <w:rFonts w:asciiTheme="minorHAnsi" w:hAnsiTheme="minorHAnsi"/>
        </w:rPr>
        <w:t>Werken volgens de nieuwe wet.</w:t>
      </w:r>
    </w:p>
    <w:p w14:paraId="39D6355B" w14:textId="77777777" w:rsidR="00B22B9B" w:rsidRDefault="0015230C">
      <w:pPr>
        <w:pStyle w:val="Kop6"/>
      </w:pPr>
      <w:r>
        <w:t>Wat gaan we daarvoor doen?</w:t>
      </w:r>
    </w:p>
    <w:p w14:paraId="69C9B833" w14:textId="77777777" w:rsidR="00B22B9B" w:rsidRDefault="0015230C">
      <w:pPr>
        <w:pStyle w:val="Kop8"/>
      </w:pPr>
      <w:r>
        <w:t>We passen - waar nodig - onze regelgeving aan.</w:t>
      </w:r>
    </w:p>
    <w:p w14:paraId="7AAC7C0D"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5CD437EF" w14:textId="77777777">
        <w:tc>
          <w:tcPr>
            <w:tcW w:w="200" w:type="dxa"/>
          </w:tcPr>
          <w:p w14:paraId="462004C5" w14:textId="77777777" w:rsidR="00B22B9B" w:rsidRDefault="00E346AB">
            <w:pPr>
              <w:rPr>
                <w:rFonts w:cs="Calibri"/>
              </w:rPr>
            </w:pPr>
            <w:r>
              <w:pict w14:anchorId="635BC974">
                <v:roundrect id="_x0000_s1448" style="position:absolute;margin-left:0;margin-top:0;width:10pt;height:10pt;z-index:252091392;mso-position-horizontal:left" arcsize="10923f" wrapcoords="-1662 -1662 -1662 21600 23262 21600 23262 1662 21600 -1662 -1662 -1662" fillcolor="#91c45b" strokecolor="#91c45b">
                  <w10:wrap type="tight"/>
                </v:roundrect>
              </w:pict>
            </w:r>
          </w:p>
        </w:tc>
        <w:tc>
          <w:tcPr>
            <w:tcW w:w="0" w:type="auto"/>
          </w:tcPr>
          <w:p w14:paraId="5563D1C2" w14:textId="77777777" w:rsidR="00B22B9B" w:rsidRDefault="0015230C">
            <w:pPr>
              <w:keepNext/>
              <w:rPr>
                <w:rFonts w:cs="Calibri"/>
                <w:b/>
              </w:rPr>
            </w:pPr>
            <w:r>
              <w:rPr>
                <w:rFonts w:cs="Calibri"/>
                <w:b/>
              </w:rPr>
              <w:t>Kwaliteit</w:t>
            </w:r>
          </w:p>
          <w:p w14:paraId="7172D14C" w14:textId="77777777" w:rsidR="00B22B9B" w:rsidRDefault="00B22B9B">
            <w:pPr>
              <w:rPr>
                <w:rFonts w:cs="Calibri"/>
              </w:rPr>
            </w:pPr>
          </w:p>
        </w:tc>
      </w:tr>
      <w:tr w:rsidR="00B22B9B" w14:paraId="42E2FA35" w14:textId="77777777">
        <w:tc>
          <w:tcPr>
            <w:tcW w:w="200" w:type="dxa"/>
          </w:tcPr>
          <w:p w14:paraId="5472B83F" w14:textId="77777777" w:rsidR="00B22B9B" w:rsidRDefault="00E346AB">
            <w:pPr>
              <w:rPr>
                <w:rFonts w:cs="Calibri"/>
              </w:rPr>
            </w:pPr>
            <w:r>
              <w:pict w14:anchorId="534C573C">
                <v:roundrect id="_x0000_s1449" style="position:absolute;margin-left:0;margin-top:0;width:10pt;height:10pt;z-index:2520924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0131C5B" w14:textId="77777777" w:rsidR="00B22B9B" w:rsidRDefault="0015230C">
            <w:pPr>
              <w:keepNext/>
              <w:rPr>
                <w:rFonts w:cs="Calibri"/>
                <w:b/>
              </w:rPr>
            </w:pPr>
            <w:r>
              <w:rPr>
                <w:rFonts w:cs="Calibri"/>
                <w:b/>
              </w:rPr>
              <w:t>Tijd</w:t>
            </w:r>
          </w:p>
          <w:p w14:paraId="0833B63D" w14:textId="77777777" w:rsidR="00B22B9B" w:rsidRDefault="00B22B9B">
            <w:pPr>
              <w:rPr>
                <w:rFonts w:cs="Calibri"/>
              </w:rPr>
            </w:pPr>
          </w:p>
        </w:tc>
      </w:tr>
      <w:tr w:rsidR="00B22B9B" w14:paraId="6EA6BF47" w14:textId="77777777">
        <w:tc>
          <w:tcPr>
            <w:tcW w:w="200" w:type="dxa"/>
          </w:tcPr>
          <w:p w14:paraId="18A59800" w14:textId="77777777" w:rsidR="00B22B9B" w:rsidRDefault="00E346AB">
            <w:pPr>
              <w:rPr>
                <w:rFonts w:cs="Calibri"/>
              </w:rPr>
            </w:pPr>
            <w:r>
              <w:pict w14:anchorId="32BB6872">
                <v:roundrect id="_x0000_s1450" style="position:absolute;margin-left:0;margin-top:0;width:10pt;height:10pt;z-index:2520934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3C4FC30" w14:textId="77777777" w:rsidR="00B22B9B" w:rsidRDefault="0015230C">
            <w:pPr>
              <w:keepNext/>
              <w:rPr>
                <w:rFonts w:cs="Calibri"/>
                <w:b/>
              </w:rPr>
            </w:pPr>
            <w:r>
              <w:rPr>
                <w:rFonts w:cs="Calibri"/>
                <w:b/>
              </w:rPr>
              <w:t>Geld</w:t>
            </w:r>
          </w:p>
          <w:p w14:paraId="570B7C27" w14:textId="77777777" w:rsidR="00B22B9B" w:rsidRDefault="00B22B9B">
            <w:pPr>
              <w:rPr>
                <w:rFonts w:cs="Calibri"/>
              </w:rPr>
            </w:pPr>
          </w:p>
        </w:tc>
      </w:tr>
    </w:tbl>
    <w:p w14:paraId="0E050234" w14:textId="77777777" w:rsidR="00B22B9B" w:rsidRDefault="0015230C">
      <w:pPr>
        <w:pStyle w:val="Kop8"/>
      </w:pPr>
      <w:r>
        <w:t>We passen onze systemen op tijd aan afhankelijk van de voortgang van het Digitaal stelsel Omgevingswet.</w:t>
      </w:r>
    </w:p>
    <w:p w14:paraId="71323EA8"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5315A437" w14:textId="77777777">
        <w:tc>
          <w:tcPr>
            <w:tcW w:w="200" w:type="dxa"/>
          </w:tcPr>
          <w:p w14:paraId="2F9AB4F5" w14:textId="77777777" w:rsidR="00B22B9B" w:rsidRDefault="00E346AB">
            <w:pPr>
              <w:rPr>
                <w:rFonts w:cs="Calibri"/>
              </w:rPr>
            </w:pPr>
            <w:r>
              <w:pict w14:anchorId="5AA2BA79">
                <v:roundrect id="_x0000_s1451" style="position:absolute;margin-left:0;margin-top:0;width:10pt;height:10pt;z-index:252094464;mso-position-horizontal:left" arcsize="10923f" wrapcoords="-1662 -1662 -1662 21600 23262 21600 23262 1662 21600 -1662 -1662 -1662" fillcolor="#91c45b" strokecolor="#91c45b">
                  <w10:wrap type="tight"/>
                </v:roundrect>
              </w:pict>
            </w:r>
          </w:p>
        </w:tc>
        <w:tc>
          <w:tcPr>
            <w:tcW w:w="0" w:type="auto"/>
          </w:tcPr>
          <w:p w14:paraId="5D1CF3A5" w14:textId="77777777" w:rsidR="00B22B9B" w:rsidRDefault="0015230C">
            <w:pPr>
              <w:keepNext/>
              <w:rPr>
                <w:rFonts w:cs="Calibri"/>
                <w:b/>
              </w:rPr>
            </w:pPr>
            <w:r>
              <w:rPr>
                <w:rFonts w:cs="Calibri"/>
                <w:b/>
              </w:rPr>
              <w:t>Kwaliteit</w:t>
            </w:r>
          </w:p>
          <w:p w14:paraId="3ABBD636" w14:textId="77777777" w:rsidR="00B22B9B" w:rsidRDefault="00B22B9B">
            <w:pPr>
              <w:rPr>
                <w:rFonts w:cs="Calibri"/>
              </w:rPr>
            </w:pPr>
          </w:p>
        </w:tc>
      </w:tr>
      <w:tr w:rsidR="00B22B9B" w14:paraId="6D827D40" w14:textId="77777777">
        <w:tc>
          <w:tcPr>
            <w:tcW w:w="200" w:type="dxa"/>
          </w:tcPr>
          <w:p w14:paraId="0049C094" w14:textId="77777777" w:rsidR="00B22B9B" w:rsidRDefault="00E346AB">
            <w:pPr>
              <w:rPr>
                <w:rFonts w:cs="Calibri"/>
              </w:rPr>
            </w:pPr>
            <w:r>
              <w:pict w14:anchorId="2FD8A4BA">
                <v:roundrect id="_x0000_s1452" style="position:absolute;margin-left:0;margin-top:0;width:10pt;height:10pt;z-index:2520954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86DA524" w14:textId="77777777" w:rsidR="00B22B9B" w:rsidRDefault="0015230C">
            <w:pPr>
              <w:keepNext/>
              <w:rPr>
                <w:rFonts w:cs="Calibri"/>
                <w:b/>
              </w:rPr>
            </w:pPr>
            <w:r>
              <w:rPr>
                <w:rFonts w:cs="Calibri"/>
                <w:b/>
              </w:rPr>
              <w:t>Tijd</w:t>
            </w:r>
          </w:p>
          <w:p w14:paraId="1165127A" w14:textId="77777777" w:rsidR="00B22B9B" w:rsidRDefault="00B22B9B">
            <w:pPr>
              <w:rPr>
                <w:rFonts w:cs="Calibri"/>
              </w:rPr>
            </w:pPr>
          </w:p>
        </w:tc>
      </w:tr>
      <w:tr w:rsidR="00B22B9B" w14:paraId="5798B62E" w14:textId="77777777">
        <w:tc>
          <w:tcPr>
            <w:tcW w:w="200" w:type="dxa"/>
          </w:tcPr>
          <w:p w14:paraId="420C0386" w14:textId="77777777" w:rsidR="00B22B9B" w:rsidRDefault="00E346AB">
            <w:pPr>
              <w:rPr>
                <w:rFonts w:cs="Calibri"/>
              </w:rPr>
            </w:pPr>
            <w:r>
              <w:pict w14:anchorId="25343536">
                <v:roundrect id="_x0000_s1453" style="position:absolute;margin-left:0;margin-top:0;width:10pt;height:10pt;z-index:2520965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1F00E82" w14:textId="77777777" w:rsidR="00B22B9B" w:rsidRDefault="0015230C">
            <w:pPr>
              <w:keepNext/>
              <w:rPr>
                <w:rFonts w:cs="Calibri"/>
                <w:b/>
              </w:rPr>
            </w:pPr>
            <w:r>
              <w:rPr>
                <w:rFonts w:cs="Calibri"/>
                <w:b/>
              </w:rPr>
              <w:t>Geld</w:t>
            </w:r>
          </w:p>
          <w:p w14:paraId="51698178" w14:textId="77777777" w:rsidR="00B22B9B" w:rsidRDefault="00B22B9B">
            <w:pPr>
              <w:rPr>
                <w:rFonts w:cs="Calibri"/>
              </w:rPr>
            </w:pPr>
          </w:p>
        </w:tc>
      </w:tr>
    </w:tbl>
    <w:p w14:paraId="1891D788" w14:textId="77777777" w:rsidR="00B22B9B" w:rsidRDefault="0015230C">
      <w:pPr>
        <w:pStyle w:val="Kop8"/>
      </w:pPr>
      <w:r>
        <w:t>We richten onze werkprocessen opnieuw in.</w:t>
      </w:r>
    </w:p>
    <w:p w14:paraId="2E064790"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7C6F2CCE" w14:textId="77777777">
        <w:tc>
          <w:tcPr>
            <w:tcW w:w="200" w:type="dxa"/>
          </w:tcPr>
          <w:p w14:paraId="41F419E8" w14:textId="77777777" w:rsidR="00B22B9B" w:rsidRDefault="00E346AB">
            <w:pPr>
              <w:rPr>
                <w:rFonts w:cs="Calibri"/>
              </w:rPr>
            </w:pPr>
            <w:r>
              <w:pict w14:anchorId="5EEA1096">
                <v:roundrect id="_x0000_s1454" style="position:absolute;margin-left:0;margin-top:0;width:10pt;height:10pt;z-index:252097536;mso-position-horizontal:left" arcsize="10923f" wrapcoords="-1662 -1662 -1662 21600 23262 21600 23262 1662 21600 -1662 -1662 -1662" fillcolor="#91c45b" strokecolor="#91c45b">
                  <w10:wrap type="tight"/>
                </v:roundrect>
              </w:pict>
            </w:r>
          </w:p>
        </w:tc>
        <w:tc>
          <w:tcPr>
            <w:tcW w:w="0" w:type="auto"/>
          </w:tcPr>
          <w:p w14:paraId="4C92B4C5" w14:textId="77777777" w:rsidR="00B22B9B" w:rsidRDefault="0015230C">
            <w:pPr>
              <w:keepNext/>
              <w:rPr>
                <w:rFonts w:cs="Calibri"/>
                <w:b/>
              </w:rPr>
            </w:pPr>
            <w:r>
              <w:rPr>
                <w:rFonts w:cs="Calibri"/>
                <w:b/>
              </w:rPr>
              <w:t>Kwaliteit</w:t>
            </w:r>
          </w:p>
          <w:p w14:paraId="332DBB17" w14:textId="77777777" w:rsidR="00B22B9B" w:rsidRDefault="00B22B9B">
            <w:pPr>
              <w:rPr>
                <w:rFonts w:cs="Calibri"/>
              </w:rPr>
            </w:pPr>
          </w:p>
        </w:tc>
      </w:tr>
      <w:tr w:rsidR="00B22B9B" w14:paraId="0B200D75" w14:textId="77777777">
        <w:tc>
          <w:tcPr>
            <w:tcW w:w="200" w:type="dxa"/>
          </w:tcPr>
          <w:p w14:paraId="5016D7AA" w14:textId="77777777" w:rsidR="00B22B9B" w:rsidRDefault="00E346AB">
            <w:pPr>
              <w:rPr>
                <w:rFonts w:cs="Calibri"/>
              </w:rPr>
            </w:pPr>
            <w:r>
              <w:pict w14:anchorId="548B3EA1">
                <v:roundrect id="_x0000_s1455" style="position:absolute;margin-left:0;margin-top:0;width:10pt;height:10pt;z-index:2520985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75C8647" w14:textId="77777777" w:rsidR="00B22B9B" w:rsidRDefault="0015230C">
            <w:pPr>
              <w:keepNext/>
              <w:rPr>
                <w:rFonts w:cs="Calibri"/>
                <w:b/>
              </w:rPr>
            </w:pPr>
            <w:r>
              <w:rPr>
                <w:rFonts w:cs="Calibri"/>
                <w:b/>
              </w:rPr>
              <w:t>Tijd</w:t>
            </w:r>
          </w:p>
          <w:p w14:paraId="53980C63" w14:textId="77777777" w:rsidR="00B22B9B" w:rsidRDefault="00B22B9B">
            <w:pPr>
              <w:rPr>
                <w:rFonts w:cs="Calibri"/>
              </w:rPr>
            </w:pPr>
          </w:p>
        </w:tc>
      </w:tr>
      <w:tr w:rsidR="00B22B9B" w14:paraId="5CD055FE" w14:textId="77777777">
        <w:tc>
          <w:tcPr>
            <w:tcW w:w="200" w:type="dxa"/>
          </w:tcPr>
          <w:p w14:paraId="67B0ECA9" w14:textId="77777777" w:rsidR="00B22B9B" w:rsidRDefault="00E346AB">
            <w:pPr>
              <w:rPr>
                <w:rFonts w:cs="Calibri"/>
              </w:rPr>
            </w:pPr>
            <w:r>
              <w:pict w14:anchorId="7CEE9527">
                <v:roundrect id="_x0000_s1456" style="position:absolute;margin-left:0;margin-top:0;width:10pt;height:10pt;z-index:2520995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9740137" w14:textId="77777777" w:rsidR="00B22B9B" w:rsidRDefault="0015230C">
            <w:pPr>
              <w:keepNext/>
              <w:rPr>
                <w:rFonts w:cs="Calibri"/>
                <w:b/>
              </w:rPr>
            </w:pPr>
            <w:r>
              <w:rPr>
                <w:rFonts w:cs="Calibri"/>
                <w:b/>
              </w:rPr>
              <w:t>Geld</w:t>
            </w:r>
          </w:p>
          <w:p w14:paraId="425F4B16" w14:textId="77777777" w:rsidR="00B22B9B" w:rsidRDefault="00B22B9B">
            <w:pPr>
              <w:rPr>
                <w:rFonts w:cs="Calibri"/>
              </w:rPr>
            </w:pPr>
          </w:p>
        </w:tc>
      </w:tr>
    </w:tbl>
    <w:p w14:paraId="3F7FEAA8" w14:textId="77777777" w:rsidR="00B22B9B" w:rsidRDefault="0015230C">
      <w:pPr>
        <w:pStyle w:val="Kop8"/>
      </w:pPr>
      <w:r>
        <w:t>We zorgen op tijd voor afspraken over de benodigde informatie-uitwisseling en archivering tussen ketenpartners.</w:t>
      </w:r>
    </w:p>
    <w:p w14:paraId="295A12C3"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7AB93255" w14:textId="77777777">
        <w:tc>
          <w:tcPr>
            <w:tcW w:w="200" w:type="dxa"/>
          </w:tcPr>
          <w:p w14:paraId="7F8E939C" w14:textId="77777777" w:rsidR="00B22B9B" w:rsidRDefault="00E346AB">
            <w:pPr>
              <w:rPr>
                <w:rFonts w:cs="Calibri"/>
              </w:rPr>
            </w:pPr>
            <w:r>
              <w:pict w14:anchorId="67DD043C">
                <v:roundrect id="_x0000_s1457" style="position:absolute;margin-left:0;margin-top:0;width:10pt;height:10pt;z-index:252100608;mso-position-horizontal:left" arcsize="10923f" wrapcoords="-1662 -1662 -1662 21600 23262 21600 23262 1662 21600 -1662 -1662 -1662" fillcolor="#91c45b" strokecolor="#91c45b">
                  <w10:wrap type="tight"/>
                </v:roundrect>
              </w:pict>
            </w:r>
          </w:p>
        </w:tc>
        <w:tc>
          <w:tcPr>
            <w:tcW w:w="0" w:type="auto"/>
          </w:tcPr>
          <w:p w14:paraId="1BC1C089" w14:textId="77777777" w:rsidR="00B22B9B" w:rsidRDefault="0015230C">
            <w:pPr>
              <w:keepNext/>
              <w:rPr>
                <w:rFonts w:cs="Calibri"/>
                <w:b/>
              </w:rPr>
            </w:pPr>
            <w:r>
              <w:rPr>
                <w:rFonts w:cs="Calibri"/>
                <w:b/>
              </w:rPr>
              <w:t>Kwaliteit</w:t>
            </w:r>
          </w:p>
          <w:p w14:paraId="7303FACB" w14:textId="77777777" w:rsidR="00B22B9B" w:rsidRDefault="00B22B9B">
            <w:pPr>
              <w:rPr>
                <w:rFonts w:cs="Calibri"/>
              </w:rPr>
            </w:pPr>
          </w:p>
        </w:tc>
      </w:tr>
      <w:tr w:rsidR="00B22B9B" w14:paraId="4440AAC8" w14:textId="77777777">
        <w:tc>
          <w:tcPr>
            <w:tcW w:w="200" w:type="dxa"/>
          </w:tcPr>
          <w:p w14:paraId="2DCCD8FF" w14:textId="77777777" w:rsidR="00B22B9B" w:rsidRDefault="00E346AB">
            <w:pPr>
              <w:rPr>
                <w:rFonts w:cs="Calibri"/>
              </w:rPr>
            </w:pPr>
            <w:r>
              <w:pict w14:anchorId="24F8506F">
                <v:roundrect id="_x0000_s1458" style="position:absolute;margin-left:0;margin-top:0;width:10pt;height:10pt;z-index:2521016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6AD7AB1" w14:textId="77777777" w:rsidR="00B22B9B" w:rsidRDefault="0015230C">
            <w:pPr>
              <w:keepNext/>
              <w:rPr>
                <w:rFonts w:cs="Calibri"/>
                <w:b/>
              </w:rPr>
            </w:pPr>
            <w:r>
              <w:rPr>
                <w:rFonts w:cs="Calibri"/>
                <w:b/>
              </w:rPr>
              <w:t>Tijd</w:t>
            </w:r>
          </w:p>
          <w:p w14:paraId="684899C9" w14:textId="77777777" w:rsidR="00B22B9B" w:rsidRDefault="00B22B9B">
            <w:pPr>
              <w:rPr>
                <w:rFonts w:cs="Calibri"/>
              </w:rPr>
            </w:pPr>
          </w:p>
        </w:tc>
      </w:tr>
      <w:tr w:rsidR="00B22B9B" w14:paraId="1A233FB0" w14:textId="77777777">
        <w:tc>
          <w:tcPr>
            <w:tcW w:w="200" w:type="dxa"/>
          </w:tcPr>
          <w:p w14:paraId="7FE490AC" w14:textId="77777777" w:rsidR="00B22B9B" w:rsidRDefault="00E346AB">
            <w:pPr>
              <w:rPr>
                <w:rFonts w:cs="Calibri"/>
              </w:rPr>
            </w:pPr>
            <w:r>
              <w:pict w14:anchorId="6532759C">
                <v:roundrect id="_x0000_s1459" style="position:absolute;margin-left:0;margin-top:0;width:10pt;height:10pt;z-index:2521026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E8F0467" w14:textId="77777777" w:rsidR="00B22B9B" w:rsidRDefault="0015230C">
            <w:pPr>
              <w:keepNext/>
              <w:rPr>
                <w:rFonts w:cs="Calibri"/>
                <w:b/>
              </w:rPr>
            </w:pPr>
            <w:r>
              <w:rPr>
                <w:rFonts w:cs="Calibri"/>
                <w:b/>
              </w:rPr>
              <w:t>Geld</w:t>
            </w:r>
          </w:p>
          <w:p w14:paraId="4FA8CF3D" w14:textId="77777777" w:rsidR="00B22B9B" w:rsidRDefault="00B22B9B">
            <w:pPr>
              <w:rPr>
                <w:rFonts w:cs="Calibri"/>
              </w:rPr>
            </w:pPr>
          </w:p>
        </w:tc>
      </w:tr>
    </w:tbl>
    <w:p w14:paraId="554F0553" w14:textId="77777777" w:rsidR="00B22B9B" w:rsidRDefault="0015230C">
      <w:pPr>
        <w:pStyle w:val="Kop8"/>
      </w:pPr>
      <w:r>
        <w:t>We zorgen voor opleiding en training.</w:t>
      </w:r>
    </w:p>
    <w:p w14:paraId="538C1871" w14:textId="77777777" w:rsidR="00B22B9B" w:rsidRDefault="0015230C">
      <w:pPr>
        <w:rPr>
          <w:rFonts w:cs="Calibri"/>
        </w:rPr>
      </w:pPr>
      <w:r>
        <w:rPr>
          <w:rFonts w:cs="Calibri"/>
        </w:rPr>
        <w:t>Portefeuillehouder: Maikel van der Neut</w:t>
      </w:r>
    </w:p>
    <w:tbl>
      <w:tblPr>
        <w:tblW w:w="5000" w:type="pct"/>
        <w:tblLook w:val="04A0" w:firstRow="1" w:lastRow="0" w:firstColumn="1" w:lastColumn="0" w:noHBand="0" w:noVBand="1"/>
      </w:tblPr>
      <w:tblGrid>
        <w:gridCol w:w="441"/>
        <w:gridCol w:w="8625"/>
      </w:tblGrid>
      <w:tr w:rsidR="00B22B9B" w14:paraId="01F5EF86" w14:textId="77777777">
        <w:tc>
          <w:tcPr>
            <w:tcW w:w="200" w:type="dxa"/>
          </w:tcPr>
          <w:p w14:paraId="40929858" w14:textId="77777777" w:rsidR="00B22B9B" w:rsidRDefault="00E346AB">
            <w:pPr>
              <w:rPr>
                <w:rFonts w:cs="Calibri"/>
              </w:rPr>
            </w:pPr>
            <w:r>
              <w:pict w14:anchorId="5BD6BFDB">
                <v:roundrect id="_x0000_s1460" style="position:absolute;margin-left:0;margin-top:0;width:10pt;height:10pt;z-index:252103680;mso-position-horizontal:left" arcsize="10923f" wrapcoords="-1662 -1662 -1662 21600 23262 21600 23262 1662 21600 -1662 -1662 -1662" fillcolor="#91c45b" strokecolor="#91c45b">
                  <w10:wrap type="tight"/>
                </v:roundrect>
              </w:pict>
            </w:r>
          </w:p>
        </w:tc>
        <w:tc>
          <w:tcPr>
            <w:tcW w:w="0" w:type="auto"/>
          </w:tcPr>
          <w:p w14:paraId="52EB3405" w14:textId="77777777" w:rsidR="00B22B9B" w:rsidRDefault="0015230C">
            <w:pPr>
              <w:keepNext/>
              <w:rPr>
                <w:rFonts w:cs="Calibri"/>
                <w:b/>
              </w:rPr>
            </w:pPr>
            <w:r>
              <w:rPr>
                <w:rFonts w:cs="Calibri"/>
                <w:b/>
              </w:rPr>
              <w:t>Kwaliteit</w:t>
            </w:r>
          </w:p>
          <w:p w14:paraId="24378BAB" w14:textId="77777777" w:rsidR="00B22B9B" w:rsidRDefault="00B22B9B">
            <w:pPr>
              <w:rPr>
                <w:rFonts w:cs="Calibri"/>
              </w:rPr>
            </w:pPr>
          </w:p>
        </w:tc>
      </w:tr>
      <w:tr w:rsidR="00B22B9B" w14:paraId="1B580157" w14:textId="77777777">
        <w:tc>
          <w:tcPr>
            <w:tcW w:w="200" w:type="dxa"/>
          </w:tcPr>
          <w:p w14:paraId="52F29755" w14:textId="77777777" w:rsidR="00B22B9B" w:rsidRDefault="00E346AB">
            <w:pPr>
              <w:rPr>
                <w:rFonts w:cs="Calibri"/>
              </w:rPr>
            </w:pPr>
            <w:r>
              <w:pict w14:anchorId="588B1AC2">
                <v:roundrect id="_x0000_s1461" style="position:absolute;margin-left:0;margin-top:0;width:10pt;height:10pt;z-index:2521047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FA485CD" w14:textId="77777777" w:rsidR="00B22B9B" w:rsidRDefault="0015230C">
            <w:pPr>
              <w:keepNext/>
              <w:rPr>
                <w:rFonts w:cs="Calibri"/>
                <w:b/>
              </w:rPr>
            </w:pPr>
            <w:r>
              <w:rPr>
                <w:rFonts w:cs="Calibri"/>
                <w:b/>
              </w:rPr>
              <w:t>Tijd</w:t>
            </w:r>
          </w:p>
          <w:p w14:paraId="25ADE5DC" w14:textId="77777777" w:rsidR="00B22B9B" w:rsidRDefault="00B22B9B">
            <w:pPr>
              <w:rPr>
                <w:rFonts w:cs="Calibri"/>
              </w:rPr>
            </w:pPr>
          </w:p>
        </w:tc>
      </w:tr>
      <w:tr w:rsidR="00B22B9B" w14:paraId="603B08F6" w14:textId="77777777">
        <w:tc>
          <w:tcPr>
            <w:tcW w:w="200" w:type="dxa"/>
          </w:tcPr>
          <w:p w14:paraId="1A3826F9" w14:textId="77777777" w:rsidR="00B22B9B" w:rsidRDefault="00E346AB">
            <w:pPr>
              <w:rPr>
                <w:rFonts w:cs="Calibri"/>
              </w:rPr>
            </w:pPr>
            <w:r>
              <w:pict w14:anchorId="6B8E7B63">
                <v:roundrect id="_x0000_s1462" style="position:absolute;margin-left:0;margin-top:0;width:10pt;height:10pt;z-index:2521057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73BD30E" w14:textId="77777777" w:rsidR="00B22B9B" w:rsidRDefault="0015230C">
            <w:pPr>
              <w:keepNext/>
              <w:rPr>
                <w:rFonts w:cs="Calibri"/>
                <w:b/>
              </w:rPr>
            </w:pPr>
            <w:r>
              <w:rPr>
                <w:rFonts w:cs="Calibri"/>
                <w:b/>
              </w:rPr>
              <w:t>Geld</w:t>
            </w:r>
          </w:p>
          <w:p w14:paraId="4D1CAD8E" w14:textId="77777777" w:rsidR="00B22B9B" w:rsidRDefault="00B22B9B">
            <w:pPr>
              <w:rPr>
                <w:rFonts w:cs="Calibri"/>
              </w:rPr>
            </w:pPr>
          </w:p>
        </w:tc>
      </w:tr>
    </w:tbl>
    <w:p w14:paraId="53D3A02E" w14:textId="77777777" w:rsidR="00281883" w:rsidRDefault="00281883">
      <w:pPr>
        <w:pStyle w:val="Kop9"/>
      </w:pPr>
    </w:p>
    <w:p w14:paraId="78B4E43E" w14:textId="77777777" w:rsidR="00281883" w:rsidRDefault="00281883">
      <w:pPr>
        <w:spacing w:after="0"/>
        <w:contextualSpacing w:val="0"/>
        <w:rPr>
          <w:rFonts w:asciiTheme="minorHAnsi" w:eastAsiaTheme="majorEastAsia" w:hAnsiTheme="minorHAnsi" w:cs="Times New Roman (Koppen CS)"/>
          <w:b/>
          <w:iCs/>
          <w:color w:val="ED7D31"/>
          <w:sz w:val="28"/>
          <w:szCs w:val="21"/>
        </w:rPr>
      </w:pPr>
      <w:r>
        <w:br w:type="page"/>
      </w:r>
    </w:p>
    <w:p w14:paraId="4EA50F11" w14:textId="77777777" w:rsidR="00B22B9B" w:rsidRDefault="0015230C">
      <w:pPr>
        <w:pStyle w:val="Kop9"/>
      </w:pPr>
      <w:r>
        <w:lastRenderedPageBreak/>
        <w:t>Wat mag het kosten?</w:t>
      </w:r>
    </w:p>
    <w:p w14:paraId="2D3FD26C" w14:textId="77777777" w:rsidR="00B22B9B" w:rsidRDefault="00B22B9B">
      <w:pPr>
        <w:rPr>
          <w:rFonts w:cs="Calibri"/>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738"/>
        <w:gridCol w:w="737"/>
        <w:gridCol w:w="737"/>
        <w:gridCol w:w="737"/>
        <w:gridCol w:w="994"/>
        <w:gridCol w:w="1030"/>
        <w:gridCol w:w="1063"/>
        <w:gridCol w:w="971"/>
        <w:gridCol w:w="967"/>
      </w:tblGrid>
      <w:tr w:rsidR="00B22B9B" w14:paraId="35CD395D"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4784B82" w14:textId="77777777" w:rsidR="00B22B9B" w:rsidRDefault="0015230C">
            <w:pPr>
              <w:keepNext/>
              <w:spacing w:after="0"/>
              <w:rPr>
                <w:color w:val="FFFFFF"/>
                <w:sz w:val="16"/>
              </w:rPr>
            </w:pPr>
            <w:r>
              <w:rPr>
                <w:color w:val="FFFFFF"/>
                <w:sz w:val="16"/>
              </w:rPr>
              <w:t xml:space="preserve"> Exploitatie</w:t>
            </w:r>
          </w:p>
          <w:p w14:paraId="15F57EA4" w14:textId="77777777" w:rsidR="00281883" w:rsidRDefault="00281883">
            <w:pPr>
              <w:keepNext/>
              <w:spacing w:after="0"/>
              <w:rPr>
                <w:color w:val="FFFFFF"/>
                <w:sz w:val="16"/>
              </w:rPr>
            </w:pPr>
            <w:r>
              <w:rPr>
                <w:rFonts w:cs="Calibri"/>
                <w:i/>
                <w:sz w:val="16"/>
              </w:rPr>
              <w:t>Bedragen x €1.000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60806D7" w14:textId="77777777" w:rsidR="00B22B9B" w:rsidRDefault="0015230C">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CFB0E7D" w14:textId="77777777" w:rsidR="00B22B9B" w:rsidRDefault="0015230C">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667CDF1" w14:textId="77777777" w:rsidR="00B22B9B" w:rsidRDefault="0015230C">
            <w:pPr>
              <w:keepNext/>
              <w:spacing w:after="0"/>
              <w:jc w:val="center"/>
              <w:rPr>
                <w:color w:val="FFFFFF"/>
                <w:sz w:val="16"/>
              </w:rPr>
            </w:pPr>
            <w:r>
              <w:rPr>
                <w:color w:val="FFFFFF"/>
                <w:sz w:val="16"/>
              </w:rPr>
              <w:t>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7546C32" w14:textId="77777777" w:rsidR="00B22B9B" w:rsidRDefault="0015230C">
            <w:pPr>
              <w:keepNext/>
              <w:spacing w:after="0"/>
              <w:jc w:val="center"/>
              <w:rPr>
                <w:color w:val="FFFFFF"/>
                <w:sz w:val="16"/>
              </w:rPr>
            </w:pPr>
            <w:r>
              <w:rPr>
                <w:color w:val="FFFFFF"/>
                <w:sz w:val="16"/>
              </w:rPr>
              <w:t>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CC7853F" w14:textId="77777777" w:rsidR="00B22B9B" w:rsidRDefault="0015230C">
            <w:pPr>
              <w:keepNext/>
              <w:spacing w:after="0"/>
              <w:jc w:val="center"/>
              <w:rPr>
                <w:color w:val="FFFFFF"/>
                <w:sz w:val="16"/>
              </w:rPr>
            </w:pPr>
            <w:r>
              <w:rPr>
                <w:color w:val="FFFFFF"/>
                <w:sz w:val="16"/>
              </w:rPr>
              <w:t>Primitieve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D4F7584" w14:textId="77777777" w:rsidR="00B22B9B" w:rsidRDefault="0015230C">
            <w:pPr>
              <w:keepNext/>
              <w:spacing w:after="0"/>
              <w:jc w:val="center"/>
              <w:rPr>
                <w:color w:val="FFFFFF"/>
                <w:sz w:val="16"/>
              </w:rPr>
            </w:pPr>
            <w:r>
              <w:rPr>
                <w:color w:val="FFFFFF"/>
                <w:sz w:val="16"/>
              </w:rPr>
              <w:t>Gewijzigde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C5C0232" w14:textId="77777777" w:rsidR="00B22B9B" w:rsidRDefault="0015230C">
            <w:pPr>
              <w:keepNext/>
              <w:spacing w:after="0"/>
              <w:jc w:val="center"/>
              <w:rPr>
                <w:color w:val="FFFFFF"/>
                <w:sz w:val="16"/>
              </w:rPr>
            </w:pPr>
            <w:r>
              <w:rPr>
                <w:color w:val="FFFFFF"/>
                <w:sz w:val="16"/>
              </w:rPr>
              <w:t>Wijzigingen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0CD2FAD" w14:textId="77777777" w:rsidR="00B22B9B" w:rsidRDefault="0015230C">
            <w:pPr>
              <w:keepNext/>
              <w:spacing w:after="0"/>
              <w:jc w:val="center"/>
              <w:rPr>
                <w:color w:val="FFFFFF"/>
                <w:sz w:val="16"/>
              </w:rPr>
            </w:pPr>
            <w:r>
              <w:rPr>
                <w:color w:val="FFFFFF"/>
                <w:sz w:val="16"/>
              </w:rPr>
              <w:t>Begroting na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AAACED2" w14:textId="77777777" w:rsidR="00B22B9B" w:rsidRDefault="0015230C">
            <w:pPr>
              <w:keepNext/>
              <w:spacing w:after="0"/>
              <w:jc w:val="center"/>
              <w:rPr>
                <w:color w:val="FFFFFF"/>
                <w:sz w:val="16"/>
              </w:rPr>
            </w:pPr>
            <w:r>
              <w:rPr>
                <w:color w:val="FFFFFF"/>
                <w:sz w:val="16"/>
              </w:rPr>
              <w:t>Realisatie 2020</w:t>
            </w:r>
          </w:p>
        </w:tc>
      </w:tr>
      <w:tr w:rsidR="00B22B9B" w14:paraId="299C9218"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D1E6DEB" w14:textId="77777777" w:rsidR="00B22B9B" w:rsidRDefault="0015230C">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6B8EA3"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4BDAE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18D782"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10740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4066F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BC036D"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DC4EA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C33A23"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9A0AC9" w14:textId="77777777" w:rsidR="00B22B9B" w:rsidRDefault="00B22B9B">
            <w:pPr>
              <w:keepNext/>
              <w:spacing w:after="0"/>
              <w:jc w:val="center"/>
              <w:rPr>
                <w:color w:val="000000"/>
                <w:sz w:val="16"/>
              </w:rPr>
            </w:pPr>
          </w:p>
        </w:tc>
      </w:tr>
      <w:tr w:rsidR="00B22B9B" w14:paraId="051F49D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69D6AB9" w14:textId="77777777" w:rsidR="00B22B9B" w:rsidRDefault="0015230C">
            <w:pPr>
              <w:spacing w:after="0"/>
              <w:rPr>
                <w:b/>
                <w:color w:val="FFFFFF"/>
                <w:sz w:val="16"/>
              </w:rPr>
            </w:pPr>
            <w:r>
              <w:rPr>
                <w:b/>
                <w:color w:val="FFFFFF"/>
                <w:sz w:val="16"/>
              </w:rPr>
              <w:t>120.010 Iedereen wordt op tijd geïnformeerd over de Omgevingswet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142A67" w14:textId="77777777" w:rsidR="00B22B9B" w:rsidRDefault="0015230C">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AB7A2C" w14:textId="77777777" w:rsidR="00B22B9B" w:rsidRDefault="0015230C">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7AD222" w14:textId="77777777" w:rsidR="00B22B9B" w:rsidRDefault="0015230C">
            <w:pPr>
              <w:spacing w:after="0"/>
              <w:jc w:val="right"/>
              <w:rPr>
                <w:b/>
                <w:color w:val="000000"/>
                <w:sz w:val="16"/>
              </w:rPr>
            </w:pPr>
            <w:r>
              <w:rPr>
                <w:b/>
                <w:color w:val="000000"/>
                <w:sz w:val="16"/>
              </w:rPr>
              <w:t>-38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DC4EC5" w14:textId="77777777" w:rsidR="00B22B9B" w:rsidRDefault="0015230C">
            <w:pPr>
              <w:spacing w:after="0"/>
              <w:jc w:val="right"/>
              <w:rPr>
                <w:b/>
                <w:color w:val="000000"/>
                <w:sz w:val="16"/>
              </w:rPr>
            </w:pPr>
            <w:r>
              <w:rPr>
                <w:b/>
                <w:color w:val="000000"/>
                <w:sz w:val="16"/>
              </w:rPr>
              <w:t>-51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C6D579" w14:textId="77777777" w:rsidR="00B22B9B" w:rsidRDefault="0015230C">
            <w:pPr>
              <w:spacing w:after="0"/>
              <w:jc w:val="right"/>
              <w:rPr>
                <w:b/>
                <w:color w:val="000000"/>
                <w:sz w:val="16"/>
              </w:rPr>
            </w:pPr>
            <w:r>
              <w:rPr>
                <w:b/>
                <w:color w:val="000000"/>
                <w:sz w:val="16"/>
              </w:rPr>
              <w:t>-300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F8712D" w14:textId="77777777" w:rsidR="00B22B9B" w:rsidRDefault="0015230C">
            <w:pPr>
              <w:spacing w:after="0"/>
              <w:jc w:val="right"/>
              <w:rPr>
                <w:b/>
                <w:color w:val="000000"/>
                <w:sz w:val="16"/>
              </w:rPr>
            </w:pPr>
            <w:r>
              <w:rPr>
                <w:b/>
                <w:color w:val="000000"/>
                <w:sz w:val="16"/>
              </w:rPr>
              <w:t>-306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1AACAF" w14:textId="77777777" w:rsidR="00B22B9B" w:rsidRDefault="0015230C">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5F672D" w14:textId="77777777" w:rsidR="00B22B9B" w:rsidRDefault="0015230C">
            <w:pPr>
              <w:spacing w:after="0"/>
              <w:jc w:val="right"/>
              <w:rPr>
                <w:b/>
                <w:color w:val="000000"/>
                <w:sz w:val="16"/>
              </w:rPr>
            </w:pPr>
            <w:r>
              <w:rPr>
                <w:b/>
                <w:color w:val="000000"/>
                <w:sz w:val="16"/>
              </w:rPr>
              <w:t>-306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060CA0" w14:textId="77777777" w:rsidR="00B22B9B" w:rsidRDefault="0015230C">
            <w:pPr>
              <w:spacing w:after="0"/>
              <w:jc w:val="right"/>
              <w:rPr>
                <w:b/>
                <w:color w:val="000000"/>
                <w:sz w:val="16"/>
              </w:rPr>
            </w:pPr>
            <w:r>
              <w:rPr>
                <w:b/>
                <w:color w:val="000000"/>
                <w:sz w:val="16"/>
              </w:rPr>
              <w:t>-80</w:t>
            </w:r>
          </w:p>
        </w:tc>
      </w:tr>
    </w:tbl>
    <w:p w14:paraId="1C5F9BCA" w14:textId="77777777" w:rsidR="00B22B9B" w:rsidRDefault="0015230C">
      <w:pPr>
        <w:pStyle w:val="Kop5"/>
      </w:pPr>
      <w:r>
        <w:t>Beleidskaders die de raad heeft vastgesteld</w:t>
      </w:r>
    </w:p>
    <w:p w14:paraId="1AE84517" w14:textId="77777777" w:rsidR="00B22B9B" w:rsidRDefault="00E346AB">
      <w:pPr>
        <w:numPr>
          <w:ilvl w:val="0"/>
          <w:numId w:val="37"/>
        </w:numPr>
        <w:rPr>
          <w:rFonts w:cs="Calibri"/>
        </w:rPr>
      </w:pPr>
      <w:hyperlink r:id="rId41" w:tooltip="Ambitiiedocument" w:history="1">
        <w:r w:rsidR="0015230C">
          <w:rPr>
            <w:rFonts w:cs="Calibri"/>
          </w:rPr>
          <w:t>Ambitiedocument Omgevingswet</w:t>
        </w:r>
      </w:hyperlink>
    </w:p>
    <w:p w14:paraId="5BAF3961" w14:textId="77777777" w:rsidR="00B22B9B" w:rsidRDefault="0015230C">
      <w:pPr>
        <w:pStyle w:val="Kop1"/>
      </w:pPr>
      <w:bookmarkStart w:id="13" w:name="_Toc46846758"/>
      <w:r>
        <w:lastRenderedPageBreak/>
        <w:t>Financiën</w:t>
      </w:r>
      <w:bookmarkEnd w:id="13"/>
    </w:p>
    <w:p w14:paraId="6C3916A7" w14:textId="77777777" w:rsidR="00B22B9B" w:rsidRPr="007C7AE7" w:rsidRDefault="0015230C">
      <w:pPr>
        <w:pStyle w:val="Kop5"/>
        <w:rPr>
          <w:sz w:val="28"/>
          <w:szCs w:val="28"/>
        </w:rPr>
      </w:pPr>
      <w:r w:rsidRPr="007C7AE7">
        <w:rPr>
          <w:sz w:val="28"/>
          <w:szCs w:val="28"/>
        </w:rPr>
        <w:t>Wat speelt er?</w:t>
      </w:r>
    </w:p>
    <w:p w14:paraId="6526EB65" w14:textId="77777777" w:rsidR="00B22B9B" w:rsidRDefault="0015230C">
      <w:pPr>
        <w:numPr>
          <w:ilvl w:val="0"/>
          <w:numId w:val="38"/>
        </w:numPr>
        <w:rPr>
          <w:rFonts w:cs="Calibri"/>
        </w:rPr>
      </w:pPr>
      <w:r>
        <w:rPr>
          <w:rFonts w:cs="Calibri"/>
        </w:rPr>
        <w:t>In deze coalitieperiode investeren we met co-financiering € 32,5 miljoen in Berkelland.</w:t>
      </w:r>
    </w:p>
    <w:p w14:paraId="21215CBB" w14:textId="77777777" w:rsidR="00B22B9B" w:rsidRDefault="0015230C">
      <w:pPr>
        <w:numPr>
          <w:ilvl w:val="0"/>
          <w:numId w:val="38"/>
        </w:numPr>
        <w:rPr>
          <w:rFonts w:cs="Calibri"/>
        </w:rPr>
      </w:pPr>
      <w:r>
        <w:rPr>
          <w:rFonts w:cs="Calibri"/>
        </w:rPr>
        <w:t>We hebben ruimte binnen onze liquide middelen. Met de lage rente op de kapitaalmarkt levert dit geen rendement op.</w:t>
      </w:r>
    </w:p>
    <w:p w14:paraId="17EF4003" w14:textId="77777777" w:rsidR="00B22B9B" w:rsidRDefault="0015230C">
      <w:pPr>
        <w:pStyle w:val="Kop6"/>
      </w:pPr>
      <w:r>
        <w:t>Speerpunt</w:t>
      </w:r>
    </w:p>
    <w:p w14:paraId="507770E8" w14:textId="77777777" w:rsidR="00B22B9B" w:rsidRPr="00281883" w:rsidRDefault="0015230C">
      <w:pPr>
        <w:pStyle w:val="Kop7"/>
        <w:rPr>
          <w:rFonts w:asciiTheme="minorHAnsi" w:hAnsiTheme="minorHAnsi"/>
        </w:rPr>
      </w:pPr>
      <w:r w:rsidRPr="00281883">
        <w:rPr>
          <w:rFonts w:asciiTheme="minorHAnsi" w:hAnsiTheme="minorHAnsi"/>
        </w:rPr>
        <w:t>Financieel structureel gezonde gemeente.</w:t>
      </w:r>
    </w:p>
    <w:p w14:paraId="11334881" w14:textId="77777777" w:rsidR="00B22B9B" w:rsidRDefault="0015230C">
      <w:pPr>
        <w:pStyle w:val="Kop6"/>
      </w:pPr>
      <w:r>
        <w:t>Wat gaan we daarvoor doen?</w:t>
      </w:r>
    </w:p>
    <w:p w14:paraId="777136A1" w14:textId="77777777" w:rsidR="00B22B9B" w:rsidRDefault="0015230C">
      <w:pPr>
        <w:pStyle w:val="Kop8"/>
      </w:pPr>
      <w:r>
        <w:t>Lagere lasten voor inwoners, bedrijven en verenigingen in de periode 2019-2022.</w:t>
      </w:r>
    </w:p>
    <w:p w14:paraId="4D49C06A"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4AEE2E18" w14:textId="77777777">
        <w:tc>
          <w:tcPr>
            <w:tcW w:w="200" w:type="dxa"/>
          </w:tcPr>
          <w:p w14:paraId="21677B26" w14:textId="77777777" w:rsidR="00B22B9B" w:rsidRDefault="00E346AB">
            <w:pPr>
              <w:rPr>
                <w:rFonts w:cs="Calibri"/>
              </w:rPr>
            </w:pPr>
            <w:r>
              <w:pict w14:anchorId="542068EB">
                <v:roundrect id="_x0000_s1463" style="position:absolute;margin-left:0;margin-top:0;width:10pt;height:10pt;z-index:252106752;mso-position-horizontal:left" arcsize="10923f" wrapcoords="-1662 -1662 -1662 21600 23262 21600 23262 1662 21600 -1662 -1662 -1662" fillcolor="#91c45b" strokecolor="#91c45b">
                  <w10:wrap type="tight"/>
                </v:roundrect>
              </w:pict>
            </w:r>
          </w:p>
        </w:tc>
        <w:tc>
          <w:tcPr>
            <w:tcW w:w="0" w:type="auto"/>
          </w:tcPr>
          <w:p w14:paraId="19EC3613" w14:textId="77777777" w:rsidR="00B22B9B" w:rsidRDefault="0015230C">
            <w:pPr>
              <w:keepNext/>
              <w:rPr>
                <w:rFonts w:cs="Calibri"/>
                <w:b/>
              </w:rPr>
            </w:pPr>
            <w:r>
              <w:rPr>
                <w:rFonts w:cs="Calibri"/>
                <w:b/>
              </w:rPr>
              <w:t>Kwaliteit</w:t>
            </w:r>
          </w:p>
          <w:p w14:paraId="15E34581" w14:textId="77777777" w:rsidR="00B22B9B" w:rsidRDefault="00B22B9B">
            <w:pPr>
              <w:rPr>
                <w:rFonts w:cs="Calibri"/>
              </w:rPr>
            </w:pPr>
          </w:p>
        </w:tc>
      </w:tr>
      <w:tr w:rsidR="00B22B9B" w14:paraId="435208F0" w14:textId="77777777">
        <w:tc>
          <w:tcPr>
            <w:tcW w:w="200" w:type="dxa"/>
          </w:tcPr>
          <w:p w14:paraId="2E6B2C75" w14:textId="77777777" w:rsidR="00B22B9B" w:rsidRDefault="00E346AB">
            <w:pPr>
              <w:rPr>
                <w:rFonts w:cs="Calibri"/>
              </w:rPr>
            </w:pPr>
            <w:r>
              <w:pict w14:anchorId="7A65E532">
                <v:roundrect id="_x0000_s1464" style="position:absolute;margin-left:0;margin-top:0;width:10pt;height:10pt;z-index:2521077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09540E5" w14:textId="77777777" w:rsidR="00B22B9B" w:rsidRDefault="0015230C">
            <w:pPr>
              <w:keepNext/>
              <w:rPr>
                <w:rFonts w:cs="Calibri"/>
                <w:b/>
              </w:rPr>
            </w:pPr>
            <w:r>
              <w:rPr>
                <w:rFonts w:cs="Calibri"/>
                <w:b/>
              </w:rPr>
              <w:t>Tijd</w:t>
            </w:r>
          </w:p>
          <w:p w14:paraId="58E77A77" w14:textId="77777777" w:rsidR="00B22B9B" w:rsidRDefault="00B22B9B">
            <w:pPr>
              <w:rPr>
                <w:rFonts w:cs="Calibri"/>
              </w:rPr>
            </w:pPr>
          </w:p>
        </w:tc>
      </w:tr>
      <w:tr w:rsidR="00B22B9B" w14:paraId="27EDC224" w14:textId="77777777">
        <w:tc>
          <w:tcPr>
            <w:tcW w:w="200" w:type="dxa"/>
          </w:tcPr>
          <w:p w14:paraId="3D2DB3A2" w14:textId="77777777" w:rsidR="00B22B9B" w:rsidRDefault="00E346AB">
            <w:pPr>
              <w:rPr>
                <w:rFonts w:cs="Calibri"/>
              </w:rPr>
            </w:pPr>
            <w:r>
              <w:pict w14:anchorId="3216A999">
                <v:roundrect id="_x0000_s1465" style="position:absolute;margin-left:0;margin-top:0;width:10pt;height:10pt;z-index:2521088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D511C87" w14:textId="77777777" w:rsidR="00B22B9B" w:rsidRDefault="0015230C">
            <w:pPr>
              <w:keepNext/>
              <w:rPr>
                <w:rFonts w:cs="Calibri"/>
                <w:b/>
              </w:rPr>
            </w:pPr>
            <w:r>
              <w:rPr>
                <w:rFonts w:cs="Calibri"/>
                <w:b/>
              </w:rPr>
              <w:t>Geld</w:t>
            </w:r>
          </w:p>
          <w:p w14:paraId="4BC0363E" w14:textId="77777777" w:rsidR="00B22B9B" w:rsidRDefault="00B22B9B">
            <w:pPr>
              <w:rPr>
                <w:rFonts w:cs="Calibri"/>
              </w:rPr>
            </w:pPr>
          </w:p>
        </w:tc>
      </w:tr>
    </w:tbl>
    <w:p w14:paraId="673D9BD8" w14:textId="77777777" w:rsidR="00B22B9B" w:rsidRDefault="0015230C">
      <w:pPr>
        <w:pStyle w:val="Kop8"/>
      </w:pPr>
      <w:r>
        <w:t>We beheren onze financiële middelen.</w:t>
      </w:r>
    </w:p>
    <w:p w14:paraId="41909339"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650952DD" w14:textId="77777777">
        <w:tc>
          <w:tcPr>
            <w:tcW w:w="200" w:type="dxa"/>
          </w:tcPr>
          <w:p w14:paraId="626CBECE" w14:textId="77777777" w:rsidR="00B22B9B" w:rsidRDefault="00E346AB">
            <w:pPr>
              <w:rPr>
                <w:rFonts w:cs="Calibri"/>
              </w:rPr>
            </w:pPr>
            <w:r>
              <w:pict w14:anchorId="2A7524EE">
                <v:roundrect id="_x0000_s1466" style="position:absolute;margin-left:0;margin-top:0;width:10pt;height:10pt;z-index:252109824;mso-position-horizontal:left" arcsize="10923f" wrapcoords="-1662 -1662 -1662 21600 23262 21600 23262 1662 21600 -1662 -1662 -1662" fillcolor="#91c45b" strokecolor="#91c45b">
                  <w10:wrap type="tight"/>
                </v:roundrect>
              </w:pict>
            </w:r>
          </w:p>
        </w:tc>
        <w:tc>
          <w:tcPr>
            <w:tcW w:w="0" w:type="auto"/>
          </w:tcPr>
          <w:p w14:paraId="00E0E185" w14:textId="77777777" w:rsidR="00B22B9B" w:rsidRDefault="0015230C">
            <w:pPr>
              <w:keepNext/>
              <w:rPr>
                <w:rFonts w:cs="Calibri"/>
                <w:b/>
              </w:rPr>
            </w:pPr>
            <w:r>
              <w:rPr>
                <w:rFonts w:cs="Calibri"/>
                <w:b/>
              </w:rPr>
              <w:t>Kwaliteit</w:t>
            </w:r>
          </w:p>
          <w:p w14:paraId="4E386862" w14:textId="77777777" w:rsidR="00B22B9B" w:rsidRDefault="0015230C">
            <w:pPr>
              <w:rPr>
                <w:rFonts w:cs="Calibri"/>
              </w:rPr>
            </w:pPr>
            <w:r>
              <w:rPr>
                <w:rFonts w:cs="Calibri"/>
              </w:rPr>
              <w:t>De voorgenomen aankoop van aandelen Twence is gerealiseerd. Na de Algemene vergadering van Aandeelhouders van Twence in april van dit jaar zijn de aandelen voor de afgesproken prijs aan ons overgedragen.</w:t>
            </w:r>
          </w:p>
        </w:tc>
      </w:tr>
      <w:tr w:rsidR="00B22B9B" w14:paraId="51E02DFC" w14:textId="77777777">
        <w:tc>
          <w:tcPr>
            <w:tcW w:w="200" w:type="dxa"/>
          </w:tcPr>
          <w:p w14:paraId="31BCD6BB" w14:textId="77777777" w:rsidR="00B22B9B" w:rsidRDefault="00E346AB">
            <w:pPr>
              <w:rPr>
                <w:rFonts w:cs="Calibri"/>
              </w:rPr>
            </w:pPr>
            <w:r>
              <w:pict w14:anchorId="6B1689D6">
                <v:roundrect id="_x0000_s1467" style="position:absolute;margin-left:0;margin-top:0;width:10pt;height:10pt;z-index:2521108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48693BC" w14:textId="77777777" w:rsidR="00B22B9B" w:rsidRDefault="0015230C">
            <w:pPr>
              <w:keepNext/>
              <w:rPr>
                <w:rFonts w:cs="Calibri"/>
                <w:b/>
              </w:rPr>
            </w:pPr>
            <w:r>
              <w:rPr>
                <w:rFonts w:cs="Calibri"/>
                <w:b/>
              </w:rPr>
              <w:t>Tijd</w:t>
            </w:r>
          </w:p>
          <w:p w14:paraId="29DE57EF" w14:textId="77777777" w:rsidR="00B22B9B" w:rsidRDefault="00B22B9B">
            <w:pPr>
              <w:rPr>
                <w:rFonts w:cs="Calibri"/>
              </w:rPr>
            </w:pPr>
          </w:p>
        </w:tc>
      </w:tr>
      <w:tr w:rsidR="00B22B9B" w14:paraId="0276B508" w14:textId="77777777">
        <w:tc>
          <w:tcPr>
            <w:tcW w:w="200" w:type="dxa"/>
          </w:tcPr>
          <w:p w14:paraId="2051054D" w14:textId="77777777" w:rsidR="00B22B9B" w:rsidRDefault="00E346AB">
            <w:pPr>
              <w:rPr>
                <w:rFonts w:cs="Calibri"/>
              </w:rPr>
            </w:pPr>
            <w:r>
              <w:pict w14:anchorId="5AB2CC9A">
                <v:roundrect id="_x0000_s1468" style="position:absolute;margin-left:0;margin-top:0;width:10pt;height:10pt;z-index:25211187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5F450BE6" w14:textId="77777777" w:rsidR="00B22B9B" w:rsidRDefault="0015230C">
            <w:pPr>
              <w:keepNext/>
              <w:rPr>
                <w:rFonts w:cs="Calibri"/>
                <w:b/>
              </w:rPr>
            </w:pPr>
            <w:r>
              <w:rPr>
                <w:rFonts w:cs="Calibri"/>
                <w:b/>
              </w:rPr>
              <w:t>Geld</w:t>
            </w:r>
          </w:p>
          <w:p w14:paraId="76E667D8" w14:textId="77777777" w:rsidR="00B22B9B" w:rsidRDefault="0015230C">
            <w:pPr>
              <w:keepNext/>
              <w:rPr>
                <w:rFonts w:cs="Calibri"/>
              </w:rPr>
            </w:pPr>
            <w:r>
              <w:rPr>
                <w:rFonts w:cs="Calibri"/>
              </w:rPr>
              <w:t xml:space="preserve">Het dividend dat wij van onze deelnemingen krijgen is in 2020 lager dan verwacht. Dit wordt vooral veroorzaakt door een lagere dividenduitkering van de BNG en het ontbreken van een dividenduitkering van Vitens. De deelnemingen in Alliander en Twence hebben wel het verwachte dividend opgebracht. Vitens heeft geen dividend uitgekeerd. Dat is voor het grootste gedeelte het gevolg van de strenge regelgeving waaraan Vitens is gebonden waardoor nog maar onder bepaalde voorwaarden dividend kan worden uitgekeerd. De verwachting is dat Vitens ook de komende jaren geen dividend zal uitbetalen. De winst van de BNG is lager uitgevallen, vooral door de lage marktrentes. Hierdoor valt ook de dividenduitkering lager uit. In tegenstelling tot voorgaande jaren is de dividenduitkering ook nog niet ontvangen. Op last van De Nederlandse Bank heeft de BNG de uitbetaling van dividend moeten opschorten tot oktober van dit jaar. Dit is een van de Coronamaatregelen die De Nederlandse Bank heeft opgelegd. Afhankelijk van de positie van BNG in oktober mag het dividend alsnog worden uitgekeerd.  </w:t>
            </w:r>
          </w:p>
          <w:p w14:paraId="002ABBE3" w14:textId="77777777" w:rsidR="00B22B9B" w:rsidRDefault="0015230C">
            <w:pPr>
              <w:rPr>
                <w:rFonts w:cs="Calibri"/>
              </w:rPr>
            </w:pPr>
            <w:r>
              <w:rPr>
                <w:rFonts w:cs="Calibri"/>
              </w:rPr>
              <w:t>Uitgaande van de uitbetaling van het dividend van de BNG later dit jaar ontvangen we over 2020 ongeveer € 210.000 minder aan dividend. Als de BNG niet tot uitbetaling overgaat kan dit oplopen tot €</w:t>
            </w:r>
            <w:r w:rsidR="00281883">
              <w:rPr>
                <w:rFonts w:cs="Calibri"/>
              </w:rPr>
              <w:t> </w:t>
            </w:r>
            <w:r>
              <w:rPr>
                <w:rFonts w:cs="Calibri"/>
              </w:rPr>
              <w:t>598.000.</w:t>
            </w:r>
          </w:p>
        </w:tc>
      </w:tr>
    </w:tbl>
    <w:p w14:paraId="1F0BA4EA" w14:textId="77777777" w:rsidR="00B22B9B" w:rsidRDefault="0015230C">
      <w:pPr>
        <w:pStyle w:val="Kop8"/>
      </w:pPr>
      <w:r>
        <w:t>We dragen bij aan verbonden partijen.</w:t>
      </w:r>
    </w:p>
    <w:tbl>
      <w:tblPr>
        <w:tblW w:w="5000" w:type="pct"/>
        <w:tblLook w:val="04A0" w:firstRow="1" w:lastRow="0" w:firstColumn="1" w:lastColumn="0" w:noHBand="0" w:noVBand="1"/>
      </w:tblPr>
      <w:tblGrid>
        <w:gridCol w:w="441"/>
        <w:gridCol w:w="8625"/>
      </w:tblGrid>
      <w:tr w:rsidR="00B22B9B" w14:paraId="13DF0E47" w14:textId="77777777">
        <w:tc>
          <w:tcPr>
            <w:tcW w:w="200" w:type="dxa"/>
          </w:tcPr>
          <w:p w14:paraId="1CC25EEB" w14:textId="77777777" w:rsidR="00B22B9B" w:rsidRDefault="00E346AB">
            <w:pPr>
              <w:rPr>
                <w:rFonts w:cs="Calibri"/>
              </w:rPr>
            </w:pPr>
            <w:r>
              <w:pict w14:anchorId="18602583">
                <v:roundrect id="_x0000_s1469" style="position:absolute;margin-left:0;margin-top:0;width:10pt;height:10pt;z-index:252112896;mso-position-horizontal:left" arcsize="10923f" wrapcoords="-1662 -1662 -1662 21600 23262 21600 23262 1662 21600 -1662 -1662 -1662" fillcolor="#91c45b" strokecolor="#91c45b">
                  <w10:wrap type="tight"/>
                </v:roundrect>
              </w:pict>
            </w:r>
          </w:p>
        </w:tc>
        <w:tc>
          <w:tcPr>
            <w:tcW w:w="0" w:type="auto"/>
          </w:tcPr>
          <w:p w14:paraId="67C0209E" w14:textId="77777777" w:rsidR="00B22B9B" w:rsidRDefault="0015230C">
            <w:pPr>
              <w:keepNext/>
              <w:rPr>
                <w:rFonts w:cs="Calibri"/>
                <w:b/>
              </w:rPr>
            </w:pPr>
            <w:r>
              <w:rPr>
                <w:rFonts w:cs="Calibri"/>
                <w:b/>
              </w:rPr>
              <w:t>Kwaliteit</w:t>
            </w:r>
          </w:p>
          <w:p w14:paraId="50B03B48" w14:textId="77777777" w:rsidR="00B22B9B" w:rsidRDefault="00B22B9B">
            <w:pPr>
              <w:rPr>
                <w:rFonts w:cs="Calibri"/>
              </w:rPr>
            </w:pPr>
          </w:p>
        </w:tc>
      </w:tr>
      <w:tr w:rsidR="00B22B9B" w14:paraId="3FE82960" w14:textId="77777777">
        <w:tc>
          <w:tcPr>
            <w:tcW w:w="200" w:type="dxa"/>
          </w:tcPr>
          <w:p w14:paraId="6F337A74" w14:textId="77777777" w:rsidR="00B22B9B" w:rsidRDefault="00E346AB">
            <w:pPr>
              <w:rPr>
                <w:rFonts w:cs="Calibri"/>
              </w:rPr>
            </w:pPr>
            <w:r>
              <w:pict w14:anchorId="3B8BC5D7">
                <v:roundrect id="_x0000_s1470" style="position:absolute;margin-left:0;margin-top:0;width:10pt;height:10pt;z-index:2521139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4EDAAFB" w14:textId="77777777" w:rsidR="00B22B9B" w:rsidRDefault="0015230C">
            <w:pPr>
              <w:keepNext/>
              <w:rPr>
                <w:rFonts w:cs="Calibri"/>
                <w:b/>
              </w:rPr>
            </w:pPr>
            <w:r>
              <w:rPr>
                <w:rFonts w:cs="Calibri"/>
                <w:b/>
              </w:rPr>
              <w:t>Tijd</w:t>
            </w:r>
          </w:p>
          <w:p w14:paraId="4CC515F5" w14:textId="77777777" w:rsidR="00B22B9B" w:rsidRDefault="00B22B9B">
            <w:pPr>
              <w:rPr>
                <w:rFonts w:cs="Calibri"/>
              </w:rPr>
            </w:pPr>
          </w:p>
        </w:tc>
      </w:tr>
      <w:tr w:rsidR="00B22B9B" w14:paraId="32F3D759" w14:textId="77777777">
        <w:tc>
          <w:tcPr>
            <w:tcW w:w="200" w:type="dxa"/>
          </w:tcPr>
          <w:p w14:paraId="48882BC1" w14:textId="77777777" w:rsidR="00B22B9B" w:rsidRDefault="00E346AB">
            <w:pPr>
              <w:rPr>
                <w:rFonts w:cs="Calibri"/>
              </w:rPr>
            </w:pPr>
            <w:r>
              <w:pict w14:anchorId="7C31AC3B">
                <v:roundrect id="_x0000_s1471" style="position:absolute;margin-left:0;margin-top:0;width:10pt;height:10pt;z-index:2521149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B0369D3" w14:textId="77777777" w:rsidR="00B22B9B" w:rsidRDefault="0015230C">
            <w:pPr>
              <w:keepNext/>
              <w:rPr>
                <w:rFonts w:cs="Calibri"/>
                <w:b/>
              </w:rPr>
            </w:pPr>
            <w:r>
              <w:rPr>
                <w:rFonts w:cs="Calibri"/>
                <w:b/>
              </w:rPr>
              <w:t>Geld</w:t>
            </w:r>
          </w:p>
          <w:p w14:paraId="3CFF8DE8" w14:textId="77777777" w:rsidR="00B22B9B" w:rsidRDefault="00B22B9B">
            <w:pPr>
              <w:rPr>
                <w:rFonts w:cs="Calibri"/>
              </w:rPr>
            </w:pPr>
          </w:p>
        </w:tc>
      </w:tr>
    </w:tbl>
    <w:p w14:paraId="4F99318C" w14:textId="77777777" w:rsidR="00B22B9B" w:rsidRDefault="0015230C">
      <w:pPr>
        <w:pStyle w:val="Kop8"/>
      </w:pPr>
      <w:r>
        <w:lastRenderedPageBreak/>
        <w:t>We heffen andere belastingen en leges.</w:t>
      </w:r>
    </w:p>
    <w:p w14:paraId="430E94E3"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2CC57ABD" w14:textId="77777777">
        <w:tc>
          <w:tcPr>
            <w:tcW w:w="200" w:type="dxa"/>
          </w:tcPr>
          <w:p w14:paraId="217297D1" w14:textId="77777777" w:rsidR="00B22B9B" w:rsidRDefault="00E346AB">
            <w:pPr>
              <w:rPr>
                <w:rFonts w:cs="Calibri"/>
              </w:rPr>
            </w:pPr>
            <w:r>
              <w:pict w14:anchorId="18A95F8D">
                <v:roundrect id="_x0000_s1472" style="position:absolute;margin-left:0;margin-top:0;width:10pt;height:10pt;z-index:252115968;mso-position-horizontal:left" arcsize="10923f" wrapcoords="-1662 -1662 -1662 21600 23262 21600 23262 1662 21600 -1662 -1662 -1662" fillcolor="#91c45b" strokecolor="#91c45b">
                  <w10:wrap type="tight"/>
                </v:roundrect>
              </w:pict>
            </w:r>
          </w:p>
        </w:tc>
        <w:tc>
          <w:tcPr>
            <w:tcW w:w="0" w:type="auto"/>
          </w:tcPr>
          <w:p w14:paraId="4436EE1D" w14:textId="77777777" w:rsidR="00B22B9B" w:rsidRDefault="0015230C">
            <w:pPr>
              <w:keepNext/>
              <w:rPr>
                <w:rFonts w:cs="Calibri"/>
                <w:b/>
              </w:rPr>
            </w:pPr>
            <w:r>
              <w:rPr>
                <w:rFonts w:cs="Calibri"/>
                <w:b/>
              </w:rPr>
              <w:t>Kwaliteit</w:t>
            </w:r>
          </w:p>
          <w:p w14:paraId="0A59A96D" w14:textId="77777777" w:rsidR="00B22B9B" w:rsidRDefault="00B22B9B">
            <w:pPr>
              <w:rPr>
                <w:rFonts w:cs="Calibri"/>
              </w:rPr>
            </w:pPr>
          </w:p>
        </w:tc>
      </w:tr>
      <w:tr w:rsidR="00B22B9B" w14:paraId="10DAFE93" w14:textId="77777777">
        <w:tc>
          <w:tcPr>
            <w:tcW w:w="200" w:type="dxa"/>
          </w:tcPr>
          <w:p w14:paraId="2F026AB8" w14:textId="77777777" w:rsidR="00B22B9B" w:rsidRDefault="00E346AB">
            <w:pPr>
              <w:rPr>
                <w:rFonts w:cs="Calibri"/>
              </w:rPr>
            </w:pPr>
            <w:r>
              <w:pict w14:anchorId="34C3717A">
                <v:roundrect id="_x0000_s1473" style="position:absolute;margin-left:0;margin-top:0;width:10pt;height:10pt;z-index:25211699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0AC4E851" w14:textId="77777777" w:rsidR="00B22B9B" w:rsidRDefault="0015230C">
            <w:pPr>
              <w:keepNext/>
              <w:rPr>
                <w:rFonts w:cs="Calibri"/>
                <w:b/>
              </w:rPr>
            </w:pPr>
            <w:r>
              <w:rPr>
                <w:rFonts w:cs="Calibri"/>
                <w:b/>
              </w:rPr>
              <w:t>Tijd</w:t>
            </w:r>
          </w:p>
          <w:p w14:paraId="3F112C3D" w14:textId="77777777" w:rsidR="00B22B9B" w:rsidRDefault="0015230C">
            <w:pPr>
              <w:rPr>
                <w:rFonts w:cs="Calibri"/>
              </w:rPr>
            </w:pPr>
            <w:r>
              <w:rPr>
                <w:rFonts w:cs="Calibri"/>
              </w:rPr>
              <w:t>Uitstel van betaling voor ondernemers van de gemeentelijke belastingen.</w:t>
            </w:r>
          </w:p>
        </w:tc>
      </w:tr>
      <w:tr w:rsidR="00B22B9B" w14:paraId="740B584B" w14:textId="77777777">
        <w:tc>
          <w:tcPr>
            <w:tcW w:w="200" w:type="dxa"/>
          </w:tcPr>
          <w:p w14:paraId="3C64FBC9" w14:textId="77777777" w:rsidR="00B22B9B" w:rsidRDefault="00E346AB">
            <w:pPr>
              <w:rPr>
                <w:rFonts w:cs="Calibri"/>
              </w:rPr>
            </w:pPr>
            <w:r>
              <w:pict w14:anchorId="48E51336">
                <v:roundrect id="_x0000_s1474" style="position:absolute;margin-left:0;margin-top:0;width:10pt;height:10pt;z-index:2521180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91C1235" w14:textId="77777777" w:rsidR="00B22B9B" w:rsidRDefault="0015230C">
            <w:pPr>
              <w:keepNext/>
              <w:rPr>
                <w:rFonts w:cs="Calibri"/>
                <w:b/>
              </w:rPr>
            </w:pPr>
            <w:r>
              <w:rPr>
                <w:rFonts w:cs="Calibri"/>
                <w:b/>
              </w:rPr>
              <w:t>Geld</w:t>
            </w:r>
          </w:p>
          <w:p w14:paraId="14F339F9" w14:textId="77777777" w:rsidR="00B22B9B" w:rsidRDefault="0015230C">
            <w:pPr>
              <w:keepNext/>
              <w:rPr>
                <w:rFonts w:cs="Calibri"/>
              </w:rPr>
            </w:pPr>
            <w:r>
              <w:rPr>
                <w:rFonts w:cs="Calibri"/>
              </w:rPr>
              <w:t xml:space="preserve">Toeristenbelasting wordt pas na afloop van 2020 definitief opgelegd. </w:t>
            </w:r>
          </w:p>
          <w:p w14:paraId="5203BA35" w14:textId="77777777" w:rsidR="00B22B9B" w:rsidRDefault="0015230C">
            <w:pPr>
              <w:rPr>
                <w:rFonts w:cs="Calibri"/>
              </w:rPr>
            </w:pPr>
            <w:r>
              <w:rPr>
                <w:rFonts w:cs="Calibri"/>
              </w:rPr>
              <w:t>Wij kunnen op dit moment niet voorspellen of de begrote inkomsten worden gehaald in verband met de Coronacrisis.</w:t>
            </w:r>
          </w:p>
        </w:tc>
      </w:tr>
    </w:tbl>
    <w:p w14:paraId="72473BAA" w14:textId="77777777" w:rsidR="00B22B9B" w:rsidRDefault="0015230C">
      <w:pPr>
        <w:pStyle w:val="Kop8"/>
      </w:pPr>
      <w:r>
        <w:t>We heffen Onroerende zaakbelasting.</w:t>
      </w:r>
    </w:p>
    <w:p w14:paraId="31C8E3DE"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0568ABA7" w14:textId="77777777">
        <w:tc>
          <w:tcPr>
            <w:tcW w:w="200" w:type="dxa"/>
          </w:tcPr>
          <w:p w14:paraId="02DA7FEA" w14:textId="77777777" w:rsidR="00B22B9B" w:rsidRDefault="00E346AB">
            <w:pPr>
              <w:rPr>
                <w:rFonts w:cs="Calibri"/>
              </w:rPr>
            </w:pPr>
            <w:r>
              <w:pict w14:anchorId="171ED9CF">
                <v:roundrect id="_x0000_s1475" style="position:absolute;margin-left:0;margin-top:0;width:10pt;height:10pt;z-index:252119040;mso-position-horizontal:left" arcsize="10923f" wrapcoords="-1662 -1662 -1662 21600 23262 21600 23262 1662 21600 -1662 -1662 -1662" fillcolor="#91c45b" strokecolor="#91c45b">
                  <w10:wrap type="tight"/>
                </v:roundrect>
              </w:pict>
            </w:r>
          </w:p>
        </w:tc>
        <w:tc>
          <w:tcPr>
            <w:tcW w:w="0" w:type="auto"/>
          </w:tcPr>
          <w:p w14:paraId="1369D355" w14:textId="77777777" w:rsidR="00B22B9B" w:rsidRDefault="0015230C">
            <w:pPr>
              <w:keepNext/>
              <w:rPr>
                <w:rFonts w:cs="Calibri"/>
                <w:b/>
              </w:rPr>
            </w:pPr>
            <w:r>
              <w:rPr>
                <w:rFonts w:cs="Calibri"/>
                <w:b/>
              </w:rPr>
              <w:t>Kwaliteit</w:t>
            </w:r>
          </w:p>
          <w:p w14:paraId="5DDD1482" w14:textId="77777777" w:rsidR="00B22B9B" w:rsidRDefault="00B22B9B">
            <w:pPr>
              <w:rPr>
                <w:rFonts w:cs="Calibri"/>
              </w:rPr>
            </w:pPr>
          </w:p>
        </w:tc>
      </w:tr>
      <w:tr w:rsidR="00B22B9B" w14:paraId="4EBFC016" w14:textId="77777777">
        <w:tc>
          <w:tcPr>
            <w:tcW w:w="200" w:type="dxa"/>
          </w:tcPr>
          <w:p w14:paraId="1B8DD2C7" w14:textId="77777777" w:rsidR="00B22B9B" w:rsidRDefault="00E346AB">
            <w:pPr>
              <w:rPr>
                <w:rFonts w:cs="Calibri"/>
              </w:rPr>
            </w:pPr>
            <w:r>
              <w:pict w14:anchorId="15968FDA">
                <v:roundrect id="_x0000_s1476" style="position:absolute;margin-left:0;margin-top:0;width:10pt;height:10pt;z-index:2521200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ADBDD1C" w14:textId="77777777" w:rsidR="00B22B9B" w:rsidRDefault="0015230C">
            <w:pPr>
              <w:keepNext/>
              <w:rPr>
                <w:rFonts w:cs="Calibri"/>
                <w:b/>
              </w:rPr>
            </w:pPr>
            <w:r>
              <w:rPr>
                <w:rFonts w:cs="Calibri"/>
                <w:b/>
              </w:rPr>
              <w:t>Tijd</w:t>
            </w:r>
          </w:p>
          <w:p w14:paraId="4FBE3338" w14:textId="77777777" w:rsidR="00B22B9B" w:rsidRDefault="00B22B9B">
            <w:pPr>
              <w:rPr>
                <w:rFonts w:cs="Calibri"/>
              </w:rPr>
            </w:pPr>
          </w:p>
        </w:tc>
      </w:tr>
      <w:tr w:rsidR="00B22B9B" w14:paraId="75E0FDF9" w14:textId="77777777">
        <w:tc>
          <w:tcPr>
            <w:tcW w:w="200" w:type="dxa"/>
          </w:tcPr>
          <w:p w14:paraId="2D38F68B" w14:textId="77777777" w:rsidR="00B22B9B" w:rsidRDefault="00E346AB">
            <w:pPr>
              <w:rPr>
                <w:rFonts w:cs="Calibri"/>
              </w:rPr>
            </w:pPr>
            <w:r>
              <w:pict w14:anchorId="4C1953C5">
                <v:roundrect id="_x0000_s1477" style="position:absolute;margin-left:0;margin-top:0;width:10pt;height:10pt;z-index:2521210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D56F135" w14:textId="77777777" w:rsidR="00B22B9B" w:rsidRDefault="0015230C">
            <w:pPr>
              <w:keepNext/>
              <w:rPr>
                <w:rFonts w:cs="Calibri"/>
                <w:b/>
              </w:rPr>
            </w:pPr>
            <w:r>
              <w:rPr>
                <w:rFonts w:cs="Calibri"/>
                <w:b/>
              </w:rPr>
              <w:t>Geld</w:t>
            </w:r>
          </w:p>
          <w:p w14:paraId="0B707FBC" w14:textId="77777777" w:rsidR="00B22B9B" w:rsidRDefault="0015230C">
            <w:pPr>
              <w:rPr>
                <w:rFonts w:cs="Calibri"/>
              </w:rPr>
            </w:pPr>
            <w:r>
              <w:rPr>
                <w:rFonts w:cs="Calibri"/>
              </w:rPr>
              <w:t>Inkomsten met € 80.000 structureel verhoogd in verband nieuwbouw/verbouw/herbouw.</w:t>
            </w:r>
          </w:p>
        </w:tc>
      </w:tr>
    </w:tbl>
    <w:p w14:paraId="537C3FE1" w14:textId="77777777" w:rsidR="00B22B9B" w:rsidRDefault="0015230C">
      <w:pPr>
        <w:pStyle w:val="Kop8"/>
      </w:pPr>
      <w:r>
        <w:t>We ontvangen een algemene uitkering.</w:t>
      </w:r>
    </w:p>
    <w:p w14:paraId="60AB6F7B"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5B21CC62" w14:textId="77777777">
        <w:tc>
          <w:tcPr>
            <w:tcW w:w="200" w:type="dxa"/>
          </w:tcPr>
          <w:p w14:paraId="2BE0AC3C" w14:textId="77777777" w:rsidR="00B22B9B" w:rsidRDefault="00E346AB">
            <w:pPr>
              <w:rPr>
                <w:rFonts w:cs="Calibri"/>
              </w:rPr>
            </w:pPr>
            <w:r>
              <w:pict w14:anchorId="02AF818A">
                <v:roundrect id="_x0000_s1478" style="position:absolute;margin-left:0;margin-top:0;width:10pt;height:10pt;z-index:252122112;mso-position-horizontal:left" arcsize="10923f" wrapcoords="-1662 -1662 -1662 21600 23262 21600 23262 1662 21600 -1662 -1662 -1662" fillcolor="#91c45b" strokecolor="#91c45b">
                  <w10:wrap type="tight"/>
                </v:roundrect>
              </w:pict>
            </w:r>
          </w:p>
        </w:tc>
        <w:tc>
          <w:tcPr>
            <w:tcW w:w="0" w:type="auto"/>
          </w:tcPr>
          <w:p w14:paraId="653C3883" w14:textId="77777777" w:rsidR="00B22B9B" w:rsidRDefault="0015230C">
            <w:pPr>
              <w:keepNext/>
              <w:rPr>
                <w:rFonts w:cs="Calibri"/>
                <w:b/>
              </w:rPr>
            </w:pPr>
            <w:r>
              <w:rPr>
                <w:rFonts w:cs="Calibri"/>
                <w:b/>
              </w:rPr>
              <w:t>Kwaliteit</w:t>
            </w:r>
          </w:p>
          <w:p w14:paraId="5250D4B4" w14:textId="77777777" w:rsidR="00B22B9B" w:rsidRDefault="0015230C">
            <w:pPr>
              <w:keepNext/>
              <w:rPr>
                <w:rFonts w:cs="Calibri"/>
              </w:rPr>
            </w:pPr>
            <w:r>
              <w:rPr>
                <w:rFonts w:cs="Calibri"/>
              </w:rPr>
              <w:t xml:space="preserve">De algemene uitkering is de verdeling van het gemeentefonds naar de gemeenten. De groei of krimp van het gemeentefonds is afhankelijk van de rijksuitgaven. Voor 2020 is er sprake van een verwachte stijging van de rijksuitgaven. Dit is niet het gevolg van de Coronacrisis. Alle ondersteuningsmaatregelen zijn door het kabinet buiten de ontwikkeling van de rijksuitgaven gelaten die van invloed zijn op het gemeentefonds. Door hogere compensatie voor lonen- en prijzen en de ontwikkeling van de rijksuitgaven die wel meetellen voor het gemeentefonds is sprake van een groei van het gemeentefonds. Dit vertaalt zich ook door naar Berkelland. Daarnaast zitten in de algemene uitkering een aantal onderdelen die met een specifiek doel worden uitgekeerd.  In 2020 krijgen wij een extra uitkering voor het erfgoedpact en inburgering.  In de meicirculaire is aangegeven dat de algemene uitkering voor 2020 en 2021 wordt bevroren, zodat gemeenten in de lastige tijd in ieder geval weten waar ze aan toe zijn.  </w:t>
            </w:r>
          </w:p>
          <w:p w14:paraId="01FCD270" w14:textId="77777777" w:rsidR="00B22B9B" w:rsidRDefault="0015230C">
            <w:pPr>
              <w:rPr>
                <w:rFonts w:cs="Calibri"/>
              </w:rPr>
            </w:pPr>
            <w:r>
              <w:rPr>
                <w:rFonts w:cs="Calibri"/>
              </w:rPr>
              <w:t>Naast de ontwikkelingen in de meicirculaire is er ook een ondersteuningspakket in verband met de Coronacrisis voor gemeenten. Dit pakket is bedoeld om extra kosten voor zorg en ondersteuning op te vangen en om gederfde inkomsten uit huuropbrengsten en parkeer- en toeristenbelasting op te vangen.</w:t>
            </w:r>
          </w:p>
        </w:tc>
      </w:tr>
      <w:tr w:rsidR="00B22B9B" w14:paraId="4C78CD0C" w14:textId="77777777">
        <w:tc>
          <w:tcPr>
            <w:tcW w:w="200" w:type="dxa"/>
          </w:tcPr>
          <w:p w14:paraId="3AAAA033" w14:textId="77777777" w:rsidR="00B22B9B" w:rsidRDefault="00E346AB">
            <w:pPr>
              <w:rPr>
                <w:rFonts w:cs="Calibri"/>
              </w:rPr>
            </w:pPr>
            <w:r>
              <w:pict w14:anchorId="22093DDD">
                <v:roundrect id="_x0000_s1479" style="position:absolute;margin-left:0;margin-top:0;width:10pt;height:10pt;z-index:2521231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ED091C7" w14:textId="77777777" w:rsidR="00B22B9B" w:rsidRDefault="0015230C">
            <w:pPr>
              <w:keepNext/>
              <w:rPr>
                <w:rFonts w:cs="Calibri"/>
                <w:b/>
              </w:rPr>
            </w:pPr>
            <w:r>
              <w:rPr>
                <w:rFonts w:cs="Calibri"/>
                <w:b/>
              </w:rPr>
              <w:t>Tijd</w:t>
            </w:r>
          </w:p>
          <w:p w14:paraId="6275638C" w14:textId="77777777" w:rsidR="00B22B9B" w:rsidRDefault="00B22B9B">
            <w:pPr>
              <w:rPr>
                <w:rFonts w:cs="Calibri"/>
              </w:rPr>
            </w:pPr>
          </w:p>
        </w:tc>
      </w:tr>
      <w:tr w:rsidR="00B22B9B" w14:paraId="6894DF81" w14:textId="77777777">
        <w:tc>
          <w:tcPr>
            <w:tcW w:w="200" w:type="dxa"/>
          </w:tcPr>
          <w:p w14:paraId="515F215F" w14:textId="77777777" w:rsidR="00B22B9B" w:rsidRDefault="00E346AB">
            <w:pPr>
              <w:rPr>
                <w:rFonts w:cs="Calibri"/>
              </w:rPr>
            </w:pPr>
            <w:r>
              <w:pict w14:anchorId="5796F9A3">
                <v:roundrect id="_x0000_s1480" style="position:absolute;margin-left:0;margin-top:0;width:10pt;height:10pt;z-index:2521241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9901573" w14:textId="77777777" w:rsidR="00B22B9B" w:rsidRDefault="0015230C">
            <w:pPr>
              <w:keepNext/>
              <w:rPr>
                <w:rFonts w:cs="Calibri"/>
                <w:b/>
              </w:rPr>
            </w:pPr>
            <w:r>
              <w:rPr>
                <w:rFonts w:cs="Calibri"/>
                <w:b/>
              </w:rPr>
              <w:t>Geld</w:t>
            </w:r>
          </w:p>
          <w:p w14:paraId="3793B1BF" w14:textId="77777777" w:rsidR="00B22B9B" w:rsidRDefault="0015230C">
            <w:pPr>
              <w:keepNext/>
              <w:rPr>
                <w:rFonts w:cs="Calibri"/>
              </w:rPr>
            </w:pPr>
            <w:r>
              <w:rPr>
                <w:rFonts w:cs="Calibri"/>
              </w:rPr>
              <w:t>De algemene uitkering stijgt ten opzichte van de begroting met € 1.222.000. Van dit bedrag is €</w:t>
            </w:r>
            <w:r w:rsidR="00281883">
              <w:rPr>
                <w:rFonts w:cs="Calibri"/>
              </w:rPr>
              <w:t> </w:t>
            </w:r>
            <w:r>
              <w:rPr>
                <w:rFonts w:cs="Calibri"/>
              </w:rPr>
              <w:t xml:space="preserve">230.000 bedoeld voor de erfgoeddeal en € 119.000 voor maatschappelijke begeleiding en inburgering. In dit bedrag is ook een stijging van € 33.000 voor de voogdij 18+ opgenomen. Voor de vaststelling van het tekort op het sociaal domein berekenen we sinds het opgaan van de integratie uitkeringen voor zorg in de algemene uitkering een fictieve bijdrage voor het sociaal domein. Deze is gebaseerd op de laatst bekende situatie waarin nog wel een onderscheid was te maken tussen de zorgkosten en de algemene kosten.  Van daaruit hebben we stijgingen en dalingen die direct aan de zorg zijn toe te rekenen verrekend met het basisbedrag.  Daarna hebben we de groei van het gemeentefonds op basis van het evenredige deel van de algemene uitkering ook toegerekend aan de fictieve dekking.  Voor 2020 betekent dit dat het bedrag voor de zorg uitkomt op € 22.272.000. </w:t>
            </w:r>
          </w:p>
          <w:p w14:paraId="3816C57A" w14:textId="77777777" w:rsidR="00B22B9B" w:rsidRDefault="0015230C">
            <w:pPr>
              <w:keepNext/>
              <w:rPr>
                <w:rFonts w:cs="Calibri"/>
              </w:rPr>
            </w:pPr>
            <w:r>
              <w:rPr>
                <w:rFonts w:cs="Calibri"/>
              </w:rPr>
              <w:t xml:space="preserve">De verdeling van het ondersteuningspakket Corona levert de gemeente € 642.000 euro op voor 2020. </w:t>
            </w:r>
          </w:p>
          <w:p w14:paraId="5CA2B209" w14:textId="77777777" w:rsidR="00B22B9B" w:rsidRDefault="0015230C">
            <w:pPr>
              <w:rPr>
                <w:rFonts w:cs="Calibri"/>
              </w:rPr>
            </w:pPr>
            <w:r>
              <w:rPr>
                <w:rFonts w:cs="Calibri"/>
              </w:rPr>
              <w:t> </w:t>
            </w:r>
          </w:p>
        </w:tc>
      </w:tr>
    </w:tbl>
    <w:p w14:paraId="324F48B5" w14:textId="77777777" w:rsidR="00B22B9B" w:rsidRDefault="0015230C">
      <w:pPr>
        <w:pStyle w:val="Kop8"/>
      </w:pPr>
      <w:r>
        <w:t>We ontwikkelen onze rendementsdoelstellingen.</w:t>
      </w:r>
    </w:p>
    <w:p w14:paraId="26A5105C"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682764EC" w14:textId="77777777">
        <w:tc>
          <w:tcPr>
            <w:tcW w:w="200" w:type="dxa"/>
          </w:tcPr>
          <w:p w14:paraId="257173A3" w14:textId="77777777" w:rsidR="00B22B9B" w:rsidRDefault="00E346AB">
            <w:pPr>
              <w:rPr>
                <w:rFonts w:cs="Calibri"/>
              </w:rPr>
            </w:pPr>
            <w:r>
              <w:lastRenderedPageBreak/>
              <w:pict w14:anchorId="55F3D574">
                <v:roundrect id="_x0000_s1481" style="position:absolute;margin-left:0;margin-top:0;width:10pt;height:10pt;z-index:252125184;mso-position-horizontal:left" arcsize="10923f" wrapcoords="-1662 -1662 -1662 21600 23262 21600 23262 1662 21600 -1662 -1662 -1662" fillcolor="#91c45b" strokecolor="#91c45b">
                  <w10:wrap type="tight"/>
                </v:roundrect>
              </w:pict>
            </w:r>
          </w:p>
        </w:tc>
        <w:tc>
          <w:tcPr>
            <w:tcW w:w="0" w:type="auto"/>
          </w:tcPr>
          <w:p w14:paraId="0C6E025E" w14:textId="77777777" w:rsidR="00B22B9B" w:rsidRDefault="0015230C">
            <w:pPr>
              <w:keepNext/>
              <w:rPr>
                <w:rFonts w:cs="Calibri"/>
                <w:b/>
              </w:rPr>
            </w:pPr>
            <w:r>
              <w:rPr>
                <w:rFonts w:cs="Calibri"/>
                <w:b/>
              </w:rPr>
              <w:t>Kwaliteit</w:t>
            </w:r>
          </w:p>
          <w:p w14:paraId="735D94EE" w14:textId="77777777" w:rsidR="00B22B9B" w:rsidRDefault="00B22B9B">
            <w:pPr>
              <w:rPr>
                <w:rFonts w:cs="Calibri"/>
              </w:rPr>
            </w:pPr>
          </w:p>
        </w:tc>
      </w:tr>
      <w:tr w:rsidR="00B22B9B" w14:paraId="45EAFFB8" w14:textId="77777777">
        <w:tc>
          <w:tcPr>
            <w:tcW w:w="200" w:type="dxa"/>
          </w:tcPr>
          <w:p w14:paraId="4A579251" w14:textId="77777777" w:rsidR="00B22B9B" w:rsidRDefault="00E346AB">
            <w:pPr>
              <w:rPr>
                <w:rFonts w:cs="Calibri"/>
              </w:rPr>
            </w:pPr>
            <w:r>
              <w:pict w14:anchorId="0650AAEC">
                <v:roundrect id="_x0000_s1482" style="position:absolute;margin-left:0;margin-top:0;width:10pt;height:10pt;z-index:2521262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C950C70" w14:textId="77777777" w:rsidR="00B22B9B" w:rsidRDefault="0015230C">
            <w:pPr>
              <w:keepNext/>
              <w:rPr>
                <w:rFonts w:cs="Calibri"/>
                <w:b/>
              </w:rPr>
            </w:pPr>
            <w:r>
              <w:rPr>
                <w:rFonts w:cs="Calibri"/>
                <w:b/>
              </w:rPr>
              <w:t>Tijd</w:t>
            </w:r>
          </w:p>
          <w:p w14:paraId="1D0AE474" w14:textId="77777777" w:rsidR="00B22B9B" w:rsidRDefault="00B22B9B">
            <w:pPr>
              <w:rPr>
                <w:rFonts w:cs="Calibri"/>
              </w:rPr>
            </w:pPr>
          </w:p>
        </w:tc>
      </w:tr>
      <w:tr w:rsidR="00B22B9B" w14:paraId="2F33C88C" w14:textId="77777777">
        <w:tc>
          <w:tcPr>
            <w:tcW w:w="200" w:type="dxa"/>
          </w:tcPr>
          <w:p w14:paraId="63611DEB" w14:textId="77777777" w:rsidR="00B22B9B" w:rsidRDefault="00E346AB">
            <w:pPr>
              <w:rPr>
                <w:rFonts w:cs="Calibri"/>
              </w:rPr>
            </w:pPr>
            <w:r>
              <w:pict w14:anchorId="5FB9C2CD">
                <v:roundrect id="_x0000_s1483" style="position:absolute;margin-left:0;margin-top:0;width:10pt;height:10pt;z-index:2521272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FC5A5AD" w14:textId="77777777" w:rsidR="00B22B9B" w:rsidRDefault="0015230C">
            <w:pPr>
              <w:keepNext/>
              <w:rPr>
                <w:rFonts w:cs="Calibri"/>
                <w:b/>
              </w:rPr>
            </w:pPr>
            <w:r>
              <w:rPr>
                <w:rFonts w:cs="Calibri"/>
                <w:b/>
              </w:rPr>
              <w:t>Geld</w:t>
            </w:r>
          </w:p>
          <w:p w14:paraId="7C71A780" w14:textId="77777777" w:rsidR="00B22B9B" w:rsidRDefault="00B22B9B">
            <w:pPr>
              <w:rPr>
                <w:rFonts w:cs="Calibri"/>
              </w:rPr>
            </w:pPr>
          </w:p>
        </w:tc>
      </w:tr>
    </w:tbl>
    <w:p w14:paraId="70A15DD3" w14:textId="77777777" w:rsidR="00B22B9B" w:rsidRDefault="0015230C">
      <w:pPr>
        <w:pStyle w:val="Kop8"/>
      </w:pPr>
      <w:r>
        <w:t>We storten in en onttrekken aan reserves.</w:t>
      </w:r>
    </w:p>
    <w:p w14:paraId="799965FA"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5F65378F" w14:textId="77777777">
        <w:tc>
          <w:tcPr>
            <w:tcW w:w="200" w:type="dxa"/>
          </w:tcPr>
          <w:p w14:paraId="0CEA319E" w14:textId="77777777" w:rsidR="00B22B9B" w:rsidRDefault="00E346AB">
            <w:pPr>
              <w:rPr>
                <w:rFonts w:cs="Calibri"/>
              </w:rPr>
            </w:pPr>
            <w:r>
              <w:pict w14:anchorId="74730C9C">
                <v:roundrect id="_x0000_s1484" style="position:absolute;margin-left:0;margin-top:0;width:10pt;height:10pt;z-index:252128256;mso-position-horizontal:left" arcsize="10923f" wrapcoords="-1662 -1662 -1662 21600 23262 21600 23262 1662 21600 -1662 -1662 -1662" fillcolor="#91c45b" strokecolor="#91c45b">
                  <w10:wrap type="tight"/>
                </v:roundrect>
              </w:pict>
            </w:r>
          </w:p>
        </w:tc>
        <w:tc>
          <w:tcPr>
            <w:tcW w:w="0" w:type="auto"/>
          </w:tcPr>
          <w:p w14:paraId="0F7E2F60" w14:textId="77777777" w:rsidR="00B22B9B" w:rsidRDefault="0015230C">
            <w:pPr>
              <w:keepNext/>
              <w:rPr>
                <w:rFonts w:cs="Calibri"/>
                <w:b/>
              </w:rPr>
            </w:pPr>
            <w:r>
              <w:rPr>
                <w:rFonts w:cs="Calibri"/>
                <w:b/>
              </w:rPr>
              <w:t>Kwaliteit</w:t>
            </w:r>
          </w:p>
          <w:p w14:paraId="76EC3975" w14:textId="77777777" w:rsidR="00B22B9B" w:rsidRDefault="00B22B9B">
            <w:pPr>
              <w:rPr>
                <w:rFonts w:cs="Calibri"/>
              </w:rPr>
            </w:pPr>
          </w:p>
        </w:tc>
      </w:tr>
      <w:tr w:rsidR="00B22B9B" w14:paraId="2AB6D66A" w14:textId="77777777">
        <w:tc>
          <w:tcPr>
            <w:tcW w:w="200" w:type="dxa"/>
          </w:tcPr>
          <w:p w14:paraId="4911651B" w14:textId="77777777" w:rsidR="00B22B9B" w:rsidRDefault="00E346AB">
            <w:pPr>
              <w:rPr>
                <w:rFonts w:cs="Calibri"/>
              </w:rPr>
            </w:pPr>
            <w:r>
              <w:pict w14:anchorId="7CB7AA37">
                <v:roundrect id="_x0000_s1485" style="position:absolute;margin-left:0;margin-top:0;width:10pt;height:10pt;z-index:2521292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B6095D3" w14:textId="77777777" w:rsidR="00B22B9B" w:rsidRDefault="0015230C">
            <w:pPr>
              <w:keepNext/>
              <w:rPr>
                <w:rFonts w:cs="Calibri"/>
                <w:b/>
              </w:rPr>
            </w:pPr>
            <w:r>
              <w:rPr>
                <w:rFonts w:cs="Calibri"/>
                <w:b/>
              </w:rPr>
              <w:t>Tijd</w:t>
            </w:r>
          </w:p>
          <w:p w14:paraId="03609167" w14:textId="77777777" w:rsidR="00B22B9B" w:rsidRDefault="00B22B9B">
            <w:pPr>
              <w:rPr>
                <w:rFonts w:cs="Calibri"/>
              </w:rPr>
            </w:pPr>
          </w:p>
        </w:tc>
      </w:tr>
      <w:tr w:rsidR="00B22B9B" w14:paraId="36AD54DF" w14:textId="77777777">
        <w:tc>
          <w:tcPr>
            <w:tcW w:w="200" w:type="dxa"/>
          </w:tcPr>
          <w:p w14:paraId="434C6A9D" w14:textId="77777777" w:rsidR="00B22B9B" w:rsidRDefault="00E346AB">
            <w:pPr>
              <w:rPr>
                <w:rFonts w:cs="Calibri"/>
              </w:rPr>
            </w:pPr>
            <w:r>
              <w:pict w14:anchorId="2D09EF66">
                <v:roundrect id="_x0000_s1486" style="position:absolute;margin-left:0;margin-top:0;width:10pt;height:10pt;z-index:2521303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5A2D529" w14:textId="77777777" w:rsidR="00B22B9B" w:rsidRDefault="0015230C">
            <w:pPr>
              <w:keepNext/>
              <w:rPr>
                <w:rFonts w:cs="Calibri"/>
                <w:b/>
              </w:rPr>
            </w:pPr>
            <w:r>
              <w:rPr>
                <w:rFonts w:cs="Calibri"/>
                <w:b/>
              </w:rPr>
              <w:t>Geld</w:t>
            </w:r>
          </w:p>
          <w:p w14:paraId="32D874B7" w14:textId="77777777" w:rsidR="00B22B9B" w:rsidRDefault="0015230C">
            <w:pPr>
              <w:keepNext/>
              <w:rPr>
                <w:rFonts w:cs="Calibri"/>
              </w:rPr>
            </w:pPr>
            <w:r>
              <w:rPr>
                <w:rFonts w:cs="Calibri"/>
                <w:b/>
                <w:bCs/>
              </w:rPr>
              <w:t>Dekking kapitaallasten</w:t>
            </w:r>
            <w:r>
              <w:rPr>
                <w:rFonts w:cs="Calibri"/>
                <w:b/>
                <w:bCs/>
              </w:rPr>
              <w:br/>
            </w:r>
            <w:r>
              <w:rPr>
                <w:rFonts w:cs="Calibri"/>
              </w:rPr>
              <w:t xml:space="preserve">Een gedeelte van de kapitaallasten (€ 113.000) wordt gedekt uit de egalisatiereserve investeringen. De lasten vallen hierdoor lager uit. </w:t>
            </w:r>
          </w:p>
          <w:p w14:paraId="35025CC2" w14:textId="77777777" w:rsidR="00B22B9B" w:rsidRDefault="0015230C">
            <w:pPr>
              <w:rPr>
                <w:rFonts w:cs="Calibri"/>
              </w:rPr>
            </w:pPr>
            <w:r>
              <w:rPr>
                <w:rFonts w:cs="Calibri"/>
                <w:b/>
                <w:bCs/>
              </w:rPr>
              <w:t>Maalderij Rietmolen</w:t>
            </w:r>
            <w:r>
              <w:rPr>
                <w:rFonts w:cs="Calibri"/>
                <w:b/>
                <w:bCs/>
              </w:rPr>
              <w:br/>
            </w:r>
            <w:r>
              <w:rPr>
                <w:rFonts w:cs="Calibri"/>
              </w:rPr>
              <w:t>Voor Maalderij Rietmolen is er rekening gehouden met €</w:t>
            </w:r>
            <w:r w:rsidR="005B3662">
              <w:rPr>
                <w:rFonts w:cs="Calibri"/>
              </w:rPr>
              <w:t xml:space="preserve"> </w:t>
            </w:r>
            <w:r>
              <w:rPr>
                <w:rFonts w:cs="Calibri"/>
              </w:rPr>
              <w:t>275.000 aan kosten de dekking komt uit de reserve. In de praktijk heeft Rietmolen €</w:t>
            </w:r>
            <w:r w:rsidR="005B3662">
              <w:rPr>
                <w:rFonts w:cs="Calibri"/>
              </w:rPr>
              <w:t xml:space="preserve"> </w:t>
            </w:r>
            <w:r>
              <w:rPr>
                <w:rFonts w:cs="Calibri"/>
              </w:rPr>
              <w:t>125.000 gekost. Het resterende bedrag van €</w:t>
            </w:r>
            <w:r w:rsidR="005B3662">
              <w:rPr>
                <w:rFonts w:cs="Calibri"/>
              </w:rPr>
              <w:t xml:space="preserve"> </w:t>
            </w:r>
            <w:r>
              <w:rPr>
                <w:rFonts w:cs="Calibri"/>
              </w:rPr>
              <w:t>150.000 moet nog teruggestort worden in de reserve.</w:t>
            </w:r>
          </w:p>
        </w:tc>
      </w:tr>
    </w:tbl>
    <w:p w14:paraId="329DB30C" w14:textId="77777777" w:rsidR="00B22B9B" w:rsidRDefault="0015230C">
      <w:pPr>
        <w:pStyle w:val="Kop8"/>
      </w:pPr>
      <w:r>
        <w:t>We voeren de Wet waardering onroerende zaken uit.</w:t>
      </w:r>
    </w:p>
    <w:p w14:paraId="66EAAA80"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2ADCF10D" w14:textId="77777777">
        <w:tc>
          <w:tcPr>
            <w:tcW w:w="200" w:type="dxa"/>
          </w:tcPr>
          <w:p w14:paraId="539BD3DB" w14:textId="77777777" w:rsidR="00B22B9B" w:rsidRDefault="00E346AB">
            <w:pPr>
              <w:rPr>
                <w:rFonts w:cs="Calibri"/>
              </w:rPr>
            </w:pPr>
            <w:r>
              <w:pict w14:anchorId="7131F9CA">
                <v:roundrect id="_x0000_s1487" style="position:absolute;margin-left:0;margin-top:0;width:10pt;height:10pt;z-index:252131328;mso-position-horizontal:left" arcsize="10923f" wrapcoords="-1662 -1662 -1662 21600 23262 21600 23262 1662 21600 -1662 -1662 -1662" fillcolor="#91c45b" strokecolor="#91c45b">
                  <w10:wrap type="tight"/>
                </v:roundrect>
              </w:pict>
            </w:r>
          </w:p>
        </w:tc>
        <w:tc>
          <w:tcPr>
            <w:tcW w:w="0" w:type="auto"/>
          </w:tcPr>
          <w:p w14:paraId="1C1B4CDB" w14:textId="77777777" w:rsidR="00B22B9B" w:rsidRDefault="0015230C">
            <w:pPr>
              <w:keepNext/>
              <w:rPr>
                <w:rFonts w:cs="Calibri"/>
                <w:b/>
              </w:rPr>
            </w:pPr>
            <w:r>
              <w:rPr>
                <w:rFonts w:cs="Calibri"/>
                <w:b/>
              </w:rPr>
              <w:t>Kwaliteit</w:t>
            </w:r>
          </w:p>
          <w:p w14:paraId="5E602E4C" w14:textId="77777777" w:rsidR="00B22B9B" w:rsidRDefault="00B22B9B">
            <w:pPr>
              <w:rPr>
                <w:rFonts w:cs="Calibri"/>
              </w:rPr>
            </w:pPr>
          </w:p>
        </w:tc>
      </w:tr>
      <w:tr w:rsidR="00B22B9B" w14:paraId="207248A6" w14:textId="77777777">
        <w:tc>
          <w:tcPr>
            <w:tcW w:w="200" w:type="dxa"/>
          </w:tcPr>
          <w:p w14:paraId="79185896" w14:textId="77777777" w:rsidR="00B22B9B" w:rsidRDefault="00E346AB">
            <w:pPr>
              <w:rPr>
                <w:rFonts w:cs="Calibri"/>
              </w:rPr>
            </w:pPr>
            <w:r>
              <w:pict w14:anchorId="25489D24">
                <v:roundrect id="_x0000_s1488" style="position:absolute;margin-left:0;margin-top:0;width:10pt;height:10pt;z-index:2521323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60B5CAB" w14:textId="77777777" w:rsidR="00B22B9B" w:rsidRDefault="0015230C">
            <w:pPr>
              <w:keepNext/>
              <w:rPr>
                <w:rFonts w:cs="Calibri"/>
                <w:b/>
              </w:rPr>
            </w:pPr>
            <w:r>
              <w:rPr>
                <w:rFonts w:cs="Calibri"/>
                <w:b/>
              </w:rPr>
              <w:t>Tijd</w:t>
            </w:r>
          </w:p>
          <w:p w14:paraId="6CEECE6E" w14:textId="77777777" w:rsidR="00B22B9B" w:rsidRDefault="00B22B9B">
            <w:pPr>
              <w:rPr>
                <w:rFonts w:cs="Calibri"/>
              </w:rPr>
            </w:pPr>
          </w:p>
        </w:tc>
      </w:tr>
      <w:tr w:rsidR="00B22B9B" w14:paraId="1D2D7120" w14:textId="77777777">
        <w:tc>
          <w:tcPr>
            <w:tcW w:w="200" w:type="dxa"/>
          </w:tcPr>
          <w:p w14:paraId="5B59D75A" w14:textId="77777777" w:rsidR="00B22B9B" w:rsidRDefault="00E346AB">
            <w:pPr>
              <w:rPr>
                <w:rFonts w:cs="Calibri"/>
              </w:rPr>
            </w:pPr>
            <w:r>
              <w:pict w14:anchorId="6DC13123">
                <v:roundrect id="_x0000_s1489" style="position:absolute;margin-left:0;margin-top:0;width:10pt;height:10pt;z-index:2521333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0A789BD" w14:textId="77777777" w:rsidR="00B22B9B" w:rsidRDefault="0015230C">
            <w:pPr>
              <w:keepNext/>
              <w:rPr>
                <w:rFonts w:cs="Calibri"/>
                <w:b/>
              </w:rPr>
            </w:pPr>
            <w:r>
              <w:rPr>
                <w:rFonts w:cs="Calibri"/>
                <w:b/>
              </w:rPr>
              <w:t>Geld</w:t>
            </w:r>
          </w:p>
          <w:p w14:paraId="565BDCAB" w14:textId="77777777" w:rsidR="00B22B9B" w:rsidRDefault="00B22B9B">
            <w:pPr>
              <w:rPr>
                <w:rFonts w:cs="Calibri"/>
              </w:rPr>
            </w:pPr>
          </w:p>
        </w:tc>
      </w:tr>
    </w:tbl>
    <w:p w14:paraId="7359ACC4" w14:textId="77777777" w:rsidR="00B22B9B" w:rsidRDefault="0015230C">
      <w:pPr>
        <w:pStyle w:val="Kop8"/>
      </w:pPr>
      <w:r>
        <w:t>Bedrijfsvoeringskosten.</w:t>
      </w:r>
    </w:p>
    <w:p w14:paraId="5245DABB"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129454B1" w14:textId="77777777">
        <w:tc>
          <w:tcPr>
            <w:tcW w:w="200" w:type="dxa"/>
          </w:tcPr>
          <w:p w14:paraId="5CE517C4" w14:textId="77777777" w:rsidR="00B22B9B" w:rsidRDefault="00E346AB">
            <w:pPr>
              <w:rPr>
                <w:rFonts w:cs="Calibri"/>
              </w:rPr>
            </w:pPr>
            <w:r>
              <w:pict w14:anchorId="2786FB5C">
                <v:roundrect id="_x0000_s1490" style="position:absolute;margin-left:0;margin-top:0;width:10pt;height:10pt;z-index:252134400;mso-position-horizontal:left" arcsize="10923f" wrapcoords="-1662 -1662 -1662 21600 23262 21600 23262 1662 21600 -1662 -1662 -1662" fillcolor="#91c45b" strokecolor="#91c45b">
                  <w10:wrap type="tight"/>
                </v:roundrect>
              </w:pict>
            </w:r>
          </w:p>
        </w:tc>
        <w:tc>
          <w:tcPr>
            <w:tcW w:w="0" w:type="auto"/>
          </w:tcPr>
          <w:p w14:paraId="5BCDA041" w14:textId="77777777" w:rsidR="00B22B9B" w:rsidRDefault="0015230C">
            <w:pPr>
              <w:keepNext/>
              <w:rPr>
                <w:rFonts w:cs="Calibri"/>
                <w:b/>
              </w:rPr>
            </w:pPr>
            <w:r>
              <w:rPr>
                <w:rFonts w:cs="Calibri"/>
                <w:b/>
              </w:rPr>
              <w:t>Kwaliteit</w:t>
            </w:r>
          </w:p>
          <w:p w14:paraId="7A89C696" w14:textId="77777777" w:rsidR="00B22B9B" w:rsidRDefault="00B22B9B">
            <w:pPr>
              <w:rPr>
                <w:rFonts w:cs="Calibri"/>
              </w:rPr>
            </w:pPr>
          </w:p>
        </w:tc>
      </w:tr>
      <w:tr w:rsidR="00B22B9B" w14:paraId="371CC67F" w14:textId="77777777">
        <w:tc>
          <w:tcPr>
            <w:tcW w:w="200" w:type="dxa"/>
          </w:tcPr>
          <w:p w14:paraId="5F81C8DD" w14:textId="77777777" w:rsidR="00B22B9B" w:rsidRDefault="00E346AB">
            <w:pPr>
              <w:rPr>
                <w:rFonts w:cs="Calibri"/>
              </w:rPr>
            </w:pPr>
            <w:r>
              <w:pict w14:anchorId="0065C4C7">
                <v:roundrect id="_x0000_s1491" style="position:absolute;margin-left:0;margin-top:0;width:10pt;height:10pt;z-index:2521354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103B9D4" w14:textId="77777777" w:rsidR="00B22B9B" w:rsidRDefault="0015230C">
            <w:pPr>
              <w:keepNext/>
              <w:rPr>
                <w:rFonts w:cs="Calibri"/>
                <w:b/>
              </w:rPr>
            </w:pPr>
            <w:r>
              <w:rPr>
                <w:rFonts w:cs="Calibri"/>
                <w:b/>
              </w:rPr>
              <w:t>Tijd</w:t>
            </w:r>
          </w:p>
          <w:p w14:paraId="56FCB0F0" w14:textId="77777777" w:rsidR="00B22B9B" w:rsidRDefault="00B22B9B">
            <w:pPr>
              <w:rPr>
                <w:rFonts w:cs="Calibri"/>
              </w:rPr>
            </w:pPr>
          </w:p>
        </w:tc>
      </w:tr>
      <w:tr w:rsidR="00B22B9B" w14:paraId="4AC67F8D" w14:textId="77777777">
        <w:tc>
          <w:tcPr>
            <w:tcW w:w="200" w:type="dxa"/>
          </w:tcPr>
          <w:p w14:paraId="65F7D1C6" w14:textId="77777777" w:rsidR="00B22B9B" w:rsidRDefault="00E346AB">
            <w:pPr>
              <w:rPr>
                <w:rFonts w:cs="Calibri"/>
              </w:rPr>
            </w:pPr>
            <w:r>
              <w:pict w14:anchorId="5B3ABD4A">
                <v:roundrect id="_x0000_s1492" style="position:absolute;margin-left:0;margin-top:0;width:10pt;height:10pt;z-index:2521364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F377863" w14:textId="77777777" w:rsidR="00B22B9B" w:rsidRDefault="0015230C">
            <w:pPr>
              <w:keepNext/>
              <w:rPr>
                <w:rFonts w:cs="Calibri"/>
                <w:b/>
              </w:rPr>
            </w:pPr>
            <w:r>
              <w:rPr>
                <w:rFonts w:cs="Calibri"/>
                <w:b/>
              </w:rPr>
              <w:t>Geld</w:t>
            </w:r>
          </w:p>
          <w:p w14:paraId="3E12578A" w14:textId="77777777" w:rsidR="00B22B9B" w:rsidRDefault="0015230C">
            <w:pPr>
              <w:keepNext/>
              <w:rPr>
                <w:rFonts w:cs="Calibri"/>
              </w:rPr>
            </w:pPr>
            <w:r>
              <w:rPr>
                <w:rFonts w:cs="Calibri"/>
                <w:b/>
                <w:bCs/>
              </w:rPr>
              <w:t>Parkeren gemeentelijke medewerkers</w:t>
            </w:r>
            <w:r>
              <w:rPr>
                <w:rFonts w:cs="Calibri"/>
                <w:b/>
                <w:bCs/>
              </w:rPr>
              <w:br/>
            </w:r>
            <w:r>
              <w:rPr>
                <w:rFonts w:cs="Calibri"/>
              </w:rPr>
              <w:t xml:space="preserve">Wij zijn met FrieslandCampina in gesprek over een nieuwe huurovereenkomst voor het gebruik van parkeerplaats P1 voor medewerkers van de gemeente. De vorige overeenkomst liep tot 1 oktober 2019. Op basis van de gesprekken voorzien wij dat de nieuwe huursom € 22.500 per jaar gaat bedragen. </w:t>
            </w:r>
          </w:p>
          <w:p w14:paraId="60B5206C" w14:textId="77777777" w:rsidR="00B22B9B" w:rsidRDefault="0015230C">
            <w:pPr>
              <w:keepNext/>
              <w:rPr>
                <w:rFonts w:cs="Calibri"/>
              </w:rPr>
            </w:pPr>
            <w:r>
              <w:rPr>
                <w:rFonts w:cs="Calibri"/>
                <w:b/>
                <w:bCs/>
              </w:rPr>
              <w:t>Omgevingswet</w:t>
            </w:r>
            <w:r>
              <w:rPr>
                <w:rFonts w:cs="Calibri"/>
                <w:b/>
                <w:bCs/>
              </w:rPr>
              <w:br/>
            </w:r>
            <w:r>
              <w:rPr>
                <w:rFonts w:cs="Calibri"/>
              </w:rPr>
              <w:t xml:space="preserve">Het bedrag van € 400.000 moet verminderd worden in het programma financiën, wegens een dubbele raming. Het bedrag is namelijk al opgenomen in het programma Omgevingswet. </w:t>
            </w:r>
          </w:p>
          <w:p w14:paraId="1FA9C087" w14:textId="77777777" w:rsidR="00B22B9B" w:rsidRDefault="0015230C">
            <w:pPr>
              <w:keepNext/>
              <w:rPr>
                <w:rFonts w:cs="Calibri"/>
              </w:rPr>
            </w:pPr>
            <w:r>
              <w:rPr>
                <w:rFonts w:cs="Calibri"/>
                <w:b/>
                <w:bCs/>
              </w:rPr>
              <w:t>Doorschuif BTW</w:t>
            </w:r>
            <w:r>
              <w:rPr>
                <w:rFonts w:cs="Calibri"/>
                <w:b/>
                <w:bCs/>
              </w:rPr>
              <w:br/>
            </w:r>
            <w:r>
              <w:rPr>
                <w:rFonts w:cs="Calibri"/>
              </w:rPr>
              <w:t xml:space="preserve">Gemeenschappelijke regelingen mogen zelf geen BTW compenseren. Zij mogen de BTW die zij betalen wel doorschuiven naar de deelnemende gemeenten. Deze mogen de BTW wel compenseren. De gemeenschappelijke regelingen hebben de laatste jaren meer BTW betaald die wij mogen compenseren. Dit levert ons een extra inkomst van € 200.000 op. </w:t>
            </w:r>
          </w:p>
          <w:p w14:paraId="4E4BC718" w14:textId="77777777" w:rsidR="00B22B9B" w:rsidRDefault="0015230C">
            <w:pPr>
              <w:keepNext/>
              <w:rPr>
                <w:rFonts w:cs="Calibri"/>
              </w:rPr>
            </w:pPr>
            <w:r>
              <w:rPr>
                <w:rFonts w:cs="Calibri"/>
                <w:b/>
                <w:bCs/>
              </w:rPr>
              <w:t>Gezamenlijke uitvoering VNG</w:t>
            </w:r>
            <w:r>
              <w:rPr>
                <w:rFonts w:cs="Calibri"/>
                <w:b/>
                <w:bCs/>
              </w:rPr>
              <w:br/>
            </w:r>
            <w:r>
              <w:rPr>
                <w:rFonts w:cs="Calibri"/>
              </w:rPr>
              <w:t xml:space="preserve">De VNG voert voor alle gemeenten een aantal taken uit. Dit zijn taken op het gebied van bijzondere expertise, gezamenlijke optrekken naar keten- en marktpartijen en gezamenlijke inkoop. Deze tak </w:t>
            </w:r>
            <w:r>
              <w:rPr>
                <w:rFonts w:cs="Calibri"/>
              </w:rPr>
              <w:lastRenderedPageBreak/>
              <w:t xml:space="preserve">wordt los van de vereniging zelf gefinancierd na een besluit van de Algemene Ledenvergadering in 2017. Onze bijdrage neemt met € 18.000 toe als gevolg van loon- en prijsontwikkelingen. </w:t>
            </w:r>
          </w:p>
          <w:p w14:paraId="4C21CB92" w14:textId="77777777" w:rsidR="005B3662" w:rsidRDefault="0015230C">
            <w:pPr>
              <w:keepNext/>
              <w:rPr>
                <w:rFonts w:cs="Calibri"/>
              </w:rPr>
            </w:pPr>
            <w:r>
              <w:rPr>
                <w:rFonts w:cs="Calibri"/>
                <w:b/>
                <w:bCs/>
              </w:rPr>
              <w:t>Abonnementen</w:t>
            </w:r>
            <w:r>
              <w:rPr>
                <w:rFonts w:cs="Calibri"/>
                <w:b/>
                <w:bCs/>
              </w:rPr>
              <w:br/>
            </w:r>
            <w:r w:rsidRPr="005B3662">
              <w:rPr>
                <w:rFonts w:cs="Calibri"/>
                <w:i/>
                <w:iCs/>
              </w:rPr>
              <w:t>Abonnementen Grip op Jeugdzorg/Grip op WMO</w:t>
            </w:r>
            <w:r w:rsidR="005B3662">
              <w:rPr>
                <w:rFonts w:cs="Calibri"/>
              </w:rPr>
              <w:t xml:space="preserve"> </w:t>
            </w:r>
          </w:p>
          <w:p w14:paraId="478B7070" w14:textId="77777777" w:rsidR="00B22B9B" w:rsidRDefault="0015230C">
            <w:pPr>
              <w:keepNext/>
              <w:rPr>
                <w:rFonts w:cs="Calibri"/>
              </w:rPr>
            </w:pPr>
            <w:r>
              <w:rPr>
                <w:rFonts w:cs="Calibri"/>
              </w:rPr>
              <w:t xml:space="preserve">€ 19.769 is afkomstig van de digitale abonnementen op Grip en Jeugdzorg en Grip op WMO. Deze werden tot dit jaar volgens afspraak vanuit VMK-budgetten betaald. Hoewel het logisch is de kosten vanuit het centrale abonnementenbudget te financieren is hier nooit geld vanuit VMK naar het abonnementenbeheer doorgevloeid. Dat geld is er nu ook niet meer. Hier moeten dus voor 2021 afspraken </w:t>
            </w:r>
            <w:r w:rsidR="005B3662">
              <w:rPr>
                <w:rFonts w:cs="Calibri"/>
              </w:rPr>
              <w:t>over</w:t>
            </w:r>
            <w:r>
              <w:rPr>
                <w:rFonts w:cs="Calibri"/>
              </w:rPr>
              <w:t xml:space="preserve"> worden gemaakt. </w:t>
            </w:r>
          </w:p>
          <w:p w14:paraId="4B654EB4" w14:textId="77777777" w:rsidR="00B22B9B" w:rsidRDefault="0015230C">
            <w:pPr>
              <w:keepNext/>
              <w:rPr>
                <w:rFonts w:cs="Calibri"/>
              </w:rPr>
            </w:pPr>
            <w:r w:rsidRPr="005B3662">
              <w:rPr>
                <w:rFonts w:cs="Calibri"/>
                <w:i/>
                <w:iCs/>
              </w:rPr>
              <w:t>Module arbeidsrecht Kluwer.</w:t>
            </w:r>
            <w:r>
              <w:rPr>
                <w:rFonts w:cs="Calibri"/>
              </w:rPr>
              <w:t xml:space="preserve"> </w:t>
            </w:r>
            <w:r>
              <w:rPr>
                <w:rFonts w:cs="Calibri"/>
              </w:rPr>
              <w:br/>
              <w:t xml:space="preserve">Daarnaast zijn we voornemens om een nieuwe module van Kluwer af te nemen. Dit gaat om een bedrag van maximaal € 5.998 per jaar. Team Juridisch heeft deze module nodig om met de wijzigingen op arbeidsrecht die de invoering van de WNRA teweeg heeft gebracht om te kunnen gaan. We proberen het abonnementenbudget voor volgend jaar met in ieder geval dit bedrag te verhogen. </w:t>
            </w:r>
          </w:p>
          <w:p w14:paraId="08893D50" w14:textId="77777777" w:rsidR="00B22B9B" w:rsidRDefault="0015230C">
            <w:pPr>
              <w:keepNext/>
              <w:rPr>
                <w:rFonts w:cs="Calibri"/>
              </w:rPr>
            </w:pPr>
            <w:r>
              <w:rPr>
                <w:rFonts w:cs="Calibri"/>
                <w:b/>
                <w:bCs/>
              </w:rPr>
              <w:t>Brandverzekering</w:t>
            </w:r>
            <w:r>
              <w:rPr>
                <w:rFonts w:cs="Calibri"/>
                <w:b/>
                <w:bCs/>
              </w:rPr>
              <w:br/>
            </w:r>
            <w:r>
              <w:rPr>
                <w:rFonts w:cs="Calibri"/>
              </w:rPr>
              <w:t>De Brandverzekering is opnieuw Europees aanbesteed omdat de termijn afliep, en we geen gebruik konden maken van verlenging. Voorwaarde voor deze nieuwe aanbesteding was een recente taxatie van onze gebouwen en inventarissen met als resultaat een hogere totale te verzekeren waarde. Deze hogere waarde samen met de stijgende marktpremie heeft ervoor gezorgd dat we te maken hebben met een prijsstijging van € 120.000.</w:t>
            </w:r>
          </w:p>
          <w:p w14:paraId="1401EB73" w14:textId="77777777" w:rsidR="00B22B9B" w:rsidRDefault="0015230C">
            <w:pPr>
              <w:keepNext/>
              <w:rPr>
                <w:rFonts w:cs="Calibri"/>
              </w:rPr>
            </w:pPr>
            <w:r>
              <w:rPr>
                <w:rFonts w:cs="Calibri"/>
                <w:b/>
                <w:bCs/>
              </w:rPr>
              <w:t>SDOA ondersteuning</w:t>
            </w:r>
            <w:r>
              <w:rPr>
                <w:rFonts w:cs="Calibri"/>
                <w:b/>
                <w:bCs/>
              </w:rPr>
              <w:br/>
            </w:r>
            <w:r>
              <w:rPr>
                <w:rFonts w:cs="Calibri"/>
              </w:rPr>
              <w:t xml:space="preserve">Het bedrag van € 100.000 moet verminderd worden, want het bedrag blijft onbenut. </w:t>
            </w:r>
          </w:p>
          <w:p w14:paraId="28B255E6" w14:textId="77777777" w:rsidR="00B22B9B" w:rsidRDefault="0015230C">
            <w:pPr>
              <w:keepNext/>
              <w:rPr>
                <w:rFonts w:cs="Calibri"/>
              </w:rPr>
            </w:pPr>
            <w:r>
              <w:rPr>
                <w:rFonts w:cs="Calibri"/>
                <w:b/>
                <w:bCs/>
              </w:rPr>
              <w:t>Verkiezingen</w:t>
            </w:r>
            <w:r>
              <w:rPr>
                <w:rFonts w:cs="Calibri"/>
              </w:rPr>
              <w:t xml:space="preserve"> </w:t>
            </w:r>
            <w:r>
              <w:rPr>
                <w:rFonts w:cs="Calibri"/>
              </w:rPr>
              <w:br/>
              <w:t xml:space="preserve">Voorbereidingen nemen voor de verkiezing van het volgende jaar, hiervoor is € 5.000 nodig. </w:t>
            </w:r>
          </w:p>
          <w:p w14:paraId="5C961818" w14:textId="77777777" w:rsidR="00B22B9B" w:rsidRDefault="0015230C">
            <w:pPr>
              <w:keepNext/>
              <w:rPr>
                <w:rFonts w:cs="Calibri"/>
              </w:rPr>
            </w:pPr>
            <w:r>
              <w:rPr>
                <w:rFonts w:cs="Calibri"/>
                <w:b/>
                <w:bCs/>
              </w:rPr>
              <w:t>Restant van reserve 2019</w:t>
            </w:r>
            <w:r>
              <w:rPr>
                <w:rFonts w:cs="Calibri"/>
                <w:b/>
                <w:bCs/>
              </w:rPr>
              <w:br/>
            </w:r>
            <w:r>
              <w:rPr>
                <w:rFonts w:cs="Calibri"/>
              </w:rPr>
              <w:t xml:space="preserve">- Het restant van het 'veranderbudget' € 27.000 moet overgeheveld worden naar het begrotingsjaar 2020.  </w:t>
            </w:r>
          </w:p>
          <w:p w14:paraId="05272BC3" w14:textId="77777777" w:rsidR="00B22B9B" w:rsidRDefault="0015230C">
            <w:pPr>
              <w:rPr>
                <w:rFonts w:cs="Calibri"/>
              </w:rPr>
            </w:pPr>
            <w:r>
              <w:rPr>
                <w:rFonts w:cs="Calibri"/>
              </w:rPr>
              <w:t>- Het restant van 'democratische vernieuwing' € 21.750 moet overgeheveld worden naar het begrotingsjaar 2020.</w:t>
            </w:r>
          </w:p>
        </w:tc>
      </w:tr>
    </w:tbl>
    <w:p w14:paraId="087F4253" w14:textId="77777777" w:rsidR="007C7AE7" w:rsidRDefault="007C7AE7">
      <w:pPr>
        <w:pStyle w:val="Kop8"/>
      </w:pPr>
    </w:p>
    <w:p w14:paraId="3C182867" w14:textId="16139672" w:rsidR="00B22B9B" w:rsidRDefault="0015230C">
      <w:pPr>
        <w:pStyle w:val="Kop8"/>
      </w:pPr>
      <w:r>
        <w:t>Overige baten en lasten en onvoorzien.</w:t>
      </w:r>
    </w:p>
    <w:p w14:paraId="05D2CBA4" w14:textId="77777777" w:rsidR="00B22B9B" w:rsidRDefault="0015230C">
      <w:pPr>
        <w:rPr>
          <w:rFonts w:cs="Calibri"/>
        </w:rPr>
      </w:pPr>
      <w:r>
        <w:rPr>
          <w:rFonts w:cs="Calibri"/>
        </w:rPr>
        <w:t>Portefeuillehouder: Gerjan Teselink</w:t>
      </w:r>
    </w:p>
    <w:tbl>
      <w:tblPr>
        <w:tblW w:w="5000" w:type="pct"/>
        <w:tblLook w:val="04A0" w:firstRow="1" w:lastRow="0" w:firstColumn="1" w:lastColumn="0" w:noHBand="0" w:noVBand="1"/>
      </w:tblPr>
      <w:tblGrid>
        <w:gridCol w:w="441"/>
        <w:gridCol w:w="8625"/>
      </w:tblGrid>
      <w:tr w:rsidR="00B22B9B" w14:paraId="3BC3B1E9" w14:textId="77777777">
        <w:tc>
          <w:tcPr>
            <w:tcW w:w="200" w:type="dxa"/>
          </w:tcPr>
          <w:p w14:paraId="02DB0C5A" w14:textId="77777777" w:rsidR="00B22B9B" w:rsidRDefault="00E346AB">
            <w:pPr>
              <w:rPr>
                <w:rFonts w:cs="Calibri"/>
              </w:rPr>
            </w:pPr>
            <w:r>
              <w:pict w14:anchorId="777CA629">
                <v:roundrect id="_x0000_s1493" style="position:absolute;margin-left:0;margin-top:0;width:10pt;height:10pt;z-index:252137472;mso-position-horizontal:left" arcsize="10923f" wrapcoords="-1662 -1662 -1662 21600 23262 21600 23262 1662 21600 -1662 -1662 -1662" fillcolor="#91c45b" strokecolor="#91c45b">
                  <w10:wrap type="tight"/>
                </v:roundrect>
              </w:pict>
            </w:r>
          </w:p>
        </w:tc>
        <w:tc>
          <w:tcPr>
            <w:tcW w:w="0" w:type="auto"/>
          </w:tcPr>
          <w:p w14:paraId="28758DE5" w14:textId="77777777" w:rsidR="00B22B9B" w:rsidRDefault="0015230C">
            <w:pPr>
              <w:keepNext/>
              <w:rPr>
                <w:rFonts w:cs="Calibri"/>
                <w:b/>
              </w:rPr>
            </w:pPr>
            <w:r>
              <w:rPr>
                <w:rFonts w:cs="Calibri"/>
                <w:b/>
              </w:rPr>
              <w:t>Kwaliteit</w:t>
            </w:r>
          </w:p>
          <w:p w14:paraId="40D162AF" w14:textId="77777777" w:rsidR="00B22B9B" w:rsidRDefault="00B22B9B">
            <w:pPr>
              <w:rPr>
                <w:rFonts w:cs="Calibri"/>
              </w:rPr>
            </w:pPr>
          </w:p>
        </w:tc>
      </w:tr>
      <w:tr w:rsidR="00B22B9B" w14:paraId="05CD0261" w14:textId="77777777">
        <w:tc>
          <w:tcPr>
            <w:tcW w:w="200" w:type="dxa"/>
          </w:tcPr>
          <w:p w14:paraId="5D8D056B" w14:textId="77777777" w:rsidR="00B22B9B" w:rsidRDefault="00E346AB">
            <w:pPr>
              <w:rPr>
                <w:rFonts w:cs="Calibri"/>
              </w:rPr>
            </w:pPr>
            <w:r>
              <w:pict w14:anchorId="03FF58CD">
                <v:roundrect id="_x0000_s1494" style="position:absolute;margin-left:0;margin-top:0;width:10pt;height:10pt;z-index:2521384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615C88B" w14:textId="77777777" w:rsidR="00B22B9B" w:rsidRDefault="0015230C">
            <w:pPr>
              <w:keepNext/>
              <w:rPr>
                <w:rFonts w:cs="Calibri"/>
                <w:b/>
              </w:rPr>
            </w:pPr>
            <w:r>
              <w:rPr>
                <w:rFonts w:cs="Calibri"/>
                <w:b/>
              </w:rPr>
              <w:t>Tijd</w:t>
            </w:r>
          </w:p>
          <w:p w14:paraId="0CBB3AD7" w14:textId="77777777" w:rsidR="00B22B9B" w:rsidRDefault="00B22B9B">
            <w:pPr>
              <w:rPr>
                <w:rFonts w:cs="Calibri"/>
              </w:rPr>
            </w:pPr>
          </w:p>
        </w:tc>
      </w:tr>
      <w:tr w:rsidR="00B22B9B" w14:paraId="0172F074" w14:textId="77777777">
        <w:tc>
          <w:tcPr>
            <w:tcW w:w="200" w:type="dxa"/>
          </w:tcPr>
          <w:p w14:paraId="24E10687" w14:textId="77777777" w:rsidR="00B22B9B" w:rsidRDefault="00E346AB">
            <w:pPr>
              <w:rPr>
                <w:rFonts w:cs="Calibri"/>
              </w:rPr>
            </w:pPr>
            <w:r>
              <w:pict w14:anchorId="75FE6525">
                <v:roundrect id="_x0000_s1495" style="position:absolute;margin-left:0;margin-top:0;width:10pt;height:10pt;z-index:252139520;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14:paraId="67C420DD" w14:textId="77777777" w:rsidR="00B22B9B" w:rsidRDefault="0015230C">
            <w:pPr>
              <w:keepNext/>
              <w:rPr>
                <w:rFonts w:cs="Calibri"/>
                <w:b/>
              </w:rPr>
            </w:pPr>
            <w:r>
              <w:rPr>
                <w:rFonts w:cs="Calibri"/>
                <w:b/>
              </w:rPr>
              <w:t>Geld</w:t>
            </w:r>
          </w:p>
          <w:p w14:paraId="6A2DA47C" w14:textId="56B68A0F" w:rsidR="00B22B9B" w:rsidRDefault="0015230C">
            <w:pPr>
              <w:keepNext/>
              <w:rPr>
                <w:rFonts w:cs="Calibri"/>
              </w:rPr>
            </w:pPr>
            <w:r>
              <w:rPr>
                <w:rFonts w:cs="Calibri"/>
                <w:b/>
                <w:bCs/>
              </w:rPr>
              <w:t>Provinciale subsidieregeling Covid-19</w:t>
            </w:r>
            <w:r>
              <w:rPr>
                <w:rFonts w:cs="Calibri"/>
                <w:b/>
                <w:bCs/>
              </w:rPr>
              <w:br/>
            </w:r>
            <w:r>
              <w:rPr>
                <w:rFonts w:cs="Calibri"/>
              </w:rPr>
              <w:t xml:space="preserve">In april stelde de Provincie € 10 miljoen beschikbaar voor acute hulpvragen als gevolg van </w:t>
            </w:r>
            <w:r w:rsidR="00EB0EC4">
              <w:rPr>
                <w:rFonts w:cs="Calibri"/>
              </w:rPr>
              <w:t>de Coronacrisis</w:t>
            </w:r>
            <w:r>
              <w:rPr>
                <w:rFonts w:cs="Calibri"/>
              </w:rPr>
              <w:t>. Een deel daarvan gaat naar gemeenten (€ 2,83 per inwoner). Dat komt voor Berkelland neer op €</w:t>
            </w:r>
            <w:r w:rsidR="00281883">
              <w:rPr>
                <w:rFonts w:cs="Calibri"/>
              </w:rPr>
              <w:t> </w:t>
            </w:r>
            <w:r>
              <w:rPr>
                <w:rFonts w:cs="Calibri"/>
              </w:rPr>
              <w:t xml:space="preserve">123.841 euro. Het bedrag is aangevraagd en ontvangen. De beschikking hebben wij u bij de beantwoording van raadsvragen over dorpshuizen eerder al ter beschikking gesteld. </w:t>
            </w:r>
          </w:p>
          <w:p w14:paraId="740C1FF5" w14:textId="77777777" w:rsidR="00B22B9B" w:rsidRDefault="0015230C">
            <w:pPr>
              <w:keepNext/>
              <w:rPr>
                <w:rFonts w:cs="Calibri"/>
              </w:rPr>
            </w:pPr>
            <w:r>
              <w:rPr>
                <w:rFonts w:cs="Calibri"/>
              </w:rPr>
              <w:t>De letterlijke tekst van de Provinciale subsidieregeling luidt in essentie als volgt:</w:t>
            </w:r>
            <w:r>
              <w:rPr>
                <w:rFonts w:cs="Calibri"/>
              </w:rPr>
              <w:br/>
              <w:t xml:space="preserve">De subsidie is bedoeld voor: </w:t>
            </w:r>
            <w:r>
              <w:rPr>
                <w:rFonts w:cs="Calibri"/>
              </w:rPr>
              <w:br/>
              <w:t>• het inhuren van medewerkers om vitale functies uit te voeren;</w:t>
            </w:r>
            <w:r>
              <w:rPr>
                <w:rFonts w:cs="Calibri"/>
              </w:rPr>
              <w:br/>
              <w:t>• het realiseren van noodopvang voor kwetsbare groepen of voor kinderen;</w:t>
            </w:r>
            <w:r>
              <w:rPr>
                <w:rFonts w:cs="Calibri"/>
              </w:rPr>
              <w:br/>
              <w:t>• het uitvoeren van activiteiten om de sociale verbinding in een gemeente te versterken;</w:t>
            </w:r>
            <w:r>
              <w:rPr>
                <w:rFonts w:cs="Calibri"/>
              </w:rPr>
              <w:br/>
              <w:t>• het verstrekken van tegemoetkomingen aan ondernemingen in de sectoren cultuur, sport, recreatie en toerisme en aan gemeenschapsvoorzieningen.</w:t>
            </w:r>
            <w:r>
              <w:rPr>
                <w:rFonts w:cs="Calibri"/>
              </w:rPr>
              <w:br/>
              <w:t xml:space="preserve">Na inventarisatie gaan wij dit bedrag overeenkomstig de door de Provincie aangegeven doelen en voorwaarden toekennen. </w:t>
            </w:r>
          </w:p>
          <w:p w14:paraId="1032DDF6" w14:textId="77777777" w:rsidR="00B22B9B" w:rsidRDefault="0015230C">
            <w:pPr>
              <w:keepNext/>
              <w:rPr>
                <w:rFonts w:cs="Calibri"/>
              </w:rPr>
            </w:pPr>
            <w:r>
              <w:rPr>
                <w:rFonts w:cs="Calibri"/>
                <w:b/>
                <w:bCs/>
              </w:rPr>
              <w:t>Compensatie via algemene uitkering</w:t>
            </w:r>
            <w:r>
              <w:rPr>
                <w:rFonts w:cs="Calibri"/>
                <w:b/>
                <w:bCs/>
              </w:rPr>
              <w:br/>
            </w:r>
            <w:r>
              <w:rPr>
                <w:rFonts w:cs="Calibri"/>
              </w:rPr>
              <w:t xml:space="preserve">Naast de subsidie van de provincie hebben we ook via de algemene uitkering een compensatie gekregen voor inkomstenderving en extra kosten. Een gedeelte van de inkomstenderving en extra kosten is benoemd in deze bestuursrapportage. Het gaat dan om de inkomstenderving bij kinderdagverblijven en bij de SDOA voor de SW-medewerkers. Voor deze onderdelen verrekenen we </w:t>
            </w:r>
            <w:r>
              <w:rPr>
                <w:rFonts w:cs="Calibri"/>
              </w:rPr>
              <w:lastRenderedPageBreak/>
              <w:t xml:space="preserve">de compensatie die we via de algemene uitkering krijgen. De overige compensatie reserveren we voorlopig op algemene baten en lasten. Het gaat dan om een bedrag van € 327.454. </w:t>
            </w:r>
          </w:p>
          <w:p w14:paraId="0A79E5D6" w14:textId="77777777" w:rsidR="00B22B9B" w:rsidRDefault="0015230C">
            <w:pPr>
              <w:rPr>
                <w:rFonts w:cs="Calibri"/>
              </w:rPr>
            </w:pPr>
            <w:r>
              <w:rPr>
                <w:rFonts w:cs="Calibri"/>
              </w:rPr>
              <w:t> </w:t>
            </w:r>
          </w:p>
        </w:tc>
      </w:tr>
    </w:tbl>
    <w:p w14:paraId="317F3DFA" w14:textId="77777777" w:rsidR="00B22B9B" w:rsidRDefault="0015230C">
      <w:pPr>
        <w:pStyle w:val="Kop9"/>
      </w:pPr>
      <w:r>
        <w:lastRenderedPageBreak/>
        <w:t>Wat mag het kosten?</w:t>
      </w:r>
    </w:p>
    <w:p w14:paraId="79795D42" w14:textId="77777777" w:rsidR="00B22B9B" w:rsidRDefault="0015230C">
      <w:pPr>
        <w:rPr>
          <w:rFonts w:cs="Calibri"/>
        </w:rPr>
      </w:pPr>
      <w:r>
        <w:rPr>
          <w:rFonts w:cs="Calibri"/>
        </w:rPr>
        <w:t>De verschuivingen in dit programma vinden vooral plaats tussen algemene baten en lasten en bedrijfsvoeringskosten en loonkosten in dit programma. De verschuiving heeft vooral te maken met het overhevelen van budgetten voor organisatieontwikkeling en vervanging bij ziekte naar bedrijfsvoeringskosten.  Verder heeft het dekkingsplan bij de begroting 2020 ook een gevolg voor de aanpassing van enkele budgetten.</w:t>
      </w:r>
    </w:p>
    <w:p w14:paraId="3FFBB695" w14:textId="77777777" w:rsidR="00B22B9B" w:rsidRDefault="0015230C">
      <w:pPr>
        <w:rPr>
          <w:rFonts w:cs="Calibri"/>
        </w:rPr>
      </w:pPr>
      <w:r>
        <w:rPr>
          <w:rFonts w:cs="Calibri"/>
        </w:rPr>
        <w:t>Doordat diverse investeringsprojecten later tot uitvoering komen, zijn de rente- en afschrijvingslasten voor ICT en materieel lager dan geraamd. Bij het opstellen van de begroting 2020 is hier al wel deels rekening meegehouden. Bij de activiteit overige baten en lasten calculeren we jaarlijks een bedrag van € 500.000 voor vrijval van kapitaallasten. We zetten de geraamde vrijval kapitaallasten in voor de latere uitvoering van investeringen het gebied van wegen, ICT en materieel.</w:t>
      </w:r>
    </w:p>
    <w:p w14:paraId="36984F44" w14:textId="77777777" w:rsidR="00B22B9B" w:rsidRDefault="00B22B9B">
      <w:pPr>
        <w:rPr>
          <w:rFonts w:cs="Calibri"/>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720"/>
        <w:gridCol w:w="720"/>
        <w:gridCol w:w="720"/>
        <w:gridCol w:w="720"/>
        <w:gridCol w:w="901"/>
        <w:gridCol w:w="941"/>
        <w:gridCol w:w="978"/>
        <w:gridCol w:w="875"/>
        <w:gridCol w:w="870"/>
      </w:tblGrid>
      <w:tr w:rsidR="00B22B9B" w14:paraId="644D04DD"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C25B514" w14:textId="77777777" w:rsidR="00B22B9B" w:rsidRDefault="0015230C">
            <w:pPr>
              <w:keepNext/>
              <w:spacing w:after="0"/>
              <w:rPr>
                <w:color w:val="FFFFFF"/>
                <w:sz w:val="16"/>
              </w:rPr>
            </w:pPr>
            <w:r>
              <w:rPr>
                <w:color w:val="FFFFFF"/>
                <w:sz w:val="16"/>
              </w:rPr>
              <w:lastRenderedPageBreak/>
              <w:t xml:space="preserve"> Exploitatie</w:t>
            </w:r>
          </w:p>
          <w:p w14:paraId="1DA07DC9" w14:textId="77777777" w:rsidR="00281883" w:rsidRDefault="00281883">
            <w:pPr>
              <w:keepNext/>
              <w:spacing w:after="0"/>
              <w:rPr>
                <w:color w:val="FFFFFF"/>
                <w:sz w:val="16"/>
              </w:rPr>
            </w:pPr>
            <w:r>
              <w:rPr>
                <w:rFonts w:cs="Calibri"/>
                <w:i/>
                <w:sz w:val="16"/>
              </w:rPr>
              <w:t>Bedragen x €1.000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106405E" w14:textId="77777777" w:rsidR="00B22B9B" w:rsidRDefault="0015230C">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7E02067" w14:textId="77777777" w:rsidR="00B22B9B" w:rsidRDefault="0015230C">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C47E97B" w14:textId="77777777" w:rsidR="00B22B9B" w:rsidRDefault="0015230C">
            <w:pPr>
              <w:keepNext/>
              <w:spacing w:after="0"/>
              <w:jc w:val="center"/>
              <w:rPr>
                <w:color w:val="FFFFFF"/>
                <w:sz w:val="16"/>
              </w:rPr>
            </w:pPr>
            <w:r>
              <w:rPr>
                <w:color w:val="FFFFFF"/>
                <w:sz w:val="16"/>
              </w:rPr>
              <w:t>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DD4FA42" w14:textId="77777777" w:rsidR="00B22B9B" w:rsidRDefault="0015230C">
            <w:pPr>
              <w:keepNext/>
              <w:spacing w:after="0"/>
              <w:jc w:val="center"/>
              <w:rPr>
                <w:color w:val="FFFFFF"/>
                <w:sz w:val="16"/>
              </w:rPr>
            </w:pPr>
            <w:r>
              <w:rPr>
                <w:color w:val="FFFFFF"/>
                <w:sz w:val="16"/>
              </w:rPr>
              <w:t>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E91A95D" w14:textId="77777777" w:rsidR="00B22B9B" w:rsidRDefault="0015230C">
            <w:pPr>
              <w:keepNext/>
              <w:spacing w:after="0"/>
              <w:jc w:val="center"/>
              <w:rPr>
                <w:color w:val="FFFFFF"/>
                <w:sz w:val="16"/>
              </w:rPr>
            </w:pPr>
            <w:r>
              <w:rPr>
                <w:color w:val="FFFFFF"/>
                <w:sz w:val="16"/>
              </w:rPr>
              <w:t>Primitieve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51B4A7F" w14:textId="77777777" w:rsidR="00B22B9B" w:rsidRDefault="0015230C">
            <w:pPr>
              <w:keepNext/>
              <w:spacing w:after="0"/>
              <w:jc w:val="center"/>
              <w:rPr>
                <w:color w:val="FFFFFF"/>
                <w:sz w:val="16"/>
              </w:rPr>
            </w:pPr>
            <w:r>
              <w:rPr>
                <w:color w:val="FFFFFF"/>
                <w:sz w:val="16"/>
              </w:rPr>
              <w:t>Gewijzigde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305D1C3" w14:textId="77777777" w:rsidR="00B22B9B" w:rsidRDefault="0015230C">
            <w:pPr>
              <w:keepNext/>
              <w:spacing w:after="0"/>
              <w:jc w:val="center"/>
              <w:rPr>
                <w:color w:val="FFFFFF"/>
                <w:sz w:val="16"/>
              </w:rPr>
            </w:pPr>
            <w:r>
              <w:rPr>
                <w:color w:val="FFFFFF"/>
                <w:sz w:val="16"/>
              </w:rPr>
              <w:t>Wijzigingen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14D07B2" w14:textId="77777777" w:rsidR="00B22B9B" w:rsidRDefault="0015230C">
            <w:pPr>
              <w:keepNext/>
              <w:spacing w:after="0"/>
              <w:jc w:val="center"/>
              <w:rPr>
                <w:color w:val="FFFFFF"/>
                <w:sz w:val="16"/>
              </w:rPr>
            </w:pPr>
            <w:r>
              <w:rPr>
                <w:color w:val="FFFFFF"/>
                <w:sz w:val="16"/>
              </w:rPr>
              <w:t>Begroting na Berap</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32D1A0C" w14:textId="77777777" w:rsidR="00B22B9B" w:rsidRDefault="0015230C">
            <w:pPr>
              <w:keepNext/>
              <w:spacing w:after="0"/>
              <w:jc w:val="center"/>
              <w:rPr>
                <w:color w:val="FFFFFF"/>
                <w:sz w:val="16"/>
              </w:rPr>
            </w:pPr>
            <w:r>
              <w:rPr>
                <w:color w:val="FFFFFF"/>
                <w:sz w:val="16"/>
              </w:rPr>
              <w:t>Realisatie 2020</w:t>
            </w:r>
          </w:p>
        </w:tc>
      </w:tr>
      <w:tr w:rsidR="00B22B9B" w14:paraId="577E0A9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79C08F90" w14:textId="77777777" w:rsidR="00B22B9B" w:rsidRDefault="0015230C">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507C20"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B6B85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CB6814"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64AC1F"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2BE778"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5BC80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1486EF"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895DF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E75A3F" w14:textId="77777777" w:rsidR="00B22B9B" w:rsidRDefault="00B22B9B">
            <w:pPr>
              <w:keepNext/>
              <w:spacing w:after="0"/>
              <w:jc w:val="center"/>
              <w:rPr>
                <w:color w:val="000000"/>
                <w:sz w:val="16"/>
              </w:rPr>
            </w:pPr>
          </w:p>
        </w:tc>
      </w:tr>
      <w:tr w:rsidR="00B22B9B" w14:paraId="61C0D94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9690552" w14:textId="77777777" w:rsidR="00B22B9B" w:rsidRDefault="0015230C">
            <w:pPr>
              <w:keepNext/>
              <w:spacing w:after="0"/>
              <w:rPr>
                <w:b/>
                <w:color w:val="FFFFFF"/>
                <w:sz w:val="16"/>
              </w:rPr>
            </w:pPr>
            <w:r>
              <w:rPr>
                <w:b/>
                <w:color w:val="FFFFFF"/>
                <w:sz w:val="16"/>
              </w:rPr>
              <w:t>110.020 Beheer financiele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FDD2AF" w14:textId="77777777" w:rsidR="00B22B9B" w:rsidRDefault="0015230C">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8870BE" w14:textId="77777777" w:rsidR="00B22B9B" w:rsidRDefault="0015230C">
            <w:pPr>
              <w:keepNext/>
              <w:spacing w:after="0"/>
              <w:jc w:val="right"/>
              <w:rPr>
                <w:b/>
                <w:color w:val="000000"/>
                <w:sz w:val="16"/>
              </w:rPr>
            </w:pPr>
            <w:r>
              <w:rPr>
                <w:b/>
                <w:color w:val="000000"/>
                <w:sz w:val="16"/>
              </w:rPr>
              <w:t>-518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5A1BE3" w14:textId="77777777" w:rsidR="00B22B9B" w:rsidRDefault="0015230C">
            <w:pPr>
              <w:keepNext/>
              <w:spacing w:after="0"/>
              <w:jc w:val="right"/>
              <w:rPr>
                <w:b/>
                <w:color w:val="000000"/>
                <w:sz w:val="16"/>
              </w:rPr>
            </w:pPr>
            <w:r>
              <w:rPr>
                <w:b/>
                <w:color w:val="000000"/>
                <w:sz w:val="16"/>
              </w:rPr>
              <w:t>-74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ECBEC3" w14:textId="77777777" w:rsidR="00B22B9B" w:rsidRDefault="0015230C">
            <w:pPr>
              <w:keepNext/>
              <w:spacing w:after="0"/>
              <w:jc w:val="right"/>
              <w:rPr>
                <w:b/>
                <w:color w:val="000000"/>
                <w:sz w:val="16"/>
              </w:rPr>
            </w:pPr>
            <w:r>
              <w:rPr>
                <w:b/>
                <w:color w:val="000000"/>
                <w:sz w:val="16"/>
              </w:rPr>
              <w:t>-1.219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5F1CDF" w14:textId="77777777" w:rsidR="00B22B9B" w:rsidRDefault="0015230C">
            <w:pPr>
              <w:keepNext/>
              <w:spacing w:after="0"/>
              <w:jc w:val="right"/>
              <w:rPr>
                <w:b/>
                <w:color w:val="000000"/>
                <w:sz w:val="16"/>
              </w:rPr>
            </w:pPr>
            <w:r>
              <w:rPr>
                <w:b/>
                <w:color w:val="000000"/>
                <w:sz w:val="16"/>
              </w:rPr>
              <w:t>-2.097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E395A4" w14:textId="77777777" w:rsidR="00B22B9B" w:rsidRDefault="0015230C">
            <w:pPr>
              <w:keepNext/>
              <w:spacing w:after="0"/>
              <w:jc w:val="right"/>
              <w:rPr>
                <w:b/>
                <w:color w:val="000000"/>
                <w:sz w:val="16"/>
              </w:rPr>
            </w:pPr>
            <w:r>
              <w:rPr>
                <w:b/>
                <w:color w:val="000000"/>
                <w:sz w:val="16"/>
              </w:rPr>
              <w:t>-706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F08D85" w14:textId="77777777" w:rsidR="00B22B9B" w:rsidRDefault="0015230C">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71F218" w14:textId="77777777" w:rsidR="00B22B9B" w:rsidRDefault="0015230C">
            <w:pPr>
              <w:keepNext/>
              <w:spacing w:after="0"/>
              <w:jc w:val="right"/>
              <w:rPr>
                <w:b/>
                <w:color w:val="000000"/>
                <w:sz w:val="16"/>
              </w:rPr>
            </w:pPr>
            <w:r>
              <w:rPr>
                <w:b/>
                <w:color w:val="000000"/>
                <w:sz w:val="16"/>
              </w:rPr>
              <w:t>-906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616734" w14:textId="77777777" w:rsidR="00B22B9B" w:rsidRDefault="0015230C">
            <w:pPr>
              <w:keepNext/>
              <w:spacing w:after="0"/>
              <w:jc w:val="right"/>
              <w:rPr>
                <w:b/>
                <w:color w:val="000000"/>
                <w:sz w:val="16"/>
              </w:rPr>
            </w:pPr>
            <w:r>
              <w:rPr>
                <w:b/>
                <w:color w:val="000000"/>
                <w:sz w:val="16"/>
              </w:rPr>
              <w:t>-330</w:t>
            </w:r>
          </w:p>
        </w:tc>
      </w:tr>
      <w:tr w:rsidR="00B22B9B" w14:paraId="1C5F9CB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E5B88A0" w14:textId="77777777" w:rsidR="00B22B9B" w:rsidRDefault="0015230C">
            <w:pPr>
              <w:keepNext/>
              <w:spacing w:after="0"/>
              <w:rPr>
                <w:b/>
                <w:color w:val="FFFFFF"/>
                <w:sz w:val="16"/>
              </w:rPr>
            </w:pPr>
            <w:r>
              <w:rPr>
                <w:b/>
                <w:color w:val="FFFFFF"/>
                <w:sz w:val="16"/>
              </w:rPr>
              <w:t>110.040 Belastingen en leges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953F2F" w14:textId="77777777" w:rsidR="00B22B9B" w:rsidRDefault="0015230C">
            <w:pPr>
              <w:keepNext/>
              <w:spacing w:after="0"/>
              <w:jc w:val="right"/>
              <w:rPr>
                <w:b/>
                <w:color w:val="000000"/>
                <w:sz w:val="16"/>
              </w:rPr>
            </w:pPr>
            <w:r>
              <w:rPr>
                <w:b/>
                <w:color w:val="000000"/>
                <w:sz w:val="16"/>
              </w:rPr>
              <w:t>-779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A5DED7" w14:textId="77777777" w:rsidR="00B22B9B" w:rsidRDefault="0015230C">
            <w:pPr>
              <w:keepNext/>
              <w:spacing w:after="0"/>
              <w:jc w:val="right"/>
              <w:rPr>
                <w:b/>
                <w:color w:val="000000"/>
                <w:sz w:val="16"/>
              </w:rPr>
            </w:pPr>
            <w:r>
              <w:rPr>
                <w:b/>
                <w:color w:val="000000"/>
                <w:sz w:val="16"/>
              </w:rPr>
              <w:t>-610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62C61C" w14:textId="77777777" w:rsidR="00B22B9B" w:rsidRDefault="0015230C">
            <w:pPr>
              <w:keepNext/>
              <w:spacing w:after="0"/>
              <w:jc w:val="right"/>
              <w:rPr>
                <w:b/>
                <w:color w:val="000000"/>
                <w:sz w:val="16"/>
              </w:rPr>
            </w:pPr>
            <w:r>
              <w:rPr>
                <w:b/>
                <w:color w:val="000000"/>
                <w:sz w:val="16"/>
              </w:rPr>
              <w:t>-423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56D825" w14:textId="77777777" w:rsidR="00B22B9B" w:rsidRDefault="0015230C">
            <w:pPr>
              <w:keepNext/>
              <w:spacing w:after="0"/>
              <w:jc w:val="right"/>
              <w:rPr>
                <w:b/>
                <w:color w:val="000000"/>
                <w:sz w:val="16"/>
              </w:rPr>
            </w:pPr>
            <w:r>
              <w:rPr>
                <w:b/>
                <w:color w:val="000000"/>
                <w:sz w:val="16"/>
              </w:rPr>
              <w:t>-204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AED138" w14:textId="77777777" w:rsidR="00B22B9B" w:rsidRDefault="0015230C">
            <w:pPr>
              <w:keepNext/>
              <w:spacing w:after="0"/>
              <w:jc w:val="right"/>
              <w:rPr>
                <w:b/>
                <w:color w:val="000000"/>
                <w:sz w:val="16"/>
              </w:rPr>
            </w:pPr>
            <w:r>
              <w:rPr>
                <w:b/>
                <w:color w:val="000000"/>
                <w:sz w:val="16"/>
              </w:rPr>
              <w:t>-859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9D19A7" w14:textId="77777777" w:rsidR="00B22B9B" w:rsidRDefault="0015230C">
            <w:pPr>
              <w:keepNext/>
              <w:spacing w:after="0"/>
              <w:jc w:val="right"/>
              <w:rPr>
                <w:b/>
                <w:color w:val="000000"/>
                <w:sz w:val="16"/>
              </w:rPr>
            </w:pPr>
            <w:r>
              <w:rPr>
                <w:b/>
                <w:color w:val="000000"/>
                <w:sz w:val="16"/>
              </w:rPr>
              <w:t>-834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EDDA0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D15D5C" w14:textId="77777777" w:rsidR="00B22B9B" w:rsidRDefault="0015230C">
            <w:pPr>
              <w:keepNext/>
              <w:spacing w:after="0"/>
              <w:jc w:val="right"/>
              <w:rPr>
                <w:b/>
                <w:color w:val="000000"/>
                <w:sz w:val="16"/>
              </w:rPr>
            </w:pPr>
            <w:r>
              <w:rPr>
                <w:b/>
                <w:color w:val="000000"/>
                <w:sz w:val="16"/>
              </w:rPr>
              <w:t>-834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F77C12" w14:textId="77777777" w:rsidR="00B22B9B" w:rsidRDefault="0015230C">
            <w:pPr>
              <w:keepNext/>
              <w:spacing w:after="0"/>
              <w:jc w:val="right"/>
              <w:rPr>
                <w:b/>
                <w:color w:val="000000"/>
                <w:sz w:val="16"/>
              </w:rPr>
            </w:pPr>
            <w:r>
              <w:rPr>
                <w:b/>
                <w:color w:val="000000"/>
                <w:sz w:val="16"/>
              </w:rPr>
              <w:t>-417</w:t>
            </w:r>
          </w:p>
        </w:tc>
      </w:tr>
      <w:tr w:rsidR="00B22B9B" w14:paraId="5A1AF921"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B0C4B69" w14:textId="77777777" w:rsidR="00B22B9B" w:rsidRDefault="0015230C">
            <w:pPr>
              <w:keepNext/>
              <w:spacing w:after="0"/>
              <w:rPr>
                <w:b/>
                <w:color w:val="FFFFFF"/>
                <w:sz w:val="16"/>
              </w:rPr>
            </w:pPr>
            <w:r>
              <w:rPr>
                <w:b/>
                <w:color w:val="FFFFFF"/>
                <w:sz w:val="16"/>
              </w:rPr>
              <w:t>110.050 Heffen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B5CBB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54294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BF884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DC6B7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13228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2133C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CCD1F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A05ED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63B4C7" w14:textId="77777777" w:rsidR="00B22B9B" w:rsidRDefault="0015230C">
            <w:pPr>
              <w:keepNext/>
              <w:spacing w:after="0"/>
              <w:jc w:val="right"/>
              <w:rPr>
                <w:b/>
                <w:color w:val="000000"/>
                <w:sz w:val="16"/>
              </w:rPr>
            </w:pPr>
            <w:r>
              <w:rPr>
                <w:b/>
                <w:color w:val="000000"/>
                <w:sz w:val="16"/>
              </w:rPr>
              <w:t>-9</w:t>
            </w:r>
          </w:p>
        </w:tc>
      </w:tr>
      <w:tr w:rsidR="00B22B9B" w14:paraId="49C7D88C"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7D441BA" w14:textId="77777777" w:rsidR="00B22B9B" w:rsidRDefault="0015230C">
            <w:pPr>
              <w:keepNext/>
              <w:spacing w:after="0"/>
              <w:rPr>
                <w:b/>
                <w:color w:val="FFFFFF"/>
                <w:sz w:val="16"/>
              </w:rPr>
            </w:pPr>
            <w:r>
              <w:rPr>
                <w:b/>
                <w:color w:val="FFFFFF"/>
                <w:sz w:val="16"/>
              </w:rPr>
              <w:t>110.080 Uitvoering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EA5524" w14:textId="77777777" w:rsidR="00B22B9B" w:rsidRDefault="0015230C">
            <w:pPr>
              <w:keepNext/>
              <w:spacing w:after="0"/>
              <w:jc w:val="right"/>
              <w:rPr>
                <w:b/>
                <w:color w:val="000000"/>
                <w:sz w:val="16"/>
              </w:rPr>
            </w:pPr>
            <w:r>
              <w:rPr>
                <w:b/>
                <w:color w:val="000000"/>
                <w:sz w:val="16"/>
              </w:rPr>
              <w:t>-36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D0EE04" w14:textId="77777777" w:rsidR="00B22B9B" w:rsidRDefault="0015230C">
            <w:pPr>
              <w:keepNext/>
              <w:spacing w:after="0"/>
              <w:jc w:val="right"/>
              <w:rPr>
                <w:b/>
                <w:color w:val="000000"/>
                <w:sz w:val="16"/>
              </w:rPr>
            </w:pPr>
            <w:r>
              <w:rPr>
                <w:b/>
                <w:color w:val="000000"/>
                <w:sz w:val="16"/>
              </w:rPr>
              <w:t>-294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47E22C" w14:textId="77777777" w:rsidR="00B22B9B" w:rsidRDefault="0015230C">
            <w:pPr>
              <w:keepNext/>
              <w:spacing w:after="0"/>
              <w:jc w:val="right"/>
              <w:rPr>
                <w:b/>
                <w:color w:val="000000"/>
                <w:sz w:val="16"/>
              </w:rPr>
            </w:pPr>
            <w:r>
              <w:rPr>
                <w:b/>
                <w:color w:val="000000"/>
                <w:sz w:val="16"/>
              </w:rPr>
              <w:t>-325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BCA034" w14:textId="77777777" w:rsidR="00B22B9B" w:rsidRDefault="0015230C">
            <w:pPr>
              <w:keepNext/>
              <w:spacing w:after="0"/>
              <w:jc w:val="right"/>
              <w:rPr>
                <w:b/>
                <w:color w:val="000000"/>
                <w:sz w:val="16"/>
              </w:rPr>
            </w:pPr>
            <w:r>
              <w:rPr>
                <w:b/>
                <w:color w:val="000000"/>
                <w:sz w:val="16"/>
              </w:rPr>
              <w:t>-290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5ACC26" w14:textId="77777777" w:rsidR="00B22B9B" w:rsidRDefault="0015230C">
            <w:pPr>
              <w:keepNext/>
              <w:spacing w:after="0"/>
              <w:jc w:val="right"/>
              <w:rPr>
                <w:b/>
                <w:color w:val="000000"/>
                <w:sz w:val="16"/>
              </w:rPr>
            </w:pPr>
            <w:r>
              <w:rPr>
                <w:b/>
                <w:color w:val="000000"/>
                <w:sz w:val="16"/>
              </w:rPr>
              <w:t>-268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569EF4" w14:textId="77777777" w:rsidR="00B22B9B" w:rsidRDefault="0015230C">
            <w:pPr>
              <w:keepNext/>
              <w:spacing w:after="0"/>
              <w:jc w:val="right"/>
              <w:rPr>
                <w:b/>
                <w:color w:val="000000"/>
                <w:sz w:val="16"/>
              </w:rPr>
            </w:pPr>
            <w:r>
              <w:rPr>
                <w:b/>
                <w:color w:val="000000"/>
                <w:sz w:val="16"/>
              </w:rPr>
              <w:t>-309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1CC59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D6031B" w14:textId="77777777" w:rsidR="00B22B9B" w:rsidRDefault="0015230C">
            <w:pPr>
              <w:keepNext/>
              <w:spacing w:after="0"/>
              <w:jc w:val="right"/>
              <w:rPr>
                <w:b/>
                <w:color w:val="000000"/>
                <w:sz w:val="16"/>
              </w:rPr>
            </w:pPr>
            <w:r>
              <w:rPr>
                <w:b/>
                <w:color w:val="000000"/>
                <w:sz w:val="16"/>
              </w:rPr>
              <w:t>-309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421260" w14:textId="77777777" w:rsidR="00B22B9B" w:rsidRDefault="0015230C">
            <w:pPr>
              <w:keepNext/>
              <w:spacing w:after="0"/>
              <w:jc w:val="right"/>
              <w:rPr>
                <w:b/>
                <w:color w:val="000000"/>
                <w:sz w:val="16"/>
              </w:rPr>
            </w:pPr>
            <w:r>
              <w:rPr>
                <w:b/>
                <w:color w:val="000000"/>
                <w:sz w:val="16"/>
              </w:rPr>
              <w:t>-8</w:t>
            </w:r>
          </w:p>
        </w:tc>
      </w:tr>
      <w:tr w:rsidR="00B22B9B" w14:paraId="6DA1968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12CB4D60" w14:textId="77777777" w:rsidR="00B22B9B" w:rsidRDefault="0015230C">
            <w:pPr>
              <w:keepNext/>
              <w:spacing w:after="0"/>
              <w:rPr>
                <w:b/>
                <w:color w:val="FFFFFF"/>
                <w:sz w:val="16"/>
              </w:rPr>
            </w:pPr>
            <w:r>
              <w:rPr>
                <w:b/>
                <w:color w:val="FFFFFF"/>
                <w:sz w:val="16"/>
              </w:rPr>
              <w:t>110.090 Overige baten en 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641F8A" w14:textId="77777777" w:rsidR="00B22B9B" w:rsidRDefault="0015230C">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1AA56F" w14:textId="77777777" w:rsidR="00B22B9B" w:rsidRDefault="0015230C">
            <w:pPr>
              <w:keepNext/>
              <w:spacing w:after="0"/>
              <w:jc w:val="right"/>
              <w:rPr>
                <w:b/>
                <w:color w:val="000000"/>
                <w:sz w:val="16"/>
              </w:rPr>
            </w:pPr>
            <w:r>
              <w:rPr>
                <w:b/>
                <w:color w:val="000000"/>
                <w:sz w:val="16"/>
              </w:rPr>
              <w:t>-359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4964EC" w14:textId="77777777" w:rsidR="00B22B9B" w:rsidRDefault="0015230C">
            <w:pPr>
              <w:keepNext/>
              <w:spacing w:after="0"/>
              <w:jc w:val="right"/>
              <w:rPr>
                <w:b/>
                <w:color w:val="000000"/>
                <w:sz w:val="16"/>
              </w:rPr>
            </w:pPr>
            <w:r>
              <w:rPr>
                <w:b/>
                <w:color w:val="000000"/>
                <w:sz w:val="16"/>
              </w:rPr>
              <w:t>-152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B18428" w14:textId="77777777" w:rsidR="00B22B9B" w:rsidRDefault="0015230C">
            <w:pPr>
              <w:keepNext/>
              <w:spacing w:after="0"/>
              <w:jc w:val="right"/>
              <w:rPr>
                <w:b/>
                <w:color w:val="000000"/>
                <w:sz w:val="16"/>
              </w:rPr>
            </w:pPr>
            <w:r>
              <w:rPr>
                <w:b/>
                <w:color w:val="000000"/>
                <w:sz w:val="16"/>
              </w:rPr>
              <w:t>-149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27C4E1" w14:textId="77777777" w:rsidR="00B22B9B" w:rsidRDefault="0015230C">
            <w:pPr>
              <w:keepNext/>
              <w:spacing w:after="0"/>
              <w:jc w:val="right"/>
              <w:rPr>
                <w:b/>
                <w:color w:val="000000"/>
                <w:sz w:val="16"/>
              </w:rPr>
            </w:pPr>
            <w:r>
              <w:rPr>
                <w:b/>
                <w:color w:val="000000"/>
                <w:sz w:val="16"/>
              </w:rPr>
              <w:t>-2.548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B8B71F" w14:textId="77777777" w:rsidR="00B22B9B" w:rsidRDefault="0015230C">
            <w:pPr>
              <w:keepNext/>
              <w:spacing w:after="0"/>
              <w:jc w:val="right"/>
              <w:rPr>
                <w:b/>
                <w:color w:val="000000"/>
                <w:sz w:val="16"/>
              </w:rPr>
            </w:pPr>
            <w:r>
              <w:rPr>
                <w:b/>
                <w:color w:val="000000"/>
                <w:sz w:val="16"/>
              </w:rPr>
              <w:t>-1.139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55C966" w14:textId="77777777" w:rsidR="00B22B9B" w:rsidRDefault="0015230C">
            <w:pPr>
              <w:keepNext/>
              <w:spacing w:after="0"/>
              <w:jc w:val="right"/>
              <w:rPr>
                <w:b/>
                <w:color w:val="000000"/>
                <w:sz w:val="16"/>
              </w:rPr>
            </w:pPr>
            <w:r>
              <w:rPr>
                <w:b/>
                <w:color w:val="000000"/>
                <w:sz w:val="16"/>
              </w:rPr>
              <w:t>-681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1C1D2D" w14:textId="77777777" w:rsidR="00B22B9B" w:rsidRDefault="0015230C">
            <w:pPr>
              <w:keepNext/>
              <w:spacing w:after="0"/>
              <w:jc w:val="right"/>
              <w:rPr>
                <w:b/>
                <w:color w:val="000000"/>
                <w:sz w:val="16"/>
              </w:rPr>
            </w:pPr>
            <w:r>
              <w:rPr>
                <w:b/>
                <w:color w:val="000000"/>
                <w:sz w:val="16"/>
              </w:rPr>
              <w:t>-1.820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984BD3" w14:textId="77777777" w:rsidR="00B22B9B" w:rsidRDefault="0015230C">
            <w:pPr>
              <w:keepNext/>
              <w:spacing w:after="0"/>
              <w:jc w:val="right"/>
              <w:rPr>
                <w:b/>
                <w:color w:val="000000"/>
                <w:sz w:val="16"/>
              </w:rPr>
            </w:pPr>
            <w:r>
              <w:rPr>
                <w:b/>
                <w:color w:val="000000"/>
                <w:sz w:val="16"/>
              </w:rPr>
              <w:t>0</w:t>
            </w:r>
          </w:p>
        </w:tc>
      </w:tr>
      <w:tr w:rsidR="00B22B9B" w14:paraId="17AD462E"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B186759" w14:textId="77777777" w:rsidR="00B22B9B" w:rsidRDefault="0015230C">
            <w:pPr>
              <w:keepNext/>
              <w:spacing w:after="0"/>
              <w:rPr>
                <w:b/>
                <w:color w:val="FFFFFF"/>
                <w:sz w:val="16"/>
              </w:rPr>
            </w:pPr>
            <w:r>
              <w:rPr>
                <w:b/>
                <w:color w:val="FFFFFF"/>
                <w:sz w:val="16"/>
              </w:rPr>
              <w:t>110.100 Bedrijfsvoeringskosten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41B074" w14:textId="77777777" w:rsidR="00B22B9B" w:rsidRDefault="0015230C">
            <w:pPr>
              <w:keepNext/>
              <w:spacing w:after="0"/>
              <w:jc w:val="right"/>
              <w:rPr>
                <w:b/>
                <w:color w:val="000000"/>
                <w:sz w:val="16"/>
              </w:rPr>
            </w:pPr>
            <w:r>
              <w:rPr>
                <w:b/>
                <w:color w:val="000000"/>
                <w:sz w:val="16"/>
              </w:rPr>
              <w:t>-23.870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1B1401" w14:textId="77777777" w:rsidR="00B22B9B" w:rsidRDefault="0015230C">
            <w:pPr>
              <w:keepNext/>
              <w:spacing w:after="0"/>
              <w:jc w:val="right"/>
              <w:rPr>
                <w:b/>
                <w:color w:val="000000"/>
                <w:sz w:val="16"/>
              </w:rPr>
            </w:pPr>
            <w:r>
              <w:rPr>
                <w:b/>
                <w:color w:val="000000"/>
                <w:sz w:val="16"/>
              </w:rPr>
              <w:t>-19.526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DB373E" w14:textId="77777777" w:rsidR="00B22B9B" w:rsidRDefault="0015230C">
            <w:pPr>
              <w:keepNext/>
              <w:spacing w:after="0"/>
              <w:jc w:val="right"/>
              <w:rPr>
                <w:b/>
                <w:color w:val="000000"/>
                <w:sz w:val="16"/>
              </w:rPr>
            </w:pPr>
            <w:r>
              <w:rPr>
                <w:b/>
                <w:color w:val="000000"/>
                <w:sz w:val="16"/>
              </w:rPr>
              <w:t>-10.867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E306EF" w14:textId="77777777" w:rsidR="00B22B9B" w:rsidRDefault="0015230C">
            <w:pPr>
              <w:keepNext/>
              <w:spacing w:after="0"/>
              <w:jc w:val="right"/>
              <w:rPr>
                <w:b/>
                <w:color w:val="000000"/>
                <w:sz w:val="16"/>
              </w:rPr>
            </w:pPr>
            <w:r>
              <w:rPr>
                <w:b/>
                <w:color w:val="000000"/>
                <w:sz w:val="16"/>
              </w:rPr>
              <w:t>-7.957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8DEE9D" w14:textId="77777777" w:rsidR="00B22B9B" w:rsidRDefault="0015230C">
            <w:pPr>
              <w:keepNext/>
              <w:spacing w:after="0"/>
              <w:jc w:val="right"/>
              <w:rPr>
                <w:b/>
                <w:color w:val="000000"/>
                <w:sz w:val="16"/>
              </w:rPr>
            </w:pPr>
            <w:r>
              <w:rPr>
                <w:b/>
                <w:color w:val="000000"/>
                <w:sz w:val="16"/>
              </w:rPr>
              <w:t>-8.515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07FD8A" w14:textId="77777777" w:rsidR="00B22B9B" w:rsidRDefault="0015230C">
            <w:pPr>
              <w:keepNext/>
              <w:spacing w:after="0"/>
              <w:jc w:val="right"/>
              <w:rPr>
                <w:b/>
                <w:color w:val="000000"/>
                <w:sz w:val="16"/>
              </w:rPr>
            </w:pPr>
            <w:r>
              <w:rPr>
                <w:b/>
                <w:color w:val="000000"/>
                <w:sz w:val="16"/>
              </w:rPr>
              <w:t>-9.663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965E64" w14:textId="77777777" w:rsidR="00B22B9B" w:rsidRDefault="0015230C">
            <w:pPr>
              <w:keepNext/>
              <w:spacing w:after="0"/>
              <w:jc w:val="right"/>
              <w:rPr>
                <w:b/>
                <w:color w:val="000000"/>
                <w:sz w:val="16"/>
              </w:rPr>
            </w:pPr>
            <w:r>
              <w:rPr>
                <w:b/>
                <w:color w:val="000000"/>
                <w:sz w:val="16"/>
              </w:rPr>
              <w:t>255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AFF234" w14:textId="77777777" w:rsidR="00B22B9B" w:rsidRDefault="0015230C">
            <w:pPr>
              <w:keepNext/>
              <w:spacing w:after="0"/>
              <w:jc w:val="right"/>
              <w:rPr>
                <w:b/>
                <w:color w:val="000000"/>
                <w:sz w:val="16"/>
              </w:rPr>
            </w:pPr>
            <w:r>
              <w:rPr>
                <w:b/>
                <w:color w:val="000000"/>
                <w:sz w:val="16"/>
              </w:rPr>
              <w:t>-9.408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EB807E" w14:textId="77777777" w:rsidR="00B22B9B" w:rsidRDefault="0015230C">
            <w:pPr>
              <w:keepNext/>
              <w:spacing w:after="0"/>
              <w:jc w:val="right"/>
              <w:rPr>
                <w:b/>
                <w:color w:val="000000"/>
                <w:sz w:val="16"/>
              </w:rPr>
            </w:pPr>
            <w:r>
              <w:rPr>
                <w:b/>
                <w:color w:val="000000"/>
                <w:sz w:val="16"/>
              </w:rPr>
              <w:t>-4.333</w:t>
            </w:r>
          </w:p>
        </w:tc>
      </w:tr>
      <w:tr w:rsidR="00B22B9B" w14:paraId="414D9DAF"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D6A1578" w14:textId="77777777" w:rsidR="00B22B9B" w:rsidRDefault="0015230C">
            <w:pPr>
              <w:keepNext/>
              <w:spacing w:after="0"/>
              <w:rPr>
                <w:b/>
                <w:color w:val="FFFFFF"/>
                <w:sz w:val="16"/>
              </w:rPr>
            </w:pPr>
            <w:r>
              <w:rPr>
                <w:b/>
                <w:color w:val="FFFFFF"/>
                <w:sz w:val="16"/>
              </w:rPr>
              <w:t>110.110 We verlagen de lasten voor inwoners en 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C696BB"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913A67"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7A83A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191F18" w14:textId="77777777" w:rsidR="00B22B9B" w:rsidRDefault="0015230C">
            <w:pPr>
              <w:keepNext/>
              <w:spacing w:after="0"/>
              <w:jc w:val="right"/>
              <w:rPr>
                <w:b/>
                <w:color w:val="000000"/>
                <w:sz w:val="16"/>
              </w:rPr>
            </w:pPr>
            <w:r>
              <w:rPr>
                <w:b/>
                <w:color w:val="000000"/>
                <w:sz w:val="16"/>
              </w:rPr>
              <w:t>-1.251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CAA081" w14:textId="77777777" w:rsidR="00B22B9B" w:rsidRDefault="0015230C">
            <w:pPr>
              <w:keepNext/>
              <w:spacing w:after="0"/>
              <w:jc w:val="right"/>
              <w:rPr>
                <w:b/>
                <w:color w:val="000000"/>
                <w:sz w:val="16"/>
              </w:rPr>
            </w:pPr>
            <w:r>
              <w:rPr>
                <w:b/>
                <w:color w:val="000000"/>
                <w:sz w:val="16"/>
              </w:rPr>
              <w:t>-1.125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7C44F5" w14:textId="77777777" w:rsidR="00B22B9B" w:rsidRDefault="0015230C">
            <w:pPr>
              <w:keepNext/>
              <w:spacing w:after="0"/>
              <w:jc w:val="right"/>
              <w:rPr>
                <w:b/>
                <w:color w:val="000000"/>
                <w:sz w:val="16"/>
              </w:rPr>
            </w:pPr>
            <w:r>
              <w:rPr>
                <w:b/>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6E71E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13766B" w14:textId="77777777" w:rsidR="00B22B9B" w:rsidRDefault="0015230C">
            <w:pPr>
              <w:keepNext/>
              <w:spacing w:after="0"/>
              <w:jc w:val="right"/>
              <w:rPr>
                <w:b/>
                <w:color w:val="000000"/>
                <w:sz w:val="16"/>
              </w:rPr>
            </w:pPr>
            <w:r>
              <w:rPr>
                <w:b/>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B2AAC1" w14:textId="77777777" w:rsidR="00B22B9B" w:rsidRDefault="0015230C">
            <w:pPr>
              <w:keepNext/>
              <w:spacing w:after="0"/>
              <w:jc w:val="right"/>
              <w:rPr>
                <w:b/>
                <w:color w:val="000000"/>
                <w:sz w:val="16"/>
              </w:rPr>
            </w:pPr>
            <w:r>
              <w:rPr>
                <w:b/>
                <w:color w:val="000000"/>
                <w:sz w:val="16"/>
              </w:rPr>
              <w:t>-1.033</w:t>
            </w:r>
          </w:p>
        </w:tc>
      </w:tr>
      <w:tr w:rsidR="00B22B9B" w14:paraId="71D9D35B"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9A707CF" w14:textId="77777777" w:rsidR="00B22B9B" w:rsidRDefault="0015230C">
            <w:pPr>
              <w:keepNext/>
              <w:spacing w:after="0"/>
              <w:rPr>
                <w:b/>
                <w:color w:val="FFFFFF"/>
                <w:sz w:val="16"/>
              </w:rPr>
            </w:pPr>
            <w:r>
              <w:rPr>
                <w:b/>
                <w:color w:val="FFFFFF"/>
                <w:sz w:val="16"/>
              </w:rPr>
              <w:t>110.500 Loonkosten programma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E363BE"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765E2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07720E" w14:textId="77777777" w:rsidR="00B22B9B" w:rsidRDefault="0015230C">
            <w:pPr>
              <w:keepNext/>
              <w:spacing w:after="0"/>
              <w:jc w:val="right"/>
              <w:rPr>
                <w:b/>
                <w:color w:val="000000"/>
                <w:sz w:val="16"/>
              </w:rPr>
            </w:pPr>
            <w:r>
              <w:rPr>
                <w:b/>
                <w:color w:val="000000"/>
                <w:sz w:val="16"/>
              </w:rPr>
              <w:t>-10.497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AF8C82" w14:textId="77777777" w:rsidR="00B22B9B" w:rsidRDefault="0015230C">
            <w:pPr>
              <w:keepNext/>
              <w:spacing w:after="0"/>
              <w:jc w:val="right"/>
              <w:rPr>
                <w:b/>
                <w:color w:val="000000"/>
                <w:sz w:val="16"/>
              </w:rPr>
            </w:pPr>
            <w:r>
              <w:rPr>
                <w:b/>
                <w:color w:val="000000"/>
                <w:sz w:val="16"/>
              </w:rPr>
              <w:t>-11.342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AE0FCC" w14:textId="77777777" w:rsidR="00B22B9B" w:rsidRDefault="0015230C">
            <w:pPr>
              <w:keepNext/>
              <w:spacing w:after="0"/>
              <w:jc w:val="right"/>
              <w:rPr>
                <w:b/>
                <w:color w:val="000000"/>
                <w:sz w:val="16"/>
              </w:rPr>
            </w:pPr>
            <w:r>
              <w:rPr>
                <w:b/>
                <w:color w:val="000000"/>
                <w:sz w:val="16"/>
              </w:rPr>
              <w:t>-12.518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A0E445" w14:textId="77777777" w:rsidR="00B22B9B" w:rsidRDefault="0015230C">
            <w:pPr>
              <w:keepNext/>
              <w:spacing w:after="0"/>
              <w:jc w:val="right"/>
              <w:rPr>
                <w:b/>
                <w:color w:val="000000"/>
                <w:sz w:val="16"/>
              </w:rPr>
            </w:pPr>
            <w:r>
              <w:rPr>
                <w:b/>
                <w:color w:val="000000"/>
                <w:sz w:val="16"/>
              </w:rPr>
              <w:t>-12.746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61F8C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915EE7" w14:textId="77777777" w:rsidR="00B22B9B" w:rsidRDefault="0015230C">
            <w:pPr>
              <w:keepNext/>
              <w:spacing w:after="0"/>
              <w:jc w:val="right"/>
              <w:rPr>
                <w:b/>
                <w:color w:val="000000"/>
                <w:sz w:val="16"/>
              </w:rPr>
            </w:pPr>
            <w:r>
              <w:rPr>
                <w:b/>
                <w:color w:val="000000"/>
                <w:sz w:val="16"/>
              </w:rPr>
              <w:t>-12.746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F2ACBE" w14:textId="77777777" w:rsidR="00B22B9B" w:rsidRDefault="0015230C">
            <w:pPr>
              <w:keepNext/>
              <w:spacing w:after="0"/>
              <w:jc w:val="right"/>
              <w:rPr>
                <w:b/>
                <w:color w:val="000000"/>
                <w:sz w:val="16"/>
              </w:rPr>
            </w:pPr>
            <w:r>
              <w:rPr>
                <w:b/>
                <w:color w:val="000000"/>
                <w:sz w:val="16"/>
              </w:rPr>
              <w:t>-6.119</w:t>
            </w:r>
          </w:p>
        </w:tc>
      </w:tr>
      <w:tr w:rsidR="00B22B9B" w14:paraId="7752CFA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C8E3E32" w14:textId="77777777" w:rsidR="00B22B9B" w:rsidRDefault="0015230C">
            <w:pPr>
              <w:keepNext/>
              <w:spacing w:after="0"/>
              <w:rPr>
                <w:b/>
                <w:color w:val="FFFFFF"/>
                <w:sz w:val="16"/>
              </w:rPr>
            </w:pPr>
            <w:r>
              <w:rPr>
                <w:b/>
                <w:color w:val="FFFFFF"/>
                <w:sz w:val="16"/>
              </w:rPr>
              <w:t>110.700 Rente en afschrijving programma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F4F2FD"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1A79D3"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C06A0C" w14:textId="77777777" w:rsidR="00B22B9B" w:rsidRDefault="0015230C">
            <w:pPr>
              <w:keepNext/>
              <w:spacing w:after="0"/>
              <w:jc w:val="right"/>
              <w:rPr>
                <w:b/>
                <w:color w:val="000000"/>
                <w:sz w:val="16"/>
              </w:rPr>
            </w:pPr>
            <w:r>
              <w:rPr>
                <w:b/>
                <w:color w:val="000000"/>
                <w:sz w:val="16"/>
              </w:rPr>
              <w:t>-181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B11264" w14:textId="77777777" w:rsidR="00B22B9B" w:rsidRDefault="0015230C">
            <w:pPr>
              <w:keepNext/>
              <w:spacing w:after="0"/>
              <w:jc w:val="right"/>
              <w:rPr>
                <w:b/>
                <w:color w:val="000000"/>
                <w:sz w:val="16"/>
              </w:rPr>
            </w:pPr>
            <w:r>
              <w:rPr>
                <w:b/>
                <w:color w:val="000000"/>
                <w:sz w:val="16"/>
              </w:rPr>
              <w:t>-974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1B83D5" w14:textId="77777777" w:rsidR="00B22B9B" w:rsidRDefault="0015230C">
            <w:pPr>
              <w:keepNext/>
              <w:spacing w:after="0"/>
              <w:jc w:val="right"/>
              <w:rPr>
                <w:b/>
                <w:color w:val="000000"/>
                <w:sz w:val="16"/>
              </w:rPr>
            </w:pPr>
            <w:r>
              <w:rPr>
                <w:b/>
                <w:color w:val="000000"/>
                <w:sz w:val="16"/>
              </w:rPr>
              <w:t>-1.995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9D65CF" w14:textId="77777777" w:rsidR="00B22B9B" w:rsidRDefault="0015230C">
            <w:pPr>
              <w:keepNext/>
              <w:spacing w:after="0"/>
              <w:jc w:val="right"/>
              <w:rPr>
                <w:b/>
                <w:color w:val="000000"/>
                <w:sz w:val="16"/>
              </w:rPr>
            </w:pPr>
            <w:r>
              <w:rPr>
                <w:b/>
                <w:color w:val="000000"/>
                <w:sz w:val="16"/>
              </w:rPr>
              <w:t>-1.947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579177" w14:textId="77777777" w:rsidR="00B22B9B" w:rsidRDefault="0015230C">
            <w:pPr>
              <w:keepNext/>
              <w:spacing w:after="0"/>
              <w:jc w:val="right"/>
              <w:rPr>
                <w:b/>
                <w:color w:val="000000"/>
                <w:sz w:val="16"/>
              </w:rPr>
            </w:pPr>
            <w:r>
              <w:rPr>
                <w:b/>
                <w:color w:val="000000"/>
                <w:sz w:val="16"/>
              </w:rPr>
              <w:t>467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743ED9" w14:textId="77777777" w:rsidR="00B22B9B" w:rsidRDefault="0015230C">
            <w:pPr>
              <w:keepNext/>
              <w:spacing w:after="0"/>
              <w:jc w:val="right"/>
              <w:rPr>
                <w:b/>
                <w:color w:val="000000"/>
                <w:sz w:val="16"/>
              </w:rPr>
            </w:pPr>
            <w:r>
              <w:rPr>
                <w:b/>
                <w:color w:val="000000"/>
                <w:sz w:val="16"/>
              </w:rPr>
              <w:t>-1.480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9BE2A7" w14:textId="77777777" w:rsidR="00B22B9B" w:rsidRDefault="0015230C">
            <w:pPr>
              <w:keepNext/>
              <w:spacing w:after="0"/>
              <w:jc w:val="right"/>
              <w:rPr>
                <w:b/>
                <w:color w:val="000000"/>
                <w:sz w:val="16"/>
              </w:rPr>
            </w:pPr>
            <w:r>
              <w:rPr>
                <w:b/>
                <w:color w:val="000000"/>
                <w:sz w:val="16"/>
              </w:rPr>
              <w:t>-775</w:t>
            </w:r>
          </w:p>
        </w:tc>
      </w:tr>
      <w:tr w:rsidR="00B22B9B" w14:paraId="4B933E06"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EF4E8E0" w14:textId="77777777" w:rsidR="00B22B9B" w:rsidRDefault="0015230C">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496A906" w14:textId="77777777" w:rsidR="00B22B9B" w:rsidRDefault="0015230C">
            <w:pPr>
              <w:keepNext/>
              <w:spacing w:after="0"/>
              <w:jc w:val="right"/>
              <w:rPr>
                <w:b/>
                <w:color w:val="000000"/>
                <w:sz w:val="16"/>
              </w:rPr>
            </w:pPr>
            <w:r>
              <w:rPr>
                <w:b/>
                <w:color w:val="000000"/>
                <w:sz w:val="16"/>
              </w:rPr>
              <w:t>-24.823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2DF283E" w14:textId="77777777" w:rsidR="00B22B9B" w:rsidRDefault="0015230C">
            <w:pPr>
              <w:keepNext/>
              <w:spacing w:after="0"/>
              <w:jc w:val="right"/>
              <w:rPr>
                <w:b/>
                <w:color w:val="000000"/>
                <w:sz w:val="16"/>
              </w:rPr>
            </w:pPr>
            <w:r>
              <w:rPr>
                <w:b/>
                <w:color w:val="000000"/>
                <w:sz w:val="16"/>
              </w:rPr>
              <w:t>-21.307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6179CEE" w14:textId="77777777" w:rsidR="00B22B9B" w:rsidRDefault="0015230C">
            <w:pPr>
              <w:keepNext/>
              <w:spacing w:after="0"/>
              <w:jc w:val="right"/>
              <w:rPr>
                <w:b/>
                <w:color w:val="000000"/>
                <w:sz w:val="16"/>
              </w:rPr>
            </w:pPr>
            <w:r>
              <w:rPr>
                <w:b/>
                <w:color w:val="000000"/>
                <w:sz w:val="16"/>
              </w:rPr>
              <w:t>-22.519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42EC1819" w14:textId="77777777" w:rsidR="00B22B9B" w:rsidRDefault="0015230C">
            <w:pPr>
              <w:keepNext/>
              <w:spacing w:after="0"/>
              <w:jc w:val="right"/>
              <w:rPr>
                <w:b/>
                <w:color w:val="000000"/>
                <w:sz w:val="16"/>
              </w:rPr>
            </w:pPr>
            <w:r>
              <w:rPr>
                <w:b/>
                <w:color w:val="000000"/>
                <w:sz w:val="16"/>
              </w:rPr>
              <w:t>-23.387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665556A" w14:textId="77777777" w:rsidR="00B22B9B" w:rsidRDefault="0015230C">
            <w:pPr>
              <w:keepNext/>
              <w:spacing w:after="0"/>
              <w:jc w:val="right"/>
              <w:rPr>
                <w:b/>
                <w:color w:val="000000"/>
                <w:sz w:val="16"/>
              </w:rPr>
            </w:pPr>
            <w:r>
              <w:rPr>
                <w:b/>
                <w:color w:val="000000"/>
                <w:sz w:val="16"/>
              </w:rPr>
              <w:t>-29.925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88AB7A6" w14:textId="77777777" w:rsidR="00B22B9B" w:rsidRDefault="0015230C">
            <w:pPr>
              <w:keepNext/>
              <w:spacing w:after="0"/>
              <w:jc w:val="right"/>
              <w:rPr>
                <w:b/>
                <w:color w:val="000000"/>
                <w:sz w:val="16"/>
              </w:rPr>
            </w:pPr>
            <w:r>
              <w:rPr>
                <w:b/>
                <w:color w:val="000000"/>
                <w:sz w:val="16"/>
              </w:rPr>
              <w:t>-28.345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CB423C2" w14:textId="77777777" w:rsidR="00B22B9B" w:rsidRDefault="0015230C">
            <w:pPr>
              <w:keepNext/>
              <w:spacing w:after="0"/>
              <w:jc w:val="right"/>
              <w:rPr>
                <w:b/>
                <w:color w:val="000000"/>
                <w:sz w:val="16"/>
              </w:rPr>
            </w:pPr>
            <w:r>
              <w:rPr>
                <w:b/>
                <w:color w:val="000000"/>
                <w:sz w:val="16"/>
              </w:rPr>
              <w:t>-159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5CCBC1E" w14:textId="77777777" w:rsidR="00B22B9B" w:rsidRDefault="0015230C">
            <w:pPr>
              <w:keepNext/>
              <w:spacing w:after="0"/>
              <w:jc w:val="right"/>
              <w:rPr>
                <w:b/>
                <w:color w:val="000000"/>
                <w:sz w:val="16"/>
              </w:rPr>
            </w:pPr>
            <w:r>
              <w:rPr>
                <w:b/>
                <w:color w:val="000000"/>
                <w:sz w:val="16"/>
              </w:rPr>
              <w:t>-28.503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A59A171" w14:textId="77777777" w:rsidR="00B22B9B" w:rsidRDefault="0015230C">
            <w:pPr>
              <w:keepNext/>
              <w:spacing w:after="0"/>
              <w:jc w:val="right"/>
              <w:rPr>
                <w:b/>
                <w:color w:val="000000"/>
                <w:sz w:val="16"/>
              </w:rPr>
            </w:pPr>
            <w:r>
              <w:rPr>
                <w:b/>
                <w:color w:val="000000"/>
                <w:sz w:val="16"/>
              </w:rPr>
              <w:t>-13.025</w:t>
            </w:r>
          </w:p>
        </w:tc>
      </w:tr>
      <w:tr w:rsidR="00B22B9B" w14:paraId="47A341E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ABF3B14" w14:textId="77777777" w:rsidR="00B22B9B" w:rsidRDefault="0015230C">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4A525F"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46D3C3"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36C417"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0DA7E8"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EF4B5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2B380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1241F0"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78474B"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53B714" w14:textId="77777777" w:rsidR="00B22B9B" w:rsidRDefault="00B22B9B">
            <w:pPr>
              <w:keepNext/>
              <w:spacing w:after="0"/>
              <w:jc w:val="center"/>
              <w:rPr>
                <w:color w:val="000000"/>
                <w:sz w:val="16"/>
              </w:rPr>
            </w:pPr>
          </w:p>
        </w:tc>
      </w:tr>
      <w:tr w:rsidR="00B22B9B" w14:paraId="67C90AE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5D23E0E8" w14:textId="77777777" w:rsidR="00B22B9B" w:rsidRDefault="0015230C">
            <w:pPr>
              <w:keepNext/>
              <w:spacing w:after="0"/>
              <w:rPr>
                <w:b/>
                <w:color w:val="FFFFFF"/>
                <w:sz w:val="16"/>
              </w:rPr>
            </w:pPr>
            <w:r>
              <w:rPr>
                <w:b/>
                <w:color w:val="FFFFFF"/>
                <w:sz w:val="16"/>
              </w:rPr>
              <w:t>110.020 Beheer financiele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7801A4" w14:textId="77777777" w:rsidR="00B22B9B" w:rsidRDefault="0015230C">
            <w:pPr>
              <w:keepNext/>
              <w:spacing w:after="0"/>
              <w:jc w:val="right"/>
              <w:rPr>
                <w:b/>
                <w:color w:val="000000"/>
                <w:sz w:val="16"/>
              </w:rPr>
            </w:pPr>
            <w:r>
              <w:rPr>
                <w:b/>
                <w:color w:val="000000"/>
                <w:sz w:val="16"/>
              </w:rPr>
              <w:t>5.639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E3D6DB" w14:textId="77777777" w:rsidR="00B22B9B" w:rsidRDefault="0015230C">
            <w:pPr>
              <w:keepNext/>
              <w:spacing w:after="0"/>
              <w:jc w:val="right"/>
              <w:rPr>
                <w:b/>
                <w:color w:val="000000"/>
                <w:sz w:val="16"/>
              </w:rPr>
            </w:pPr>
            <w:r>
              <w:rPr>
                <w:b/>
                <w:color w:val="000000"/>
                <w:sz w:val="16"/>
              </w:rPr>
              <w:t>2.672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B66714" w14:textId="77777777" w:rsidR="00B22B9B" w:rsidRDefault="0015230C">
            <w:pPr>
              <w:keepNext/>
              <w:spacing w:after="0"/>
              <w:jc w:val="right"/>
              <w:rPr>
                <w:b/>
                <w:color w:val="000000"/>
                <w:sz w:val="16"/>
              </w:rPr>
            </w:pPr>
            <w:r>
              <w:rPr>
                <w:b/>
                <w:color w:val="000000"/>
                <w:sz w:val="16"/>
              </w:rPr>
              <w:t>-3.061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9D23BC" w14:textId="77777777" w:rsidR="00B22B9B" w:rsidRDefault="0015230C">
            <w:pPr>
              <w:keepNext/>
              <w:spacing w:after="0"/>
              <w:jc w:val="right"/>
              <w:rPr>
                <w:b/>
                <w:color w:val="000000"/>
                <w:sz w:val="16"/>
              </w:rPr>
            </w:pPr>
            <w:r>
              <w:rPr>
                <w:b/>
                <w:color w:val="000000"/>
                <w:sz w:val="16"/>
              </w:rPr>
              <w:t>2.670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70C959" w14:textId="77777777" w:rsidR="00B22B9B" w:rsidRDefault="0015230C">
            <w:pPr>
              <w:keepNext/>
              <w:spacing w:after="0"/>
              <w:jc w:val="right"/>
              <w:rPr>
                <w:b/>
                <w:color w:val="000000"/>
                <w:sz w:val="16"/>
              </w:rPr>
            </w:pPr>
            <w:r>
              <w:rPr>
                <w:b/>
                <w:color w:val="000000"/>
                <w:sz w:val="16"/>
              </w:rPr>
              <w:t>3.381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E94475" w14:textId="77777777" w:rsidR="00B22B9B" w:rsidRDefault="0015230C">
            <w:pPr>
              <w:keepNext/>
              <w:spacing w:after="0"/>
              <w:jc w:val="right"/>
              <w:rPr>
                <w:b/>
                <w:color w:val="000000"/>
                <w:sz w:val="16"/>
              </w:rPr>
            </w:pPr>
            <w:r>
              <w:rPr>
                <w:b/>
                <w:color w:val="000000"/>
                <w:sz w:val="16"/>
              </w:rPr>
              <w:t>1.960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F41046" w14:textId="77777777" w:rsidR="00B22B9B" w:rsidRDefault="0015230C">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212A1E" w14:textId="77777777" w:rsidR="00B22B9B" w:rsidRDefault="0015230C">
            <w:pPr>
              <w:keepNext/>
              <w:spacing w:after="0"/>
              <w:jc w:val="right"/>
              <w:rPr>
                <w:b/>
                <w:color w:val="000000"/>
                <w:sz w:val="16"/>
              </w:rPr>
            </w:pPr>
            <w:r>
              <w:rPr>
                <w:b/>
                <w:color w:val="000000"/>
                <w:sz w:val="16"/>
              </w:rPr>
              <w:t>1.950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598ED3" w14:textId="77777777" w:rsidR="00B22B9B" w:rsidRDefault="0015230C">
            <w:pPr>
              <w:keepNext/>
              <w:spacing w:after="0"/>
              <w:jc w:val="right"/>
              <w:rPr>
                <w:b/>
                <w:color w:val="000000"/>
                <w:sz w:val="16"/>
              </w:rPr>
            </w:pPr>
            <w:r>
              <w:rPr>
                <w:b/>
                <w:color w:val="000000"/>
                <w:sz w:val="16"/>
              </w:rPr>
              <w:t>890</w:t>
            </w:r>
          </w:p>
        </w:tc>
      </w:tr>
      <w:tr w:rsidR="00B22B9B" w14:paraId="38C6265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6B3CFA8" w14:textId="77777777" w:rsidR="00B22B9B" w:rsidRDefault="0015230C">
            <w:pPr>
              <w:keepNext/>
              <w:spacing w:after="0"/>
              <w:rPr>
                <w:b/>
                <w:color w:val="FFFFFF"/>
                <w:sz w:val="16"/>
              </w:rPr>
            </w:pPr>
            <w:r>
              <w:rPr>
                <w:b/>
                <w:color w:val="FFFFFF"/>
                <w:sz w:val="16"/>
              </w:rPr>
              <w:t>110.040 Belastingen en leges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32190D" w14:textId="77777777" w:rsidR="00B22B9B" w:rsidRDefault="0015230C">
            <w:pPr>
              <w:keepNext/>
              <w:spacing w:after="0"/>
              <w:jc w:val="right"/>
              <w:rPr>
                <w:b/>
                <w:color w:val="000000"/>
                <w:sz w:val="16"/>
              </w:rPr>
            </w:pPr>
            <w:r>
              <w:rPr>
                <w:b/>
                <w:color w:val="000000"/>
                <w:sz w:val="16"/>
              </w:rPr>
              <w:t>1.123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F7EA54" w14:textId="77777777" w:rsidR="00B22B9B" w:rsidRDefault="0015230C">
            <w:pPr>
              <w:keepNext/>
              <w:spacing w:after="0"/>
              <w:jc w:val="right"/>
              <w:rPr>
                <w:b/>
                <w:color w:val="000000"/>
                <w:sz w:val="16"/>
              </w:rPr>
            </w:pPr>
            <w:r>
              <w:rPr>
                <w:b/>
                <w:color w:val="000000"/>
                <w:sz w:val="16"/>
              </w:rPr>
              <w:t>1.102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E573DA" w14:textId="77777777" w:rsidR="00B22B9B" w:rsidRDefault="0015230C">
            <w:pPr>
              <w:keepNext/>
              <w:spacing w:after="0"/>
              <w:jc w:val="right"/>
              <w:rPr>
                <w:b/>
                <w:color w:val="000000"/>
                <w:sz w:val="16"/>
              </w:rPr>
            </w:pPr>
            <w:r>
              <w:rPr>
                <w:b/>
                <w:color w:val="000000"/>
                <w:sz w:val="16"/>
              </w:rPr>
              <w:t>1.147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9A5C24" w14:textId="77777777" w:rsidR="00B22B9B" w:rsidRDefault="0015230C">
            <w:pPr>
              <w:keepNext/>
              <w:spacing w:after="0"/>
              <w:jc w:val="right"/>
              <w:rPr>
                <w:b/>
                <w:color w:val="000000"/>
                <w:sz w:val="16"/>
              </w:rPr>
            </w:pPr>
            <w:r>
              <w:rPr>
                <w:b/>
                <w:color w:val="000000"/>
                <w:sz w:val="16"/>
              </w:rPr>
              <w:t>953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CDCB24" w14:textId="77777777" w:rsidR="00B22B9B" w:rsidRDefault="0015230C">
            <w:pPr>
              <w:keepNext/>
              <w:spacing w:after="0"/>
              <w:jc w:val="right"/>
              <w:rPr>
                <w:b/>
                <w:color w:val="000000"/>
                <w:sz w:val="16"/>
              </w:rPr>
            </w:pPr>
            <w:r>
              <w:rPr>
                <w:b/>
                <w:color w:val="000000"/>
                <w:sz w:val="16"/>
              </w:rPr>
              <w:t>1.653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F6D36F" w14:textId="77777777" w:rsidR="00B22B9B" w:rsidRDefault="0015230C">
            <w:pPr>
              <w:keepNext/>
              <w:spacing w:after="0"/>
              <w:jc w:val="right"/>
              <w:rPr>
                <w:b/>
                <w:color w:val="000000"/>
                <w:sz w:val="16"/>
              </w:rPr>
            </w:pPr>
            <w:r>
              <w:rPr>
                <w:b/>
                <w:color w:val="000000"/>
                <w:sz w:val="16"/>
              </w:rPr>
              <w:t>1.653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1A1B6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98E162" w14:textId="77777777" w:rsidR="00B22B9B" w:rsidRDefault="0015230C">
            <w:pPr>
              <w:keepNext/>
              <w:spacing w:after="0"/>
              <w:jc w:val="right"/>
              <w:rPr>
                <w:b/>
                <w:color w:val="000000"/>
                <w:sz w:val="16"/>
              </w:rPr>
            </w:pPr>
            <w:r>
              <w:rPr>
                <w:b/>
                <w:color w:val="000000"/>
                <w:sz w:val="16"/>
              </w:rPr>
              <w:t>1.653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0B2639" w14:textId="77777777" w:rsidR="00B22B9B" w:rsidRDefault="0015230C">
            <w:pPr>
              <w:keepNext/>
              <w:spacing w:after="0"/>
              <w:jc w:val="right"/>
              <w:rPr>
                <w:b/>
                <w:color w:val="000000"/>
                <w:sz w:val="16"/>
              </w:rPr>
            </w:pPr>
            <w:r>
              <w:rPr>
                <w:b/>
                <w:color w:val="000000"/>
                <w:sz w:val="16"/>
              </w:rPr>
              <w:t>249</w:t>
            </w:r>
          </w:p>
        </w:tc>
      </w:tr>
      <w:tr w:rsidR="00B22B9B" w14:paraId="1E0BEBCC"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4B96B9D" w14:textId="77777777" w:rsidR="00B22B9B" w:rsidRDefault="0015230C">
            <w:pPr>
              <w:keepNext/>
              <w:spacing w:after="0"/>
              <w:rPr>
                <w:b/>
                <w:color w:val="FFFFFF"/>
                <w:sz w:val="16"/>
              </w:rPr>
            </w:pPr>
            <w:r>
              <w:rPr>
                <w:b/>
                <w:color w:val="FFFFFF"/>
                <w:sz w:val="16"/>
              </w:rPr>
              <w:t>110.050 Heffen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622C9D" w14:textId="77777777" w:rsidR="00B22B9B" w:rsidRDefault="0015230C">
            <w:pPr>
              <w:keepNext/>
              <w:spacing w:after="0"/>
              <w:jc w:val="right"/>
              <w:rPr>
                <w:b/>
                <w:color w:val="000000"/>
                <w:sz w:val="16"/>
              </w:rPr>
            </w:pPr>
            <w:r>
              <w:rPr>
                <w:b/>
                <w:color w:val="000000"/>
                <w:sz w:val="16"/>
              </w:rPr>
              <w:t>7.167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568748" w14:textId="77777777" w:rsidR="00B22B9B" w:rsidRDefault="0015230C">
            <w:pPr>
              <w:keepNext/>
              <w:spacing w:after="0"/>
              <w:jc w:val="right"/>
              <w:rPr>
                <w:b/>
                <w:color w:val="000000"/>
                <w:sz w:val="16"/>
              </w:rPr>
            </w:pPr>
            <w:r>
              <w:rPr>
                <w:b/>
                <w:color w:val="000000"/>
                <w:sz w:val="16"/>
              </w:rPr>
              <w:t>8.238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0C5ED" w14:textId="77777777" w:rsidR="00B22B9B" w:rsidRDefault="0015230C">
            <w:pPr>
              <w:keepNext/>
              <w:spacing w:after="0"/>
              <w:jc w:val="right"/>
              <w:rPr>
                <w:b/>
                <w:color w:val="000000"/>
                <w:sz w:val="16"/>
              </w:rPr>
            </w:pPr>
            <w:r>
              <w:rPr>
                <w:b/>
                <w:color w:val="000000"/>
                <w:sz w:val="16"/>
              </w:rPr>
              <w:t>7.995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05D6BC" w14:textId="77777777" w:rsidR="00B22B9B" w:rsidRDefault="0015230C">
            <w:pPr>
              <w:keepNext/>
              <w:spacing w:after="0"/>
              <w:jc w:val="right"/>
              <w:rPr>
                <w:b/>
                <w:color w:val="000000"/>
                <w:sz w:val="16"/>
              </w:rPr>
            </w:pPr>
            <w:r>
              <w:rPr>
                <w:b/>
                <w:color w:val="000000"/>
                <w:sz w:val="16"/>
              </w:rPr>
              <w:t>8.772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0BC8A2" w14:textId="77777777" w:rsidR="00B22B9B" w:rsidRDefault="0015230C">
            <w:pPr>
              <w:keepNext/>
              <w:spacing w:after="0"/>
              <w:jc w:val="right"/>
              <w:rPr>
                <w:b/>
                <w:color w:val="000000"/>
                <w:sz w:val="16"/>
              </w:rPr>
            </w:pPr>
            <w:r>
              <w:rPr>
                <w:b/>
                <w:color w:val="000000"/>
                <w:sz w:val="16"/>
              </w:rPr>
              <w:t>8.732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1CBCA1" w14:textId="77777777" w:rsidR="00B22B9B" w:rsidRDefault="0015230C">
            <w:pPr>
              <w:keepNext/>
              <w:spacing w:after="0"/>
              <w:jc w:val="right"/>
              <w:rPr>
                <w:b/>
                <w:color w:val="000000"/>
                <w:sz w:val="16"/>
              </w:rPr>
            </w:pPr>
            <w:r>
              <w:rPr>
                <w:b/>
                <w:color w:val="000000"/>
                <w:sz w:val="16"/>
              </w:rPr>
              <w:t>8.732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7D34CB" w14:textId="77777777" w:rsidR="00B22B9B" w:rsidRDefault="0015230C">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5F3473" w14:textId="77777777" w:rsidR="00B22B9B" w:rsidRDefault="0015230C">
            <w:pPr>
              <w:keepNext/>
              <w:spacing w:after="0"/>
              <w:jc w:val="right"/>
              <w:rPr>
                <w:b/>
                <w:color w:val="000000"/>
                <w:sz w:val="16"/>
              </w:rPr>
            </w:pPr>
            <w:r>
              <w:rPr>
                <w:b/>
                <w:color w:val="000000"/>
                <w:sz w:val="16"/>
              </w:rPr>
              <w:t>8.812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6BFE69" w14:textId="77777777" w:rsidR="00B22B9B" w:rsidRDefault="0015230C">
            <w:pPr>
              <w:keepNext/>
              <w:spacing w:after="0"/>
              <w:jc w:val="right"/>
              <w:rPr>
                <w:b/>
                <w:color w:val="000000"/>
                <w:sz w:val="16"/>
              </w:rPr>
            </w:pPr>
            <w:r>
              <w:rPr>
                <w:b/>
                <w:color w:val="000000"/>
                <w:sz w:val="16"/>
              </w:rPr>
              <w:t>8.790</w:t>
            </w:r>
          </w:p>
        </w:tc>
      </w:tr>
      <w:tr w:rsidR="00B22B9B" w14:paraId="1DB3A3F6"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4A61A8EE" w14:textId="77777777" w:rsidR="00B22B9B" w:rsidRDefault="0015230C">
            <w:pPr>
              <w:keepNext/>
              <w:spacing w:after="0"/>
              <w:rPr>
                <w:b/>
                <w:color w:val="FFFFFF"/>
                <w:sz w:val="16"/>
              </w:rPr>
            </w:pPr>
            <w:r>
              <w:rPr>
                <w:b/>
                <w:color w:val="FFFFFF"/>
                <w:sz w:val="16"/>
              </w:rPr>
              <w:t>110.060 Algemene uitkering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9A98AA" w14:textId="77777777" w:rsidR="00B22B9B" w:rsidRDefault="0015230C">
            <w:pPr>
              <w:keepNext/>
              <w:spacing w:after="0"/>
              <w:jc w:val="right"/>
              <w:rPr>
                <w:b/>
                <w:color w:val="000000"/>
                <w:sz w:val="16"/>
              </w:rPr>
            </w:pPr>
            <w:r>
              <w:rPr>
                <w:b/>
                <w:color w:val="000000"/>
                <w:sz w:val="16"/>
              </w:rPr>
              <w:t>64.643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DF824F" w14:textId="77777777" w:rsidR="00B22B9B" w:rsidRDefault="0015230C">
            <w:pPr>
              <w:keepNext/>
              <w:spacing w:after="0"/>
              <w:jc w:val="right"/>
              <w:rPr>
                <w:b/>
                <w:color w:val="000000"/>
                <w:sz w:val="16"/>
              </w:rPr>
            </w:pPr>
            <w:r>
              <w:rPr>
                <w:b/>
                <w:color w:val="000000"/>
                <w:sz w:val="16"/>
              </w:rPr>
              <w:t>61.836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96CE4B" w14:textId="77777777" w:rsidR="00B22B9B" w:rsidRDefault="0015230C">
            <w:pPr>
              <w:keepNext/>
              <w:spacing w:after="0"/>
              <w:jc w:val="right"/>
              <w:rPr>
                <w:b/>
                <w:color w:val="000000"/>
                <w:sz w:val="16"/>
              </w:rPr>
            </w:pPr>
            <w:r>
              <w:rPr>
                <w:b/>
                <w:color w:val="000000"/>
                <w:sz w:val="16"/>
              </w:rPr>
              <w:t>63.450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74D290" w14:textId="77777777" w:rsidR="00B22B9B" w:rsidRDefault="0015230C">
            <w:pPr>
              <w:keepNext/>
              <w:spacing w:after="0"/>
              <w:jc w:val="right"/>
              <w:rPr>
                <w:b/>
                <w:color w:val="000000"/>
                <w:sz w:val="16"/>
              </w:rPr>
            </w:pPr>
            <w:r>
              <w:rPr>
                <w:b/>
                <w:color w:val="000000"/>
                <w:sz w:val="16"/>
              </w:rPr>
              <w:t>66.608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BEA472" w14:textId="77777777" w:rsidR="00B22B9B" w:rsidRDefault="0015230C">
            <w:pPr>
              <w:keepNext/>
              <w:spacing w:after="0"/>
              <w:jc w:val="right"/>
              <w:rPr>
                <w:b/>
                <w:color w:val="000000"/>
                <w:sz w:val="16"/>
              </w:rPr>
            </w:pPr>
            <w:r>
              <w:rPr>
                <w:b/>
                <w:color w:val="000000"/>
                <w:sz w:val="16"/>
              </w:rPr>
              <w:t>67.574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B78F5B" w14:textId="77777777" w:rsidR="00B22B9B" w:rsidRDefault="0015230C">
            <w:pPr>
              <w:keepNext/>
              <w:spacing w:after="0"/>
              <w:jc w:val="right"/>
              <w:rPr>
                <w:b/>
                <w:color w:val="000000"/>
                <w:sz w:val="16"/>
              </w:rPr>
            </w:pPr>
            <w:r>
              <w:rPr>
                <w:b/>
                <w:color w:val="000000"/>
                <w:sz w:val="16"/>
              </w:rPr>
              <w:t>67.574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03616F" w14:textId="77777777" w:rsidR="00B22B9B" w:rsidRDefault="0015230C">
            <w:pPr>
              <w:keepNext/>
              <w:spacing w:after="0"/>
              <w:jc w:val="right"/>
              <w:rPr>
                <w:b/>
                <w:color w:val="000000"/>
                <w:sz w:val="16"/>
              </w:rPr>
            </w:pPr>
            <w:r>
              <w:rPr>
                <w:b/>
                <w:color w:val="000000"/>
                <w:sz w:val="16"/>
              </w:rPr>
              <w:t>1.864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BDD530" w14:textId="77777777" w:rsidR="00B22B9B" w:rsidRDefault="0015230C">
            <w:pPr>
              <w:keepNext/>
              <w:spacing w:after="0"/>
              <w:jc w:val="right"/>
              <w:rPr>
                <w:b/>
                <w:color w:val="000000"/>
                <w:sz w:val="16"/>
              </w:rPr>
            </w:pPr>
            <w:r>
              <w:rPr>
                <w:b/>
                <w:color w:val="000000"/>
                <w:sz w:val="16"/>
              </w:rPr>
              <w:t>69.438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A8618F" w14:textId="77777777" w:rsidR="00B22B9B" w:rsidRDefault="0015230C">
            <w:pPr>
              <w:keepNext/>
              <w:spacing w:after="0"/>
              <w:jc w:val="right"/>
              <w:rPr>
                <w:b/>
                <w:color w:val="000000"/>
                <w:sz w:val="16"/>
              </w:rPr>
            </w:pPr>
            <w:r>
              <w:rPr>
                <w:b/>
                <w:color w:val="000000"/>
                <w:sz w:val="16"/>
              </w:rPr>
              <w:t>41.758</w:t>
            </w:r>
          </w:p>
        </w:tc>
      </w:tr>
      <w:tr w:rsidR="00B22B9B" w14:paraId="44AEDF89"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FA5D555" w14:textId="77777777" w:rsidR="00B22B9B" w:rsidRDefault="0015230C">
            <w:pPr>
              <w:keepNext/>
              <w:spacing w:after="0"/>
              <w:rPr>
                <w:b/>
                <w:color w:val="FFFFFF"/>
                <w:sz w:val="16"/>
              </w:rPr>
            </w:pPr>
            <w:r>
              <w:rPr>
                <w:b/>
                <w:color w:val="FFFFFF"/>
                <w:sz w:val="16"/>
              </w:rPr>
              <w:t>110.080 Uitvoering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F5E3DC" w14:textId="77777777" w:rsidR="00B22B9B" w:rsidRDefault="0015230C">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3361C9" w14:textId="77777777" w:rsidR="00B22B9B" w:rsidRDefault="0015230C">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3B4751"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2BCC75"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4FA322"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322824"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3AD049"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5546E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8CEEB9" w14:textId="77777777" w:rsidR="00B22B9B" w:rsidRDefault="0015230C">
            <w:pPr>
              <w:keepNext/>
              <w:spacing w:after="0"/>
              <w:jc w:val="right"/>
              <w:rPr>
                <w:b/>
                <w:color w:val="000000"/>
                <w:sz w:val="16"/>
              </w:rPr>
            </w:pPr>
            <w:r>
              <w:rPr>
                <w:b/>
                <w:color w:val="000000"/>
                <w:sz w:val="16"/>
              </w:rPr>
              <w:t>0</w:t>
            </w:r>
          </w:p>
        </w:tc>
      </w:tr>
      <w:tr w:rsidR="00B22B9B" w14:paraId="0C2ADE54"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03C26AAF" w14:textId="77777777" w:rsidR="00B22B9B" w:rsidRDefault="0015230C">
            <w:pPr>
              <w:keepNext/>
              <w:spacing w:after="0"/>
              <w:rPr>
                <w:b/>
                <w:color w:val="FFFFFF"/>
                <w:sz w:val="16"/>
              </w:rPr>
            </w:pPr>
            <w:r>
              <w:rPr>
                <w:b/>
                <w:color w:val="FFFFFF"/>
                <w:sz w:val="16"/>
              </w:rPr>
              <w:t>110.090 Overige baten en 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835BDE" w14:textId="77777777" w:rsidR="00B22B9B" w:rsidRDefault="0015230C">
            <w:pPr>
              <w:keepNext/>
              <w:spacing w:after="0"/>
              <w:jc w:val="right"/>
              <w:rPr>
                <w:b/>
                <w:color w:val="000000"/>
                <w:sz w:val="16"/>
              </w:rPr>
            </w:pPr>
            <w:r>
              <w:rPr>
                <w:b/>
                <w:color w:val="000000"/>
                <w:sz w:val="16"/>
              </w:rPr>
              <w:t>673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683880" w14:textId="77777777" w:rsidR="00B22B9B" w:rsidRDefault="0015230C">
            <w:pPr>
              <w:keepNext/>
              <w:spacing w:after="0"/>
              <w:jc w:val="right"/>
              <w:rPr>
                <w:b/>
                <w:color w:val="000000"/>
                <w:sz w:val="16"/>
              </w:rPr>
            </w:pPr>
            <w:r>
              <w:rPr>
                <w:b/>
                <w:color w:val="000000"/>
                <w:sz w:val="16"/>
              </w:rPr>
              <w:t>1.212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4C7313" w14:textId="77777777" w:rsidR="00B22B9B" w:rsidRDefault="0015230C">
            <w:pPr>
              <w:keepNext/>
              <w:spacing w:after="0"/>
              <w:jc w:val="right"/>
              <w:rPr>
                <w:b/>
                <w:color w:val="000000"/>
                <w:sz w:val="16"/>
              </w:rPr>
            </w:pPr>
            <w:r>
              <w:rPr>
                <w:b/>
                <w:color w:val="000000"/>
                <w:sz w:val="16"/>
              </w:rPr>
              <w:t>398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E75AF3" w14:textId="77777777" w:rsidR="00B22B9B" w:rsidRDefault="0015230C">
            <w:pPr>
              <w:keepNext/>
              <w:spacing w:after="0"/>
              <w:jc w:val="right"/>
              <w:rPr>
                <w:b/>
                <w:color w:val="000000"/>
                <w:sz w:val="16"/>
              </w:rPr>
            </w:pPr>
            <w:r>
              <w:rPr>
                <w:b/>
                <w:color w:val="000000"/>
                <w:sz w:val="16"/>
              </w:rPr>
              <w:t>479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98D4DA" w14:textId="77777777" w:rsidR="00B22B9B" w:rsidRDefault="0015230C">
            <w:pPr>
              <w:keepNext/>
              <w:spacing w:after="0"/>
              <w:jc w:val="right"/>
              <w:rPr>
                <w:b/>
                <w:color w:val="000000"/>
                <w:sz w:val="16"/>
              </w:rPr>
            </w:pPr>
            <w:r>
              <w:rPr>
                <w:b/>
                <w:color w:val="000000"/>
                <w:sz w:val="16"/>
              </w:rPr>
              <w:t>229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2A67FF" w14:textId="77777777" w:rsidR="00B22B9B" w:rsidRDefault="0015230C">
            <w:pPr>
              <w:keepNext/>
              <w:spacing w:after="0"/>
              <w:jc w:val="right"/>
              <w:rPr>
                <w:b/>
                <w:color w:val="000000"/>
                <w:sz w:val="16"/>
              </w:rPr>
            </w:pPr>
            <w:r>
              <w:rPr>
                <w:b/>
                <w:color w:val="000000"/>
                <w:sz w:val="16"/>
              </w:rPr>
              <w:t>229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E45FF9" w14:textId="77777777" w:rsidR="00B22B9B" w:rsidRDefault="0015230C">
            <w:pPr>
              <w:keepNext/>
              <w:spacing w:after="0"/>
              <w:jc w:val="right"/>
              <w:rPr>
                <w:b/>
                <w:color w:val="000000"/>
                <w:sz w:val="16"/>
              </w:rPr>
            </w:pPr>
            <w:r>
              <w:rPr>
                <w:b/>
                <w:color w:val="000000"/>
                <w:sz w:val="16"/>
              </w:rPr>
              <w:t>324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429EF7" w14:textId="77777777" w:rsidR="00B22B9B" w:rsidRDefault="0015230C">
            <w:pPr>
              <w:keepNext/>
              <w:spacing w:after="0"/>
              <w:jc w:val="right"/>
              <w:rPr>
                <w:b/>
                <w:color w:val="000000"/>
                <w:sz w:val="16"/>
              </w:rPr>
            </w:pPr>
            <w:r>
              <w:rPr>
                <w:b/>
                <w:color w:val="000000"/>
                <w:sz w:val="16"/>
              </w:rPr>
              <w:t>553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D96601" w14:textId="77777777" w:rsidR="00B22B9B" w:rsidRDefault="0015230C">
            <w:pPr>
              <w:keepNext/>
              <w:spacing w:after="0"/>
              <w:jc w:val="right"/>
              <w:rPr>
                <w:b/>
                <w:color w:val="000000"/>
                <w:sz w:val="16"/>
              </w:rPr>
            </w:pPr>
            <w:r>
              <w:rPr>
                <w:b/>
                <w:color w:val="000000"/>
                <w:sz w:val="16"/>
              </w:rPr>
              <w:t>124</w:t>
            </w:r>
          </w:p>
        </w:tc>
      </w:tr>
      <w:tr w:rsidR="00B22B9B" w14:paraId="30F0A95A"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39FE534" w14:textId="77777777" w:rsidR="00B22B9B" w:rsidRDefault="0015230C">
            <w:pPr>
              <w:keepNext/>
              <w:spacing w:after="0"/>
              <w:rPr>
                <w:b/>
                <w:color w:val="FFFFFF"/>
                <w:sz w:val="16"/>
              </w:rPr>
            </w:pPr>
            <w:r>
              <w:rPr>
                <w:b/>
                <w:color w:val="FFFFFF"/>
                <w:sz w:val="16"/>
              </w:rPr>
              <w:t>110.100 Bedrijfsvoeringskosten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28DE91" w14:textId="77777777" w:rsidR="00B22B9B" w:rsidRDefault="0015230C">
            <w:pPr>
              <w:keepNext/>
              <w:spacing w:after="0"/>
              <w:jc w:val="right"/>
              <w:rPr>
                <w:b/>
                <w:color w:val="000000"/>
                <w:sz w:val="16"/>
              </w:rPr>
            </w:pPr>
            <w:r>
              <w:rPr>
                <w:b/>
                <w:color w:val="000000"/>
                <w:sz w:val="16"/>
              </w:rPr>
              <w:t>187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EF0D56" w14:textId="77777777" w:rsidR="00B22B9B" w:rsidRDefault="0015230C">
            <w:pPr>
              <w:keepNext/>
              <w:spacing w:after="0"/>
              <w:jc w:val="right"/>
              <w:rPr>
                <w:b/>
                <w:color w:val="000000"/>
                <w:sz w:val="16"/>
              </w:rPr>
            </w:pPr>
            <w:r>
              <w:rPr>
                <w:b/>
                <w:color w:val="000000"/>
                <w:sz w:val="16"/>
              </w:rPr>
              <w:t>3.821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DF599C" w14:textId="77777777" w:rsidR="00B22B9B" w:rsidRDefault="0015230C">
            <w:pPr>
              <w:keepNext/>
              <w:spacing w:after="0"/>
              <w:jc w:val="right"/>
              <w:rPr>
                <w:b/>
                <w:color w:val="000000"/>
                <w:sz w:val="16"/>
              </w:rPr>
            </w:pPr>
            <w:r>
              <w:rPr>
                <w:b/>
                <w:color w:val="000000"/>
                <w:sz w:val="16"/>
              </w:rPr>
              <w:t>2.376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7D8671" w14:textId="77777777" w:rsidR="00B22B9B" w:rsidRDefault="0015230C">
            <w:pPr>
              <w:keepNext/>
              <w:spacing w:after="0"/>
              <w:jc w:val="right"/>
              <w:rPr>
                <w:b/>
                <w:color w:val="000000"/>
                <w:sz w:val="16"/>
              </w:rPr>
            </w:pPr>
            <w:r>
              <w:rPr>
                <w:b/>
                <w:color w:val="000000"/>
                <w:sz w:val="16"/>
              </w:rPr>
              <w:t>2.627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9B95EA" w14:textId="77777777" w:rsidR="00B22B9B" w:rsidRDefault="0015230C">
            <w:pPr>
              <w:keepNext/>
              <w:spacing w:after="0"/>
              <w:jc w:val="right"/>
              <w:rPr>
                <w:b/>
                <w:color w:val="000000"/>
                <w:sz w:val="16"/>
              </w:rPr>
            </w:pPr>
            <w:r>
              <w:rPr>
                <w:b/>
                <w:color w:val="000000"/>
                <w:sz w:val="16"/>
              </w:rPr>
              <w:t>2.033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D2E4F6" w14:textId="77777777" w:rsidR="00B22B9B" w:rsidRDefault="0015230C">
            <w:pPr>
              <w:keepNext/>
              <w:spacing w:after="0"/>
              <w:jc w:val="right"/>
              <w:rPr>
                <w:b/>
                <w:color w:val="000000"/>
                <w:sz w:val="16"/>
              </w:rPr>
            </w:pPr>
            <w:r>
              <w:rPr>
                <w:b/>
                <w:color w:val="000000"/>
                <w:sz w:val="16"/>
              </w:rPr>
              <w:t>2.057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A678A0"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6E6200" w14:textId="77777777" w:rsidR="00B22B9B" w:rsidRDefault="0015230C">
            <w:pPr>
              <w:keepNext/>
              <w:spacing w:after="0"/>
              <w:jc w:val="right"/>
              <w:rPr>
                <w:b/>
                <w:color w:val="000000"/>
                <w:sz w:val="16"/>
              </w:rPr>
            </w:pPr>
            <w:r>
              <w:rPr>
                <w:b/>
                <w:color w:val="000000"/>
                <w:sz w:val="16"/>
              </w:rPr>
              <w:t>2.057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B2659B" w14:textId="77777777" w:rsidR="00B22B9B" w:rsidRDefault="0015230C">
            <w:pPr>
              <w:keepNext/>
              <w:spacing w:after="0"/>
              <w:jc w:val="right"/>
              <w:rPr>
                <w:b/>
                <w:color w:val="000000"/>
                <w:sz w:val="16"/>
              </w:rPr>
            </w:pPr>
            <w:r>
              <w:rPr>
                <w:b/>
                <w:color w:val="000000"/>
                <w:sz w:val="16"/>
              </w:rPr>
              <w:t>143</w:t>
            </w:r>
          </w:p>
        </w:tc>
      </w:tr>
      <w:tr w:rsidR="00B22B9B" w14:paraId="07E92B24"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B9DA475" w14:textId="77777777" w:rsidR="00B22B9B" w:rsidRDefault="0015230C">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9BAF047" w14:textId="77777777" w:rsidR="00B22B9B" w:rsidRDefault="0015230C">
            <w:pPr>
              <w:keepNext/>
              <w:spacing w:after="0"/>
              <w:jc w:val="right"/>
              <w:rPr>
                <w:b/>
                <w:color w:val="000000"/>
                <w:sz w:val="16"/>
              </w:rPr>
            </w:pPr>
            <w:r>
              <w:rPr>
                <w:b/>
                <w:color w:val="000000"/>
                <w:sz w:val="16"/>
              </w:rPr>
              <w:t>79.418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3A08A1D" w14:textId="77777777" w:rsidR="00B22B9B" w:rsidRDefault="0015230C">
            <w:pPr>
              <w:keepNext/>
              <w:spacing w:after="0"/>
              <w:jc w:val="right"/>
              <w:rPr>
                <w:b/>
                <w:color w:val="000000"/>
                <w:sz w:val="16"/>
              </w:rPr>
            </w:pPr>
            <w:r>
              <w:rPr>
                <w:b/>
                <w:color w:val="000000"/>
                <w:sz w:val="16"/>
              </w:rPr>
              <w:t>78.879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0DF6ED3" w14:textId="77777777" w:rsidR="00B22B9B" w:rsidRDefault="0015230C">
            <w:pPr>
              <w:keepNext/>
              <w:spacing w:after="0"/>
              <w:jc w:val="right"/>
              <w:rPr>
                <w:b/>
                <w:color w:val="000000"/>
                <w:sz w:val="16"/>
              </w:rPr>
            </w:pPr>
            <w:r>
              <w:rPr>
                <w:b/>
                <w:color w:val="000000"/>
                <w:sz w:val="16"/>
              </w:rPr>
              <w:t>72.305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6AB6AE5" w14:textId="77777777" w:rsidR="00B22B9B" w:rsidRDefault="0015230C">
            <w:pPr>
              <w:keepNext/>
              <w:spacing w:after="0"/>
              <w:jc w:val="right"/>
              <w:rPr>
                <w:b/>
                <w:color w:val="000000"/>
                <w:sz w:val="16"/>
              </w:rPr>
            </w:pPr>
            <w:r>
              <w:rPr>
                <w:b/>
                <w:color w:val="000000"/>
                <w:sz w:val="16"/>
              </w:rPr>
              <w:t>82.108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930AFA7" w14:textId="77777777" w:rsidR="00B22B9B" w:rsidRDefault="0015230C">
            <w:pPr>
              <w:keepNext/>
              <w:spacing w:after="0"/>
              <w:jc w:val="right"/>
              <w:rPr>
                <w:b/>
                <w:color w:val="000000"/>
                <w:sz w:val="16"/>
              </w:rPr>
            </w:pPr>
            <w:r>
              <w:rPr>
                <w:b/>
                <w:color w:val="000000"/>
                <w:sz w:val="16"/>
              </w:rPr>
              <w:t>83.601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BCF790E" w14:textId="77777777" w:rsidR="00B22B9B" w:rsidRDefault="0015230C">
            <w:pPr>
              <w:keepNext/>
              <w:spacing w:after="0"/>
              <w:jc w:val="right"/>
              <w:rPr>
                <w:b/>
                <w:color w:val="000000"/>
                <w:sz w:val="16"/>
              </w:rPr>
            </w:pPr>
            <w:r>
              <w:rPr>
                <w:b/>
                <w:color w:val="000000"/>
                <w:sz w:val="16"/>
              </w:rPr>
              <w:t>82.204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163CA54" w14:textId="77777777" w:rsidR="00B22B9B" w:rsidRDefault="0015230C">
            <w:pPr>
              <w:keepNext/>
              <w:spacing w:after="0"/>
              <w:jc w:val="right"/>
              <w:rPr>
                <w:b/>
                <w:color w:val="000000"/>
                <w:sz w:val="16"/>
              </w:rPr>
            </w:pPr>
            <w:r>
              <w:rPr>
                <w:b/>
                <w:color w:val="000000"/>
                <w:sz w:val="16"/>
              </w:rPr>
              <w:t>2.258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C55D3DA" w14:textId="77777777" w:rsidR="00B22B9B" w:rsidRDefault="0015230C">
            <w:pPr>
              <w:keepNext/>
              <w:spacing w:after="0"/>
              <w:jc w:val="right"/>
              <w:rPr>
                <w:b/>
                <w:color w:val="000000"/>
                <w:sz w:val="16"/>
              </w:rPr>
            </w:pPr>
            <w:r>
              <w:rPr>
                <w:b/>
                <w:color w:val="000000"/>
                <w:sz w:val="16"/>
              </w:rPr>
              <w:t>84.462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3AD3C24" w14:textId="77777777" w:rsidR="00B22B9B" w:rsidRDefault="0015230C">
            <w:pPr>
              <w:keepNext/>
              <w:spacing w:after="0"/>
              <w:jc w:val="right"/>
              <w:rPr>
                <w:b/>
                <w:color w:val="000000"/>
                <w:sz w:val="16"/>
              </w:rPr>
            </w:pPr>
            <w:r>
              <w:rPr>
                <w:b/>
                <w:color w:val="000000"/>
                <w:sz w:val="16"/>
              </w:rPr>
              <w:t>51.953</w:t>
            </w:r>
          </w:p>
        </w:tc>
      </w:tr>
      <w:tr w:rsidR="00B22B9B" w14:paraId="1B72DF26"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728B370" w14:textId="77777777" w:rsidR="00B22B9B" w:rsidRDefault="0015230C">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F787B60" w14:textId="77777777" w:rsidR="00B22B9B" w:rsidRDefault="0015230C">
            <w:pPr>
              <w:keepNext/>
              <w:spacing w:after="0"/>
              <w:jc w:val="right"/>
              <w:rPr>
                <w:b/>
                <w:color w:val="000000"/>
                <w:sz w:val="16"/>
              </w:rPr>
            </w:pPr>
            <w:r>
              <w:rPr>
                <w:b/>
                <w:color w:val="000000"/>
                <w:sz w:val="16"/>
              </w:rPr>
              <w:t>54.595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C21C162" w14:textId="77777777" w:rsidR="00B22B9B" w:rsidRDefault="0015230C">
            <w:pPr>
              <w:keepNext/>
              <w:spacing w:after="0"/>
              <w:jc w:val="right"/>
              <w:rPr>
                <w:b/>
                <w:color w:val="000000"/>
                <w:sz w:val="16"/>
              </w:rPr>
            </w:pPr>
            <w:r>
              <w:rPr>
                <w:b/>
                <w:color w:val="000000"/>
                <w:sz w:val="16"/>
              </w:rPr>
              <w:t>57.572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6048638" w14:textId="77777777" w:rsidR="00B22B9B" w:rsidRDefault="0015230C">
            <w:pPr>
              <w:keepNext/>
              <w:spacing w:after="0"/>
              <w:jc w:val="right"/>
              <w:rPr>
                <w:b/>
                <w:color w:val="000000"/>
                <w:sz w:val="16"/>
              </w:rPr>
            </w:pPr>
            <w:r>
              <w:rPr>
                <w:b/>
                <w:color w:val="000000"/>
                <w:sz w:val="16"/>
              </w:rPr>
              <w:t>49.786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69E0656" w14:textId="77777777" w:rsidR="00B22B9B" w:rsidRDefault="0015230C">
            <w:pPr>
              <w:keepNext/>
              <w:spacing w:after="0"/>
              <w:jc w:val="right"/>
              <w:rPr>
                <w:b/>
                <w:color w:val="000000"/>
                <w:sz w:val="16"/>
              </w:rPr>
            </w:pPr>
            <w:r>
              <w:rPr>
                <w:b/>
                <w:color w:val="000000"/>
                <w:sz w:val="16"/>
              </w:rPr>
              <w:t>58.721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765CB9C" w14:textId="77777777" w:rsidR="00B22B9B" w:rsidRDefault="0015230C">
            <w:pPr>
              <w:keepNext/>
              <w:spacing w:after="0"/>
              <w:jc w:val="right"/>
              <w:rPr>
                <w:b/>
                <w:color w:val="000000"/>
                <w:sz w:val="16"/>
              </w:rPr>
            </w:pPr>
            <w:r>
              <w:rPr>
                <w:b/>
                <w:color w:val="000000"/>
                <w:sz w:val="16"/>
              </w:rPr>
              <w:t>53.676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7410C9F" w14:textId="77777777" w:rsidR="00B22B9B" w:rsidRDefault="0015230C">
            <w:pPr>
              <w:keepNext/>
              <w:spacing w:after="0"/>
              <w:jc w:val="right"/>
              <w:rPr>
                <w:b/>
                <w:color w:val="000000"/>
                <w:sz w:val="16"/>
              </w:rPr>
            </w:pPr>
            <w:r>
              <w:rPr>
                <w:b/>
                <w:color w:val="000000"/>
                <w:sz w:val="16"/>
              </w:rPr>
              <w:t>53.860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58DE76F" w14:textId="77777777" w:rsidR="00B22B9B" w:rsidRDefault="0015230C">
            <w:pPr>
              <w:keepNext/>
              <w:spacing w:after="0"/>
              <w:jc w:val="right"/>
              <w:rPr>
                <w:b/>
                <w:color w:val="000000"/>
                <w:sz w:val="16"/>
              </w:rPr>
            </w:pPr>
            <w:r>
              <w:rPr>
                <w:b/>
                <w:color w:val="000000"/>
                <w:sz w:val="16"/>
              </w:rPr>
              <w:t>2.099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FF46598" w14:textId="77777777" w:rsidR="00B22B9B" w:rsidRDefault="0015230C">
            <w:pPr>
              <w:keepNext/>
              <w:spacing w:after="0"/>
              <w:jc w:val="right"/>
              <w:rPr>
                <w:b/>
                <w:color w:val="000000"/>
                <w:sz w:val="16"/>
              </w:rPr>
            </w:pPr>
            <w:r>
              <w:rPr>
                <w:b/>
                <w:color w:val="000000"/>
                <w:sz w:val="16"/>
              </w:rPr>
              <w:t>55.959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7DEA2AA4" w14:textId="77777777" w:rsidR="00B22B9B" w:rsidRDefault="0015230C">
            <w:pPr>
              <w:keepNext/>
              <w:spacing w:after="0"/>
              <w:jc w:val="right"/>
              <w:rPr>
                <w:b/>
                <w:color w:val="000000"/>
                <w:sz w:val="16"/>
              </w:rPr>
            </w:pPr>
            <w:r>
              <w:rPr>
                <w:b/>
                <w:color w:val="000000"/>
                <w:sz w:val="16"/>
              </w:rPr>
              <w:t>38.928</w:t>
            </w:r>
          </w:p>
        </w:tc>
      </w:tr>
      <w:tr w:rsidR="00B22B9B" w14:paraId="47E4B2D7"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0E77B2A" w14:textId="77777777" w:rsidR="00B22B9B" w:rsidRDefault="0015230C">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6CC33C"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8AD1D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A1782D"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8C4A57"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0CA5F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482E68"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29034E"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7091AB"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9107CB" w14:textId="77777777" w:rsidR="00B22B9B" w:rsidRDefault="00B22B9B">
            <w:pPr>
              <w:keepNext/>
              <w:spacing w:after="0"/>
              <w:jc w:val="center"/>
              <w:rPr>
                <w:color w:val="000000"/>
                <w:sz w:val="16"/>
              </w:rPr>
            </w:pPr>
          </w:p>
        </w:tc>
      </w:tr>
      <w:tr w:rsidR="00B22B9B" w14:paraId="5AB06013"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2BADAF82" w14:textId="77777777" w:rsidR="00B22B9B" w:rsidRDefault="0015230C">
            <w:pPr>
              <w:keepNext/>
              <w:spacing w:after="0"/>
              <w:rPr>
                <w:b/>
                <w:color w:val="FFFFFF"/>
                <w:sz w:val="16"/>
              </w:rPr>
            </w:pPr>
            <w:r>
              <w:rPr>
                <w:b/>
                <w:color w:val="FFFFFF"/>
                <w:sz w:val="16"/>
              </w:rPr>
              <w:t>110.070 Stort en onttr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32DA0E" w14:textId="77777777" w:rsidR="00B22B9B" w:rsidRDefault="0015230C">
            <w:pPr>
              <w:keepNext/>
              <w:spacing w:after="0"/>
              <w:jc w:val="right"/>
              <w:rPr>
                <w:b/>
                <w:color w:val="000000"/>
                <w:sz w:val="16"/>
              </w:rPr>
            </w:pPr>
            <w:r>
              <w:rPr>
                <w:b/>
                <w:color w:val="000000"/>
                <w:sz w:val="16"/>
              </w:rPr>
              <w:t>59.695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E41E08" w14:textId="77777777" w:rsidR="00B22B9B" w:rsidRDefault="0015230C">
            <w:pPr>
              <w:keepNext/>
              <w:spacing w:after="0"/>
              <w:jc w:val="right"/>
              <w:rPr>
                <w:b/>
                <w:color w:val="000000"/>
                <w:sz w:val="16"/>
              </w:rPr>
            </w:pPr>
            <w:r>
              <w:rPr>
                <w:b/>
                <w:color w:val="000000"/>
                <w:sz w:val="16"/>
              </w:rPr>
              <w:t>7.863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60F5AC" w14:textId="77777777" w:rsidR="00B22B9B" w:rsidRDefault="0015230C">
            <w:pPr>
              <w:keepNext/>
              <w:spacing w:after="0"/>
              <w:jc w:val="right"/>
              <w:rPr>
                <w:b/>
                <w:color w:val="000000"/>
                <w:sz w:val="16"/>
              </w:rPr>
            </w:pPr>
            <w:r>
              <w:rPr>
                <w:b/>
                <w:color w:val="000000"/>
                <w:sz w:val="16"/>
              </w:rPr>
              <w:t>8.844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BD7605" w14:textId="77777777" w:rsidR="00B22B9B" w:rsidRDefault="0015230C">
            <w:pPr>
              <w:keepNext/>
              <w:spacing w:after="0"/>
              <w:jc w:val="right"/>
              <w:rPr>
                <w:b/>
                <w:color w:val="000000"/>
                <w:sz w:val="16"/>
              </w:rPr>
            </w:pPr>
            <w:r>
              <w:rPr>
                <w:b/>
                <w:color w:val="000000"/>
                <w:sz w:val="16"/>
              </w:rPr>
              <w:t>46.887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654994" w14:textId="77777777" w:rsidR="00B22B9B" w:rsidRDefault="0015230C">
            <w:pPr>
              <w:keepNext/>
              <w:spacing w:after="0"/>
              <w:jc w:val="right"/>
              <w:rPr>
                <w:b/>
                <w:color w:val="000000"/>
                <w:sz w:val="16"/>
              </w:rPr>
            </w:pPr>
            <w:r>
              <w:rPr>
                <w:b/>
                <w:color w:val="000000"/>
                <w:sz w:val="16"/>
              </w:rPr>
              <w:t>12.596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C4693D" w14:textId="77777777" w:rsidR="00B22B9B" w:rsidRDefault="0015230C">
            <w:pPr>
              <w:keepNext/>
              <w:spacing w:after="0"/>
              <w:jc w:val="right"/>
              <w:rPr>
                <w:b/>
                <w:color w:val="000000"/>
                <w:sz w:val="16"/>
              </w:rPr>
            </w:pPr>
            <w:r>
              <w:rPr>
                <w:b/>
                <w:color w:val="000000"/>
                <w:sz w:val="16"/>
              </w:rPr>
              <w:t>15.544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062506" w14:textId="77777777" w:rsidR="00B22B9B" w:rsidRDefault="0015230C">
            <w:pPr>
              <w:keepNext/>
              <w:spacing w:after="0"/>
              <w:jc w:val="right"/>
              <w:rPr>
                <w:b/>
                <w:color w:val="000000"/>
                <w:sz w:val="16"/>
              </w:rPr>
            </w:pPr>
            <w:r>
              <w:rPr>
                <w:b/>
                <w:color w:val="000000"/>
                <w:sz w:val="16"/>
              </w:rPr>
              <w:t>998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C7252E" w14:textId="77777777" w:rsidR="00B22B9B" w:rsidRDefault="0015230C">
            <w:pPr>
              <w:keepNext/>
              <w:spacing w:after="0"/>
              <w:jc w:val="right"/>
              <w:rPr>
                <w:b/>
                <w:color w:val="000000"/>
                <w:sz w:val="16"/>
              </w:rPr>
            </w:pPr>
            <w:r>
              <w:rPr>
                <w:b/>
                <w:color w:val="000000"/>
                <w:sz w:val="16"/>
              </w:rPr>
              <w:t>16.542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EA32EC" w14:textId="77777777" w:rsidR="00B22B9B" w:rsidRDefault="0015230C">
            <w:pPr>
              <w:keepNext/>
              <w:spacing w:after="0"/>
              <w:jc w:val="right"/>
              <w:rPr>
                <w:b/>
                <w:color w:val="000000"/>
                <w:sz w:val="16"/>
              </w:rPr>
            </w:pPr>
            <w:r>
              <w:rPr>
                <w:b/>
                <w:color w:val="000000"/>
                <w:sz w:val="16"/>
              </w:rPr>
              <w:t>15.991</w:t>
            </w:r>
          </w:p>
        </w:tc>
      </w:tr>
      <w:tr w:rsidR="00B22B9B" w14:paraId="50190C68"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3B6298A9" w14:textId="77777777" w:rsidR="00B22B9B" w:rsidRDefault="0015230C">
            <w:pPr>
              <w:keepNext/>
              <w:spacing w:after="0"/>
              <w:rPr>
                <w:color w:val="FFFFFF"/>
                <w:sz w:val="16"/>
              </w:rPr>
            </w:pPr>
            <w:r>
              <w:rPr>
                <w:color w:val="FFFFFF"/>
                <w:sz w:val="16"/>
              </w:rPr>
              <w:t>Stortingen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876A7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0CB76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E54954"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3B040A"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16DC63"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1172E5"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71861F"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331F51" w14:textId="77777777" w:rsidR="00B22B9B" w:rsidRDefault="00B22B9B">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4527EA" w14:textId="77777777" w:rsidR="00B22B9B" w:rsidRDefault="00B22B9B">
            <w:pPr>
              <w:keepNext/>
              <w:spacing w:after="0"/>
              <w:jc w:val="center"/>
              <w:rPr>
                <w:color w:val="000000"/>
                <w:sz w:val="16"/>
              </w:rPr>
            </w:pPr>
          </w:p>
        </w:tc>
      </w:tr>
      <w:tr w:rsidR="00B22B9B" w14:paraId="027055F5" w14:textId="77777777">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14:paraId="6BFDC7CC" w14:textId="77777777" w:rsidR="00B22B9B" w:rsidRDefault="0015230C">
            <w:pPr>
              <w:keepNext/>
              <w:spacing w:after="0"/>
              <w:rPr>
                <w:b/>
                <w:color w:val="FFFFFF"/>
                <w:sz w:val="16"/>
              </w:rPr>
            </w:pPr>
            <w:r>
              <w:rPr>
                <w:b/>
                <w:color w:val="FFFFFF"/>
                <w:sz w:val="16"/>
              </w:rPr>
              <w:t>110.070 Stort en onttr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E6CB09" w14:textId="77777777" w:rsidR="00B22B9B" w:rsidRDefault="0015230C">
            <w:pPr>
              <w:keepNext/>
              <w:spacing w:after="0"/>
              <w:jc w:val="right"/>
              <w:rPr>
                <w:b/>
                <w:color w:val="000000"/>
                <w:sz w:val="16"/>
              </w:rPr>
            </w:pPr>
            <w:r>
              <w:rPr>
                <w:b/>
                <w:color w:val="000000"/>
                <w:sz w:val="16"/>
              </w:rPr>
              <w:t>-61.996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07B75E" w14:textId="77777777" w:rsidR="00B22B9B" w:rsidRDefault="0015230C">
            <w:pPr>
              <w:keepNext/>
              <w:spacing w:after="0"/>
              <w:jc w:val="right"/>
              <w:rPr>
                <w:b/>
                <w:color w:val="000000"/>
                <w:sz w:val="16"/>
              </w:rPr>
            </w:pPr>
            <w:r>
              <w:rPr>
                <w:b/>
                <w:color w:val="000000"/>
                <w:sz w:val="16"/>
              </w:rPr>
              <w:t>-8.181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12533D" w14:textId="77777777" w:rsidR="00B22B9B" w:rsidRDefault="0015230C">
            <w:pPr>
              <w:keepNext/>
              <w:spacing w:after="0"/>
              <w:jc w:val="right"/>
              <w:rPr>
                <w:b/>
                <w:color w:val="000000"/>
                <w:sz w:val="16"/>
              </w:rPr>
            </w:pPr>
            <w:r>
              <w:rPr>
                <w:b/>
                <w:color w:val="000000"/>
                <w:sz w:val="16"/>
              </w:rPr>
              <w:t>-2.789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101D95" w14:textId="77777777" w:rsidR="00B22B9B" w:rsidRDefault="0015230C">
            <w:pPr>
              <w:keepNext/>
              <w:spacing w:after="0"/>
              <w:jc w:val="right"/>
              <w:rPr>
                <w:b/>
                <w:color w:val="000000"/>
                <w:sz w:val="16"/>
              </w:rPr>
            </w:pPr>
            <w:r>
              <w:rPr>
                <w:b/>
                <w:color w:val="000000"/>
                <w:sz w:val="16"/>
              </w:rPr>
              <w:t>-40.205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4BAF7A" w14:textId="77777777" w:rsidR="00B22B9B" w:rsidRDefault="0015230C">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97A6B3" w14:textId="77777777" w:rsidR="00B22B9B" w:rsidRDefault="0015230C">
            <w:pPr>
              <w:keepNext/>
              <w:spacing w:after="0"/>
              <w:jc w:val="right"/>
              <w:rPr>
                <w:b/>
                <w:color w:val="000000"/>
                <w:sz w:val="16"/>
              </w:rPr>
            </w:pPr>
            <w:r>
              <w:rPr>
                <w:b/>
                <w:color w:val="000000"/>
                <w:sz w:val="16"/>
              </w:rPr>
              <w:t>-180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E2F087" w14:textId="77777777" w:rsidR="00B22B9B" w:rsidRDefault="0015230C">
            <w:pPr>
              <w:keepNext/>
              <w:spacing w:after="0"/>
              <w:jc w:val="right"/>
              <w:rPr>
                <w:b/>
                <w:color w:val="000000"/>
                <w:sz w:val="16"/>
              </w:rPr>
            </w:pPr>
            <w:r>
              <w:rPr>
                <w:b/>
                <w:color w:val="000000"/>
                <w:sz w:val="16"/>
              </w:rPr>
              <w:t>-58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323A2B" w14:textId="77777777" w:rsidR="00B22B9B" w:rsidRDefault="0015230C">
            <w:pPr>
              <w:keepNext/>
              <w:spacing w:after="0"/>
              <w:jc w:val="right"/>
              <w:rPr>
                <w:b/>
                <w:color w:val="000000"/>
                <w:sz w:val="16"/>
              </w:rPr>
            </w:pPr>
            <w:r>
              <w:rPr>
                <w:b/>
                <w:color w:val="000000"/>
                <w:sz w:val="16"/>
              </w:rPr>
              <w:t>-238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EE5644" w14:textId="77777777" w:rsidR="00B22B9B" w:rsidRDefault="0015230C">
            <w:pPr>
              <w:keepNext/>
              <w:spacing w:after="0"/>
              <w:jc w:val="right"/>
              <w:rPr>
                <w:b/>
                <w:color w:val="000000"/>
                <w:sz w:val="16"/>
              </w:rPr>
            </w:pPr>
            <w:r>
              <w:rPr>
                <w:b/>
                <w:color w:val="000000"/>
                <w:sz w:val="16"/>
              </w:rPr>
              <w:t>-180</w:t>
            </w:r>
          </w:p>
        </w:tc>
      </w:tr>
      <w:tr w:rsidR="00B22B9B" w14:paraId="71EFD22D"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A9E572C" w14:textId="77777777" w:rsidR="00B22B9B" w:rsidRDefault="0015230C">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782EB30" w14:textId="77777777" w:rsidR="00B22B9B" w:rsidRDefault="0015230C">
            <w:pPr>
              <w:keepNext/>
              <w:spacing w:after="0"/>
              <w:jc w:val="right"/>
              <w:rPr>
                <w:b/>
                <w:color w:val="000000"/>
                <w:sz w:val="16"/>
              </w:rPr>
            </w:pPr>
            <w:r>
              <w:rPr>
                <w:b/>
                <w:color w:val="000000"/>
                <w:sz w:val="16"/>
              </w:rPr>
              <w:t>-2.300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4853D66" w14:textId="77777777" w:rsidR="00B22B9B" w:rsidRDefault="0015230C">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69124EE" w14:textId="77777777" w:rsidR="00B22B9B" w:rsidRDefault="0015230C">
            <w:pPr>
              <w:keepNext/>
              <w:spacing w:after="0"/>
              <w:jc w:val="right"/>
              <w:rPr>
                <w:b/>
                <w:color w:val="000000"/>
                <w:sz w:val="16"/>
              </w:rPr>
            </w:pPr>
            <w:r>
              <w:rPr>
                <w:b/>
                <w:color w:val="000000"/>
                <w:sz w:val="16"/>
              </w:rPr>
              <w:t>6.056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942A51E" w14:textId="77777777" w:rsidR="00B22B9B" w:rsidRDefault="0015230C">
            <w:pPr>
              <w:keepNext/>
              <w:spacing w:after="0"/>
              <w:jc w:val="right"/>
              <w:rPr>
                <w:b/>
                <w:color w:val="000000"/>
                <w:sz w:val="16"/>
              </w:rPr>
            </w:pPr>
            <w:r>
              <w:rPr>
                <w:b/>
                <w:color w:val="000000"/>
                <w:sz w:val="16"/>
              </w:rPr>
              <w:t>6.681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CC51D88" w14:textId="77777777" w:rsidR="00B22B9B" w:rsidRDefault="0015230C">
            <w:pPr>
              <w:keepNext/>
              <w:spacing w:after="0"/>
              <w:jc w:val="right"/>
              <w:rPr>
                <w:b/>
                <w:color w:val="000000"/>
                <w:sz w:val="16"/>
              </w:rPr>
            </w:pPr>
            <w:r>
              <w:rPr>
                <w:b/>
                <w:color w:val="000000"/>
                <w:sz w:val="16"/>
              </w:rPr>
              <w:t>12.596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210AB5A3" w14:textId="77777777" w:rsidR="00B22B9B" w:rsidRDefault="0015230C">
            <w:pPr>
              <w:keepNext/>
              <w:spacing w:after="0"/>
              <w:jc w:val="right"/>
              <w:rPr>
                <w:b/>
                <w:color w:val="000000"/>
                <w:sz w:val="16"/>
              </w:rPr>
            </w:pPr>
            <w:r>
              <w:rPr>
                <w:b/>
                <w:color w:val="000000"/>
                <w:sz w:val="16"/>
              </w:rPr>
              <w:t>15.364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2E6EFC7" w14:textId="77777777" w:rsidR="00B22B9B" w:rsidRDefault="0015230C">
            <w:pPr>
              <w:keepNext/>
              <w:spacing w:after="0"/>
              <w:jc w:val="right"/>
              <w:rPr>
                <w:b/>
                <w:color w:val="000000"/>
                <w:sz w:val="16"/>
              </w:rPr>
            </w:pPr>
            <w:r>
              <w:rPr>
                <w:b/>
                <w:color w:val="000000"/>
                <w:sz w:val="16"/>
              </w:rPr>
              <w:t>940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0897CA8" w14:textId="77777777" w:rsidR="00B22B9B" w:rsidRDefault="0015230C">
            <w:pPr>
              <w:keepNext/>
              <w:spacing w:after="0"/>
              <w:jc w:val="right"/>
              <w:rPr>
                <w:b/>
                <w:color w:val="000000"/>
                <w:sz w:val="16"/>
              </w:rPr>
            </w:pPr>
            <w:r>
              <w:rPr>
                <w:b/>
                <w:color w:val="000000"/>
                <w:sz w:val="16"/>
              </w:rPr>
              <w:t>16.304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580314B" w14:textId="77777777" w:rsidR="00B22B9B" w:rsidRDefault="0015230C">
            <w:pPr>
              <w:keepNext/>
              <w:spacing w:after="0"/>
              <w:jc w:val="right"/>
              <w:rPr>
                <w:b/>
                <w:color w:val="000000"/>
                <w:sz w:val="16"/>
              </w:rPr>
            </w:pPr>
            <w:r>
              <w:rPr>
                <w:b/>
                <w:color w:val="000000"/>
                <w:sz w:val="16"/>
              </w:rPr>
              <w:t>15.812</w:t>
            </w:r>
          </w:p>
        </w:tc>
      </w:tr>
      <w:tr w:rsidR="00B22B9B" w14:paraId="6AC1C21D" w14:textId="77777777">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185EF093" w14:textId="77777777" w:rsidR="00B22B9B" w:rsidRDefault="0015230C">
            <w:pPr>
              <w:spacing w:after="0"/>
              <w:rPr>
                <w:b/>
                <w:color w:val="000000"/>
                <w:sz w:val="16"/>
              </w:rPr>
            </w:pPr>
            <w:r>
              <w:rPr>
                <w:b/>
                <w:color w:val="000000"/>
                <w:sz w:val="16"/>
              </w:rPr>
              <w:t xml:space="preserve"> 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D40045B" w14:textId="77777777" w:rsidR="00B22B9B" w:rsidRDefault="0015230C">
            <w:pPr>
              <w:spacing w:after="0"/>
              <w:jc w:val="right"/>
              <w:rPr>
                <w:b/>
                <w:color w:val="000000"/>
                <w:sz w:val="16"/>
              </w:rPr>
            </w:pPr>
            <w:r>
              <w:rPr>
                <w:b/>
                <w:color w:val="000000"/>
                <w:sz w:val="16"/>
              </w:rPr>
              <w:t>52.294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BF3DF70" w14:textId="77777777" w:rsidR="00B22B9B" w:rsidRDefault="0015230C">
            <w:pPr>
              <w:spacing w:after="0"/>
              <w:jc w:val="right"/>
              <w:rPr>
                <w:b/>
                <w:color w:val="000000"/>
                <w:sz w:val="16"/>
              </w:rPr>
            </w:pPr>
            <w:r>
              <w:rPr>
                <w:b/>
                <w:color w:val="000000"/>
                <w:sz w:val="16"/>
              </w:rPr>
              <w:t>57.254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5CFB75D" w14:textId="77777777" w:rsidR="00B22B9B" w:rsidRDefault="0015230C">
            <w:pPr>
              <w:spacing w:after="0"/>
              <w:jc w:val="right"/>
              <w:rPr>
                <w:b/>
                <w:color w:val="000000"/>
                <w:sz w:val="16"/>
              </w:rPr>
            </w:pPr>
            <w:r>
              <w:rPr>
                <w:b/>
                <w:color w:val="000000"/>
                <w:sz w:val="16"/>
              </w:rPr>
              <w:t>55.842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0CBA1F03" w14:textId="77777777" w:rsidR="00B22B9B" w:rsidRDefault="0015230C">
            <w:pPr>
              <w:spacing w:after="0"/>
              <w:jc w:val="right"/>
              <w:rPr>
                <w:b/>
                <w:color w:val="000000"/>
                <w:sz w:val="16"/>
              </w:rPr>
            </w:pPr>
            <w:r>
              <w:rPr>
                <w:b/>
                <w:color w:val="000000"/>
                <w:sz w:val="16"/>
              </w:rPr>
              <w:t>65.402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B4480B8" w14:textId="77777777" w:rsidR="00B22B9B" w:rsidRDefault="0015230C">
            <w:pPr>
              <w:spacing w:after="0"/>
              <w:jc w:val="right"/>
              <w:rPr>
                <w:b/>
                <w:color w:val="000000"/>
                <w:sz w:val="16"/>
              </w:rPr>
            </w:pPr>
            <w:r>
              <w:rPr>
                <w:b/>
                <w:color w:val="000000"/>
                <w:sz w:val="16"/>
              </w:rPr>
              <w:t>66.272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6E0AE962" w14:textId="77777777" w:rsidR="00B22B9B" w:rsidRDefault="0015230C">
            <w:pPr>
              <w:spacing w:after="0"/>
              <w:jc w:val="right"/>
              <w:rPr>
                <w:b/>
                <w:color w:val="000000"/>
                <w:sz w:val="16"/>
              </w:rPr>
            </w:pPr>
            <w:r>
              <w:rPr>
                <w:b/>
                <w:color w:val="000000"/>
                <w:sz w:val="16"/>
              </w:rPr>
              <w:t>69.224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3A84CF0" w14:textId="77777777" w:rsidR="00B22B9B" w:rsidRDefault="0015230C">
            <w:pPr>
              <w:spacing w:after="0"/>
              <w:jc w:val="right"/>
              <w:rPr>
                <w:b/>
                <w:color w:val="000000"/>
                <w:sz w:val="16"/>
              </w:rPr>
            </w:pPr>
            <w:r>
              <w:rPr>
                <w:b/>
                <w:color w:val="000000"/>
                <w:sz w:val="16"/>
              </w:rPr>
              <w:t>3.039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5A9C623C" w14:textId="77777777" w:rsidR="00B22B9B" w:rsidRDefault="0015230C">
            <w:pPr>
              <w:spacing w:after="0"/>
              <w:jc w:val="right"/>
              <w:rPr>
                <w:b/>
                <w:color w:val="000000"/>
                <w:sz w:val="16"/>
              </w:rPr>
            </w:pPr>
            <w:r>
              <w:rPr>
                <w:b/>
                <w:color w:val="000000"/>
                <w:sz w:val="16"/>
              </w:rPr>
              <w:t>72.263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14:paraId="3C7189D7" w14:textId="77777777" w:rsidR="00B22B9B" w:rsidRDefault="0015230C">
            <w:pPr>
              <w:spacing w:after="0"/>
              <w:jc w:val="right"/>
              <w:rPr>
                <w:b/>
                <w:color w:val="000000"/>
                <w:sz w:val="16"/>
              </w:rPr>
            </w:pPr>
            <w:r>
              <w:rPr>
                <w:b/>
                <w:color w:val="000000"/>
                <w:sz w:val="16"/>
              </w:rPr>
              <w:t>54.740</w:t>
            </w:r>
          </w:p>
        </w:tc>
      </w:tr>
    </w:tbl>
    <w:p w14:paraId="2640B78A" w14:textId="77777777" w:rsidR="00B22B9B" w:rsidRDefault="0015230C">
      <w:pPr>
        <w:pStyle w:val="Kop5"/>
      </w:pPr>
      <w:r>
        <w:t>Kaders die de raad heeft vastgesteld</w:t>
      </w:r>
    </w:p>
    <w:p w14:paraId="1BCDFD48" w14:textId="77777777" w:rsidR="00B22B9B" w:rsidRDefault="00E346AB">
      <w:pPr>
        <w:numPr>
          <w:ilvl w:val="0"/>
          <w:numId w:val="39"/>
        </w:numPr>
        <w:rPr>
          <w:rFonts w:cs="Calibri"/>
        </w:rPr>
      </w:pPr>
      <w:hyperlink r:id="rId42" w:history="1">
        <w:r w:rsidR="0015230C">
          <w:rPr>
            <w:rFonts w:cs="Calibri"/>
          </w:rPr>
          <w:t>Financiële verordening 2020</w:t>
        </w:r>
      </w:hyperlink>
    </w:p>
    <w:p w14:paraId="4396D908" w14:textId="6019FAA7" w:rsidR="007C7AE7" w:rsidRDefault="0015230C" w:rsidP="00E346AB">
      <w:pPr>
        <w:pStyle w:val="Kop1"/>
      </w:pPr>
      <w:bookmarkStart w:id="14" w:name="_Toc46846759"/>
      <w:r>
        <w:lastRenderedPageBreak/>
        <w:t>Investeringen</w:t>
      </w:r>
      <w:bookmarkEnd w:id="14"/>
    </w:p>
    <w:p w14:paraId="7296FAF0" w14:textId="39711DF3" w:rsidR="00B22B9B" w:rsidRDefault="0015230C">
      <w:pPr>
        <w:pStyle w:val="Kop6"/>
      </w:pPr>
      <w:r>
        <w:t>Investeringen</w:t>
      </w:r>
      <w:r w:rsidR="007C7AE7">
        <w:t xml:space="preserve"> 2019</w:t>
      </w:r>
      <w:r>
        <w:t>.</w:t>
      </w:r>
    </w:p>
    <w:p w14:paraId="2525B4B6" w14:textId="77777777" w:rsidR="00B22B9B" w:rsidRDefault="0015230C">
      <w:pPr>
        <w:pStyle w:val="Kop8"/>
      </w:pPr>
      <w:r>
        <w:t>2 Auto's voor BOA's</w:t>
      </w:r>
    </w:p>
    <w:tbl>
      <w:tblPr>
        <w:tblW w:w="5000" w:type="pct"/>
        <w:tblLook w:val="04A0" w:firstRow="1" w:lastRow="0" w:firstColumn="1" w:lastColumn="0" w:noHBand="0" w:noVBand="1"/>
      </w:tblPr>
      <w:tblGrid>
        <w:gridCol w:w="441"/>
        <w:gridCol w:w="8625"/>
      </w:tblGrid>
      <w:tr w:rsidR="00B22B9B" w14:paraId="449913B3" w14:textId="77777777">
        <w:tc>
          <w:tcPr>
            <w:tcW w:w="200" w:type="dxa"/>
          </w:tcPr>
          <w:p w14:paraId="329276C5" w14:textId="77777777" w:rsidR="00B22B9B" w:rsidRDefault="00E346AB">
            <w:pPr>
              <w:rPr>
                <w:rFonts w:cs="Calibri"/>
              </w:rPr>
            </w:pPr>
            <w:r>
              <w:pict w14:anchorId="3B7B30E1">
                <v:roundrect id="_x0000_s1496" style="position:absolute;margin-left:0;margin-top:0;width:10pt;height:10pt;z-index:252140544;mso-position-horizontal:left" arcsize="10923f" wrapcoords="-1662 -1662 -1662 21600 23262 21600 23262 1662 21600 -1662 -1662 -1662" fillcolor="#91c45b" strokecolor="#91c45b">
                  <w10:wrap type="tight"/>
                </v:roundrect>
              </w:pict>
            </w:r>
          </w:p>
        </w:tc>
        <w:tc>
          <w:tcPr>
            <w:tcW w:w="0" w:type="auto"/>
          </w:tcPr>
          <w:p w14:paraId="37E33670" w14:textId="77777777" w:rsidR="00B22B9B" w:rsidRDefault="0015230C">
            <w:pPr>
              <w:keepNext/>
              <w:rPr>
                <w:rFonts w:cs="Calibri"/>
                <w:b/>
              </w:rPr>
            </w:pPr>
            <w:r>
              <w:rPr>
                <w:rFonts w:cs="Calibri"/>
                <w:b/>
              </w:rPr>
              <w:t>Kwaliteit</w:t>
            </w:r>
          </w:p>
          <w:p w14:paraId="22AC3C7C" w14:textId="77777777" w:rsidR="00B22B9B" w:rsidRDefault="00B22B9B">
            <w:pPr>
              <w:rPr>
                <w:rFonts w:cs="Calibri"/>
              </w:rPr>
            </w:pPr>
          </w:p>
        </w:tc>
      </w:tr>
      <w:tr w:rsidR="00B22B9B" w14:paraId="5366B909" w14:textId="77777777">
        <w:tc>
          <w:tcPr>
            <w:tcW w:w="200" w:type="dxa"/>
          </w:tcPr>
          <w:p w14:paraId="3F958BC6" w14:textId="77777777" w:rsidR="00B22B9B" w:rsidRDefault="00E346AB">
            <w:pPr>
              <w:rPr>
                <w:rFonts w:cs="Calibri"/>
              </w:rPr>
            </w:pPr>
            <w:r>
              <w:pict w14:anchorId="000F0C12">
                <v:roundrect id="_x0000_s1497" style="position:absolute;margin-left:0;margin-top:0;width:10pt;height:10pt;z-index:2521415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7200B49" w14:textId="77777777" w:rsidR="00B22B9B" w:rsidRDefault="0015230C">
            <w:pPr>
              <w:keepNext/>
              <w:rPr>
                <w:rFonts w:cs="Calibri"/>
                <w:b/>
              </w:rPr>
            </w:pPr>
            <w:r>
              <w:rPr>
                <w:rFonts w:cs="Calibri"/>
                <w:b/>
              </w:rPr>
              <w:t>Tijd</w:t>
            </w:r>
          </w:p>
          <w:p w14:paraId="535DDFFC" w14:textId="77777777" w:rsidR="00B22B9B" w:rsidRDefault="00B22B9B">
            <w:pPr>
              <w:rPr>
                <w:rFonts w:cs="Calibri"/>
              </w:rPr>
            </w:pPr>
          </w:p>
        </w:tc>
      </w:tr>
      <w:tr w:rsidR="00B22B9B" w14:paraId="0C39DCED" w14:textId="77777777">
        <w:tc>
          <w:tcPr>
            <w:tcW w:w="200" w:type="dxa"/>
          </w:tcPr>
          <w:p w14:paraId="26D57D17" w14:textId="77777777" w:rsidR="00B22B9B" w:rsidRDefault="00E346AB">
            <w:pPr>
              <w:rPr>
                <w:rFonts w:cs="Calibri"/>
              </w:rPr>
            </w:pPr>
            <w:r>
              <w:pict w14:anchorId="5C4ECA55">
                <v:roundrect id="_x0000_s1498" style="position:absolute;margin-left:0;margin-top:0;width:10pt;height:10pt;z-index:2521425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72CA7A1" w14:textId="77777777" w:rsidR="00B22B9B" w:rsidRDefault="0015230C">
            <w:pPr>
              <w:keepNext/>
              <w:rPr>
                <w:rFonts w:cs="Calibri"/>
                <w:b/>
              </w:rPr>
            </w:pPr>
            <w:r>
              <w:rPr>
                <w:rFonts w:cs="Calibri"/>
                <w:b/>
              </w:rPr>
              <w:t>Geld</w:t>
            </w:r>
          </w:p>
          <w:p w14:paraId="3727C83F" w14:textId="77777777" w:rsidR="00B22B9B" w:rsidRDefault="00B22B9B">
            <w:pPr>
              <w:rPr>
                <w:rFonts w:cs="Calibri"/>
              </w:rPr>
            </w:pPr>
          </w:p>
        </w:tc>
      </w:tr>
    </w:tbl>
    <w:p w14:paraId="22DD20E1" w14:textId="77777777" w:rsidR="00B22B9B" w:rsidRDefault="0015230C">
      <w:pPr>
        <w:pStyle w:val="Kop8"/>
      </w:pPr>
      <w:r>
        <w:t>Renoveren rioolgemalen 2019</w:t>
      </w:r>
    </w:p>
    <w:tbl>
      <w:tblPr>
        <w:tblW w:w="5000" w:type="pct"/>
        <w:tblLook w:val="04A0" w:firstRow="1" w:lastRow="0" w:firstColumn="1" w:lastColumn="0" w:noHBand="0" w:noVBand="1"/>
      </w:tblPr>
      <w:tblGrid>
        <w:gridCol w:w="441"/>
        <w:gridCol w:w="8625"/>
      </w:tblGrid>
      <w:tr w:rsidR="00B22B9B" w14:paraId="2570356D" w14:textId="77777777">
        <w:tc>
          <w:tcPr>
            <w:tcW w:w="200" w:type="dxa"/>
          </w:tcPr>
          <w:p w14:paraId="184314BC" w14:textId="77777777" w:rsidR="00B22B9B" w:rsidRDefault="00E346AB">
            <w:pPr>
              <w:rPr>
                <w:rFonts w:cs="Calibri"/>
              </w:rPr>
            </w:pPr>
            <w:r>
              <w:pict w14:anchorId="55B4F6C5">
                <v:roundrect id="_x0000_s1499" style="position:absolute;margin-left:0;margin-top:0;width:10pt;height:10pt;z-index:252143616;mso-position-horizontal:left" arcsize="10923f" wrapcoords="-1662 -1662 -1662 21600 23262 21600 23262 1662 21600 -1662 -1662 -1662" fillcolor="#91c45b" strokecolor="#91c45b">
                  <w10:wrap type="tight"/>
                </v:roundrect>
              </w:pict>
            </w:r>
          </w:p>
        </w:tc>
        <w:tc>
          <w:tcPr>
            <w:tcW w:w="0" w:type="auto"/>
          </w:tcPr>
          <w:p w14:paraId="607F1E3A" w14:textId="77777777" w:rsidR="00B22B9B" w:rsidRDefault="0015230C">
            <w:pPr>
              <w:keepNext/>
              <w:rPr>
                <w:rFonts w:cs="Calibri"/>
                <w:b/>
              </w:rPr>
            </w:pPr>
            <w:r>
              <w:rPr>
                <w:rFonts w:cs="Calibri"/>
                <w:b/>
              </w:rPr>
              <w:t>Kwaliteit</w:t>
            </w:r>
          </w:p>
          <w:p w14:paraId="07B77E2D" w14:textId="77777777" w:rsidR="00B22B9B" w:rsidRDefault="00B22B9B">
            <w:pPr>
              <w:rPr>
                <w:rFonts w:cs="Calibri"/>
              </w:rPr>
            </w:pPr>
          </w:p>
        </w:tc>
      </w:tr>
      <w:tr w:rsidR="00B22B9B" w14:paraId="2F2CDB27" w14:textId="77777777">
        <w:tc>
          <w:tcPr>
            <w:tcW w:w="200" w:type="dxa"/>
          </w:tcPr>
          <w:p w14:paraId="5CBE6F76" w14:textId="77777777" w:rsidR="00B22B9B" w:rsidRDefault="00E346AB">
            <w:pPr>
              <w:rPr>
                <w:rFonts w:cs="Calibri"/>
              </w:rPr>
            </w:pPr>
            <w:r>
              <w:pict w14:anchorId="1A6BCD85">
                <v:roundrect id="_x0000_s1500" style="position:absolute;margin-left:0;margin-top:0;width:10pt;height:10pt;z-index:25214464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10C6EC0B" w14:textId="77777777" w:rsidR="00B22B9B" w:rsidRDefault="0015230C">
            <w:pPr>
              <w:keepNext/>
              <w:rPr>
                <w:rFonts w:cs="Calibri"/>
                <w:b/>
              </w:rPr>
            </w:pPr>
            <w:r>
              <w:rPr>
                <w:rFonts w:cs="Calibri"/>
                <w:b/>
              </w:rPr>
              <w:t>Tijd</w:t>
            </w:r>
          </w:p>
          <w:p w14:paraId="3A5A243C" w14:textId="77777777" w:rsidR="00B22B9B" w:rsidRDefault="0015230C">
            <w:pPr>
              <w:rPr>
                <w:rFonts w:cs="Calibri"/>
              </w:rPr>
            </w:pPr>
            <w:r>
              <w:rPr>
                <w:rFonts w:cs="Calibri"/>
              </w:rPr>
              <w:t>De werkzaamheden zijn aanbesteed en in uitvoering</w:t>
            </w:r>
          </w:p>
        </w:tc>
      </w:tr>
      <w:tr w:rsidR="00B22B9B" w14:paraId="12762E99" w14:textId="77777777">
        <w:tc>
          <w:tcPr>
            <w:tcW w:w="200" w:type="dxa"/>
          </w:tcPr>
          <w:p w14:paraId="66E03A56" w14:textId="77777777" w:rsidR="00B22B9B" w:rsidRDefault="00E346AB">
            <w:pPr>
              <w:rPr>
                <w:rFonts w:cs="Calibri"/>
              </w:rPr>
            </w:pPr>
            <w:r>
              <w:pict w14:anchorId="34B814A6">
                <v:roundrect id="_x0000_s1501" style="position:absolute;margin-left:0;margin-top:0;width:10pt;height:10pt;z-index:2521456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32AE6E9" w14:textId="77777777" w:rsidR="00B22B9B" w:rsidRDefault="0015230C">
            <w:pPr>
              <w:keepNext/>
              <w:rPr>
                <w:rFonts w:cs="Calibri"/>
                <w:b/>
              </w:rPr>
            </w:pPr>
            <w:r>
              <w:rPr>
                <w:rFonts w:cs="Calibri"/>
                <w:b/>
              </w:rPr>
              <w:t>Geld</w:t>
            </w:r>
          </w:p>
          <w:p w14:paraId="5FE9412C" w14:textId="77777777" w:rsidR="00B22B9B" w:rsidRDefault="00B22B9B">
            <w:pPr>
              <w:rPr>
                <w:rFonts w:cs="Calibri"/>
              </w:rPr>
            </w:pPr>
          </w:p>
        </w:tc>
      </w:tr>
    </w:tbl>
    <w:p w14:paraId="5AE64F7D" w14:textId="77777777" w:rsidR="00B22B9B" w:rsidRDefault="0015230C">
      <w:pPr>
        <w:pStyle w:val="Kop8"/>
      </w:pPr>
      <w:r>
        <w:t>Revitalisering bedrijventerrein Jukkenbarg</w:t>
      </w:r>
    </w:p>
    <w:tbl>
      <w:tblPr>
        <w:tblW w:w="5000" w:type="pct"/>
        <w:tblLook w:val="04A0" w:firstRow="1" w:lastRow="0" w:firstColumn="1" w:lastColumn="0" w:noHBand="0" w:noVBand="1"/>
      </w:tblPr>
      <w:tblGrid>
        <w:gridCol w:w="441"/>
        <w:gridCol w:w="8625"/>
      </w:tblGrid>
      <w:tr w:rsidR="00B22B9B" w14:paraId="375372AD" w14:textId="77777777">
        <w:tc>
          <w:tcPr>
            <w:tcW w:w="200" w:type="dxa"/>
          </w:tcPr>
          <w:p w14:paraId="5084592F" w14:textId="77777777" w:rsidR="00B22B9B" w:rsidRDefault="00E346AB">
            <w:pPr>
              <w:rPr>
                <w:rFonts w:cs="Calibri"/>
              </w:rPr>
            </w:pPr>
            <w:r>
              <w:pict w14:anchorId="14FCFA07">
                <v:roundrect id="_x0000_s1502" style="position:absolute;margin-left:0;margin-top:0;width:10pt;height:10pt;z-index:252146688;mso-position-horizontal:left" arcsize="10923f" wrapcoords="-1662 -1662 -1662 21600 23262 21600 23262 1662 21600 -1662 -1662 -1662" fillcolor="#91c45b" strokecolor="#91c45b">
                  <w10:wrap type="tight"/>
                </v:roundrect>
              </w:pict>
            </w:r>
          </w:p>
        </w:tc>
        <w:tc>
          <w:tcPr>
            <w:tcW w:w="0" w:type="auto"/>
          </w:tcPr>
          <w:p w14:paraId="005E33B3" w14:textId="77777777" w:rsidR="00B22B9B" w:rsidRDefault="0015230C">
            <w:pPr>
              <w:keepNext/>
              <w:rPr>
                <w:rFonts w:cs="Calibri"/>
                <w:b/>
              </w:rPr>
            </w:pPr>
            <w:r>
              <w:rPr>
                <w:rFonts w:cs="Calibri"/>
                <w:b/>
              </w:rPr>
              <w:t>Kwaliteit</w:t>
            </w:r>
          </w:p>
          <w:p w14:paraId="38F2026A" w14:textId="77777777" w:rsidR="00B22B9B" w:rsidRDefault="00B22B9B">
            <w:pPr>
              <w:rPr>
                <w:rFonts w:cs="Calibri"/>
              </w:rPr>
            </w:pPr>
          </w:p>
        </w:tc>
      </w:tr>
      <w:tr w:rsidR="00B22B9B" w14:paraId="6428AA35" w14:textId="77777777">
        <w:tc>
          <w:tcPr>
            <w:tcW w:w="200" w:type="dxa"/>
          </w:tcPr>
          <w:p w14:paraId="17633ABB" w14:textId="77777777" w:rsidR="00B22B9B" w:rsidRDefault="00E346AB">
            <w:pPr>
              <w:rPr>
                <w:rFonts w:cs="Calibri"/>
              </w:rPr>
            </w:pPr>
            <w:r>
              <w:pict w14:anchorId="48108A3A">
                <v:roundrect id="_x0000_s1503" style="position:absolute;margin-left:0;margin-top:0;width:10pt;height:10pt;z-index:2521477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4D0D047" w14:textId="77777777" w:rsidR="00B22B9B" w:rsidRDefault="0015230C">
            <w:pPr>
              <w:keepNext/>
              <w:rPr>
                <w:rFonts w:cs="Calibri"/>
                <w:b/>
              </w:rPr>
            </w:pPr>
            <w:r>
              <w:rPr>
                <w:rFonts w:cs="Calibri"/>
                <w:b/>
              </w:rPr>
              <w:t>Tijd</w:t>
            </w:r>
          </w:p>
          <w:p w14:paraId="69D32468" w14:textId="77777777" w:rsidR="00B22B9B" w:rsidRDefault="00B22B9B">
            <w:pPr>
              <w:rPr>
                <w:rFonts w:cs="Calibri"/>
              </w:rPr>
            </w:pPr>
          </w:p>
        </w:tc>
      </w:tr>
      <w:tr w:rsidR="00B22B9B" w14:paraId="334DFF8A" w14:textId="77777777">
        <w:tc>
          <w:tcPr>
            <w:tcW w:w="200" w:type="dxa"/>
          </w:tcPr>
          <w:p w14:paraId="071699D6" w14:textId="77777777" w:rsidR="00B22B9B" w:rsidRDefault="00E346AB">
            <w:pPr>
              <w:rPr>
                <w:rFonts w:cs="Calibri"/>
              </w:rPr>
            </w:pPr>
            <w:r>
              <w:pict w14:anchorId="3D93A8F0">
                <v:roundrect id="_x0000_s1504" style="position:absolute;margin-left:0;margin-top:0;width:10pt;height:10pt;z-index:2521487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9184D69" w14:textId="77777777" w:rsidR="00B22B9B" w:rsidRDefault="0015230C">
            <w:pPr>
              <w:keepNext/>
              <w:rPr>
                <w:rFonts w:cs="Calibri"/>
                <w:b/>
              </w:rPr>
            </w:pPr>
            <w:r>
              <w:rPr>
                <w:rFonts w:cs="Calibri"/>
                <w:b/>
              </w:rPr>
              <w:t>Geld</w:t>
            </w:r>
          </w:p>
          <w:p w14:paraId="045E5E22" w14:textId="77777777" w:rsidR="00B22B9B" w:rsidRDefault="00B22B9B">
            <w:pPr>
              <w:rPr>
                <w:rFonts w:cs="Calibri"/>
              </w:rPr>
            </w:pPr>
          </w:p>
        </w:tc>
      </w:tr>
    </w:tbl>
    <w:p w14:paraId="52512C05" w14:textId="77777777" w:rsidR="00B22B9B" w:rsidRDefault="0015230C">
      <w:pPr>
        <w:pStyle w:val="Kop8"/>
      </w:pPr>
      <w:r>
        <w:t>Uitvoeren klimaatscan/afkoppelkansen oudere wijken Ruurlo</w:t>
      </w:r>
    </w:p>
    <w:tbl>
      <w:tblPr>
        <w:tblW w:w="5000" w:type="pct"/>
        <w:tblLook w:val="04A0" w:firstRow="1" w:lastRow="0" w:firstColumn="1" w:lastColumn="0" w:noHBand="0" w:noVBand="1"/>
      </w:tblPr>
      <w:tblGrid>
        <w:gridCol w:w="441"/>
        <w:gridCol w:w="8625"/>
      </w:tblGrid>
      <w:tr w:rsidR="00B22B9B" w14:paraId="0D4E5A27" w14:textId="77777777">
        <w:tc>
          <w:tcPr>
            <w:tcW w:w="200" w:type="dxa"/>
          </w:tcPr>
          <w:p w14:paraId="0F12A252" w14:textId="77777777" w:rsidR="00B22B9B" w:rsidRDefault="00E346AB">
            <w:pPr>
              <w:rPr>
                <w:rFonts w:cs="Calibri"/>
              </w:rPr>
            </w:pPr>
            <w:r>
              <w:pict w14:anchorId="64C4DF2B">
                <v:roundrect id="_x0000_s1505" style="position:absolute;margin-left:0;margin-top:0;width:10pt;height:10pt;z-index:252149760;mso-position-horizontal:left" arcsize="10923f" wrapcoords="-1662 -1662 -1662 21600 23262 21600 23262 1662 21600 -1662 -1662 -1662" fillcolor="#91c45b" strokecolor="#91c45b">
                  <w10:wrap type="tight"/>
                </v:roundrect>
              </w:pict>
            </w:r>
          </w:p>
        </w:tc>
        <w:tc>
          <w:tcPr>
            <w:tcW w:w="0" w:type="auto"/>
          </w:tcPr>
          <w:p w14:paraId="58E9E9D9" w14:textId="77777777" w:rsidR="00B22B9B" w:rsidRDefault="0015230C">
            <w:pPr>
              <w:keepNext/>
              <w:rPr>
                <w:rFonts w:cs="Calibri"/>
                <w:b/>
              </w:rPr>
            </w:pPr>
            <w:r>
              <w:rPr>
                <w:rFonts w:cs="Calibri"/>
                <w:b/>
              </w:rPr>
              <w:t>Kwaliteit</w:t>
            </w:r>
          </w:p>
          <w:p w14:paraId="20BCFD4E" w14:textId="77777777" w:rsidR="00B22B9B" w:rsidRDefault="00B22B9B">
            <w:pPr>
              <w:rPr>
                <w:rFonts w:cs="Calibri"/>
              </w:rPr>
            </w:pPr>
          </w:p>
        </w:tc>
      </w:tr>
      <w:tr w:rsidR="00B22B9B" w14:paraId="1BFE7432" w14:textId="77777777">
        <w:tc>
          <w:tcPr>
            <w:tcW w:w="200" w:type="dxa"/>
          </w:tcPr>
          <w:p w14:paraId="11E54238" w14:textId="77777777" w:rsidR="00B22B9B" w:rsidRDefault="00E346AB">
            <w:pPr>
              <w:rPr>
                <w:rFonts w:cs="Calibri"/>
              </w:rPr>
            </w:pPr>
            <w:r>
              <w:pict w14:anchorId="6FB2689C">
                <v:roundrect id="_x0000_s1506" style="position:absolute;margin-left:0;margin-top:0;width:10pt;height:10pt;z-index:2521507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32A0CBA" w14:textId="77777777" w:rsidR="00B22B9B" w:rsidRDefault="0015230C">
            <w:pPr>
              <w:keepNext/>
              <w:rPr>
                <w:rFonts w:cs="Calibri"/>
                <w:b/>
              </w:rPr>
            </w:pPr>
            <w:r>
              <w:rPr>
                <w:rFonts w:cs="Calibri"/>
                <w:b/>
              </w:rPr>
              <w:t>Tijd</w:t>
            </w:r>
          </w:p>
          <w:p w14:paraId="1F36FFC2" w14:textId="77777777" w:rsidR="00B22B9B" w:rsidRDefault="00B22B9B">
            <w:pPr>
              <w:rPr>
                <w:rFonts w:cs="Calibri"/>
              </w:rPr>
            </w:pPr>
          </w:p>
        </w:tc>
      </w:tr>
      <w:tr w:rsidR="00B22B9B" w14:paraId="32005B40" w14:textId="77777777">
        <w:tc>
          <w:tcPr>
            <w:tcW w:w="200" w:type="dxa"/>
          </w:tcPr>
          <w:p w14:paraId="0BBC56EB" w14:textId="77777777" w:rsidR="00B22B9B" w:rsidRDefault="00E346AB">
            <w:pPr>
              <w:rPr>
                <w:rFonts w:cs="Calibri"/>
              </w:rPr>
            </w:pPr>
            <w:r>
              <w:pict w14:anchorId="2A640968">
                <v:roundrect id="_x0000_s1507" style="position:absolute;margin-left:0;margin-top:0;width:10pt;height:10pt;z-index:2521518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35F240D" w14:textId="77777777" w:rsidR="00B22B9B" w:rsidRDefault="0015230C">
            <w:pPr>
              <w:keepNext/>
              <w:rPr>
                <w:rFonts w:cs="Calibri"/>
                <w:b/>
              </w:rPr>
            </w:pPr>
            <w:r>
              <w:rPr>
                <w:rFonts w:cs="Calibri"/>
                <w:b/>
              </w:rPr>
              <w:t>Geld</w:t>
            </w:r>
          </w:p>
          <w:p w14:paraId="03F6E6C9" w14:textId="77777777" w:rsidR="00B22B9B" w:rsidRDefault="00B22B9B">
            <w:pPr>
              <w:rPr>
                <w:rFonts w:cs="Calibri"/>
              </w:rPr>
            </w:pPr>
          </w:p>
        </w:tc>
      </w:tr>
    </w:tbl>
    <w:p w14:paraId="52B982DC" w14:textId="77777777" w:rsidR="00B22B9B" w:rsidRDefault="0015230C">
      <w:pPr>
        <w:pStyle w:val="Kop8"/>
      </w:pPr>
      <w:r>
        <w:t>Voorbereiding en uitvoering plan Nieuwboer laatste fase</w:t>
      </w:r>
    </w:p>
    <w:tbl>
      <w:tblPr>
        <w:tblW w:w="5000" w:type="pct"/>
        <w:tblLook w:val="04A0" w:firstRow="1" w:lastRow="0" w:firstColumn="1" w:lastColumn="0" w:noHBand="0" w:noVBand="1"/>
      </w:tblPr>
      <w:tblGrid>
        <w:gridCol w:w="441"/>
        <w:gridCol w:w="8625"/>
      </w:tblGrid>
      <w:tr w:rsidR="00B22B9B" w14:paraId="77EE4320" w14:textId="77777777">
        <w:tc>
          <w:tcPr>
            <w:tcW w:w="200" w:type="dxa"/>
          </w:tcPr>
          <w:p w14:paraId="31DE1F3E" w14:textId="77777777" w:rsidR="00B22B9B" w:rsidRDefault="00E346AB">
            <w:pPr>
              <w:rPr>
                <w:rFonts w:cs="Calibri"/>
              </w:rPr>
            </w:pPr>
            <w:r>
              <w:pict w14:anchorId="5AC9A170">
                <v:roundrect id="_x0000_s1508" style="position:absolute;margin-left:0;margin-top:0;width:10pt;height:10pt;z-index:252152832;mso-position-horizontal:left" arcsize="10923f" wrapcoords="-1662 -1662 -1662 21600 23262 21600 23262 1662 21600 -1662 -1662 -1662" fillcolor="#91c45b" strokecolor="#91c45b">
                  <w10:wrap type="tight"/>
                </v:roundrect>
              </w:pict>
            </w:r>
          </w:p>
        </w:tc>
        <w:tc>
          <w:tcPr>
            <w:tcW w:w="0" w:type="auto"/>
          </w:tcPr>
          <w:p w14:paraId="316167E3" w14:textId="77777777" w:rsidR="00B22B9B" w:rsidRDefault="0015230C">
            <w:pPr>
              <w:keepNext/>
              <w:rPr>
                <w:rFonts w:cs="Calibri"/>
                <w:b/>
              </w:rPr>
            </w:pPr>
            <w:r>
              <w:rPr>
                <w:rFonts w:cs="Calibri"/>
                <w:b/>
              </w:rPr>
              <w:t>Kwaliteit</w:t>
            </w:r>
          </w:p>
          <w:p w14:paraId="00DB4B8E" w14:textId="77777777" w:rsidR="00B22B9B" w:rsidRDefault="00B22B9B">
            <w:pPr>
              <w:rPr>
                <w:rFonts w:cs="Calibri"/>
              </w:rPr>
            </w:pPr>
          </w:p>
        </w:tc>
      </w:tr>
      <w:tr w:rsidR="00B22B9B" w14:paraId="13D60E77" w14:textId="77777777">
        <w:tc>
          <w:tcPr>
            <w:tcW w:w="200" w:type="dxa"/>
          </w:tcPr>
          <w:p w14:paraId="0A9219D7" w14:textId="77777777" w:rsidR="00B22B9B" w:rsidRDefault="00E346AB">
            <w:pPr>
              <w:rPr>
                <w:rFonts w:cs="Calibri"/>
              </w:rPr>
            </w:pPr>
            <w:r>
              <w:pict w14:anchorId="04432A8C">
                <v:roundrect id="_x0000_s1509" style="position:absolute;margin-left:0;margin-top:0;width:10pt;height:10pt;z-index:2521538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1F60BD3" w14:textId="77777777" w:rsidR="00B22B9B" w:rsidRDefault="0015230C">
            <w:pPr>
              <w:keepNext/>
              <w:rPr>
                <w:rFonts w:cs="Calibri"/>
                <w:b/>
              </w:rPr>
            </w:pPr>
            <w:r>
              <w:rPr>
                <w:rFonts w:cs="Calibri"/>
                <w:b/>
              </w:rPr>
              <w:t>Tijd</w:t>
            </w:r>
          </w:p>
          <w:p w14:paraId="77305266" w14:textId="77777777" w:rsidR="00B22B9B" w:rsidRDefault="00B22B9B">
            <w:pPr>
              <w:rPr>
                <w:rFonts w:cs="Calibri"/>
              </w:rPr>
            </w:pPr>
          </w:p>
        </w:tc>
      </w:tr>
      <w:tr w:rsidR="00B22B9B" w14:paraId="08300E2C" w14:textId="77777777">
        <w:tc>
          <w:tcPr>
            <w:tcW w:w="200" w:type="dxa"/>
          </w:tcPr>
          <w:p w14:paraId="15F5A501" w14:textId="77777777" w:rsidR="00B22B9B" w:rsidRDefault="00E346AB">
            <w:pPr>
              <w:rPr>
                <w:rFonts w:cs="Calibri"/>
              </w:rPr>
            </w:pPr>
            <w:r>
              <w:pict w14:anchorId="1FC3DCB5">
                <v:roundrect id="_x0000_s1510" style="position:absolute;margin-left:0;margin-top:0;width:10pt;height:10pt;z-index:2521548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BC7CC91" w14:textId="77777777" w:rsidR="00B22B9B" w:rsidRDefault="0015230C">
            <w:pPr>
              <w:keepNext/>
              <w:rPr>
                <w:rFonts w:cs="Calibri"/>
                <w:b/>
              </w:rPr>
            </w:pPr>
            <w:r>
              <w:rPr>
                <w:rFonts w:cs="Calibri"/>
                <w:b/>
              </w:rPr>
              <w:t>Geld</w:t>
            </w:r>
          </w:p>
          <w:p w14:paraId="0AFF88CE" w14:textId="77777777" w:rsidR="00B22B9B" w:rsidRDefault="00B22B9B">
            <w:pPr>
              <w:rPr>
                <w:rFonts w:cs="Calibri"/>
              </w:rPr>
            </w:pPr>
          </w:p>
        </w:tc>
      </w:tr>
    </w:tbl>
    <w:p w14:paraId="27E0C2B7" w14:textId="05DA14CB" w:rsidR="00B22B9B" w:rsidRDefault="0015230C">
      <w:pPr>
        <w:pStyle w:val="Kop6"/>
      </w:pPr>
      <w:r>
        <w:t>Investeringen</w:t>
      </w:r>
      <w:r w:rsidR="007C7AE7">
        <w:t xml:space="preserve"> 2020</w:t>
      </w:r>
      <w:r>
        <w:t>.</w:t>
      </w:r>
    </w:p>
    <w:p w14:paraId="749AA4E5" w14:textId="77777777" w:rsidR="00B22B9B" w:rsidRDefault="0015230C">
      <w:pPr>
        <w:pStyle w:val="Kop8"/>
      </w:pPr>
      <w:r>
        <w:t>3 Bussen</w:t>
      </w:r>
    </w:p>
    <w:tbl>
      <w:tblPr>
        <w:tblW w:w="5000" w:type="pct"/>
        <w:tblLook w:val="04A0" w:firstRow="1" w:lastRow="0" w:firstColumn="1" w:lastColumn="0" w:noHBand="0" w:noVBand="1"/>
      </w:tblPr>
      <w:tblGrid>
        <w:gridCol w:w="441"/>
        <w:gridCol w:w="8625"/>
      </w:tblGrid>
      <w:tr w:rsidR="00B22B9B" w14:paraId="7F5B4675" w14:textId="77777777">
        <w:tc>
          <w:tcPr>
            <w:tcW w:w="200" w:type="dxa"/>
          </w:tcPr>
          <w:p w14:paraId="6BB4CACB" w14:textId="77777777" w:rsidR="00B22B9B" w:rsidRDefault="00E346AB">
            <w:pPr>
              <w:rPr>
                <w:rFonts w:cs="Calibri"/>
              </w:rPr>
            </w:pPr>
            <w:r>
              <w:pict w14:anchorId="37F6C6CC">
                <v:roundrect id="_x0000_s1511" style="position:absolute;margin-left:0;margin-top:0;width:10pt;height:10pt;z-index:252155904;mso-position-horizontal:left" arcsize="10923f" wrapcoords="-1662 -1662 -1662 21600 23262 21600 23262 1662 21600 -1662 -1662 -1662" fillcolor="#91c45b" strokecolor="#91c45b">
                  <w10:wrap type="tight"/>
                </v:roundrect>
              </w:pict>
            </w:r>
          </w:p>
        </w:tc>
        <w:tc>
          <w:tcPr>
            <w:tcW w:w="0" w:type="auto"/>
          </w:tcPr>
          <w:p w14:paraId="11D4B347" w14:textId="77777777" w:rsidR="00B22B9B" w:rsidRDefault="0015230C">
            <w:pPr>
              <w:keepNext/>
              <w:rPr>
                <w:rFonts w:cs="Calibri"/>
                <w:b/>
              </w:rPr>
            </w:pPr>
            <w:r>
              <w:rPr>
                <w:rFonts w:cs="Calibri"/>
                <w:b/>
              </w:rPr>
              <w:t>Kwaliteit</w:t>
            </w:r>
          </w:p>
          <w:p w14:paraId="27EE6311" w14:textId="77777777" w:rsidR="00B22B9B" w:rsidRDefault="0015230C">
            <w:pPr>
              <w:rPr>
                <w:rFonts w:cs="Calibri"/>
              </w:rPr>
            </w:pPr>
            <w:r>
              <w:rPr>
                <w:rFonts w:cs="Calibri"/>
              </w:rPr>
              <w:t>De aanbesteding van de bussen heeft plaatsgevonden samen met de aanbesteding van de bussen voor de buitendienst.</w:t>
            </w:r>
          </w:p>
        </w:tc>
      </w:tr>
      <w:tr w:rsidR="00B22B9B" w14:paraId="0203EAA9" w14:textId="77777777">
        <w:tc>
          <w:tcPr>
            <w:tcW w:w="200" w:type="dxa"/>
          </w:tcPr>
          <w:p w14:paraId="6BAAFB0D" w14:textId="77777777" w:rsidR="00B22B9B" w:rsidRDefault="00E346AB">
            <w:pPr>
              <w:rPr>
                <w:rFonts w:cs="Calibri"/>
              </w:rPr>
            </w:pPr>
            <w:r>
              <w:pict w14:anchorId="11355F0C">
                <v:roundrect id="_x0000_s1512" style="position:absolute;margin-left:0;margin-top:0;width:10pt;height:10pt;z-index:2521569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96E0801" w14:textId="77777777" w:rsidR="00B22B9B" w:rsidRDefault="0015230C">
            <w:pPr>
              <w:keepNext/>
              <w:rPr>
                <w:rFonts w:cs="Calibri"/>
                <w:b/>
              </w:rPr>
            </w:pPr>
            <w:r>
              <w:rPr>
                <w:rFonts w:cs="Calibri"/>
                <w:b/>
              </w:rPr>
              <w:t>Tijd</w:t>
            </w:r>
          </w:p>
          <w:p w14:paraId="2D35BF98" w14:textId="77777777" w:rsidR="00B22B9B" w:rsidRDefault="0015230C">
            <w:pPr>
              <w:rPr>
                <w:rFonts w:cs="Calibri"/>
              </w:rPr>
            </w:pPr>
            <w:r>
              <w:rPr>
                <w:rFonts w:cs="Calibri"/>
              </w:rPr>
              <w:t>De aanbesteding is afgerond.</w:t>
            </w:r>
          </w:p>
        </w:tc>
      </w:tr>
      <w:tr w:rsidR="00B22B9B" w14:paraId="1115CE06" w14:textId="77777777">
        <w:tc>
          <w:tcPr>
            <w:tcW w:w="200" w:type="dxa"/>
          </w:tcPr>
          <w:p w14:paraId="6B4E10F6" w14:textId="77777777" w:rsidR="00B22B9B" w:rsidRDefault="00E346AB">
            <w:pPr>
              <w:rPr>
                <w:rFonts w:cs="Calibri"/>
              </w:rPr>
            </w:pPr>
            <w:r>
              <w:pict w14:anchorId="478C0828">
                <v:roundrect id="_x0000_s1513" style="position:absolute;margin-left:0;margin-top:0;width:10pt;height:10pt;z-index:2521579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CED96B8" w14:textId="77777777" w:rsidR="00B22B9B" w:rsidRDefault="0015230C">
            <w:pPr>
              <w:keepNext/>
              <w:rPr>
                <w:rFonts w:cs="Calibri"/>
                <w:b/>
              </w:rPr>
            </w:pPr>
            <w:r>
              <w:rPr>
                <w:rFonts w:cs="Calibri"/>
                <w:b/>
              </w:rPr>
              <w:t>Geld</w:t>
            </w:r>
          </w:p>
          <w:p w14:paraId="31BBEA3C" w14:textId="77777777" w:rsidR="00B22B9B" w:rsidRDefault="00B22B9B">
            <w:pPr>
              <w:rPr>
                <w:rFonts w:cs="Calibri"/>
              </w:rPr>
            </w:pPr>
          </w:p>
        </w:tc>
      </w:tr>
    </w:tbl>
    <w:p w14:paraId="0C8D87F0" w14:textId="77777777" w:rsidR="00B22B9B" w:rsidRDefault="0015230C">
      <w:pPr>
        <w:pStyle w:val="Kop8"/>
      </w:pPr>
      <w:r>
        <w:lastRenderedPageBreak/>
        <w:t>Garvelinkskamp</w:t>
      </w:r>
    </w:p>
    <w:tbl>
      <w:tblPr>
        <w:tblW w:w="5000" w:type="pct"/>
        <w:tblLook w:val="04A0" w:firstRow="1" w:lastRow="0" w:firstColumn="1" w:lastColumn="0" w:noHBand="0" w:noVBand="1"/>
      </w:tblPr>
      <w:tblGrid>
        <w:gridCol w:w="441"/>
        <w:gridCol w:w="8625"/>
      </w:tblGrid>
      <w:tr w:rsidR="00B22B9B" w14:paraId="3449A269" w14:textId="77777777">
        <w:tc>
          <w:tcPr>
            <w:tcW w:w="200" w:type="dxa"/>
          </w:tcPr>
          <w:p w14:paraId="2CA4A7CE" w14:textId="77777777" w:rsidR="00B22B9B" w:rsidRDefault="00E346AB">
            <w:pPr>
              <w:rPr>
                <w:rFonts w:cs="Calibri"/>
              </w:rPr>
            </w:pPr>
            <w:r>
              <w:pict w14:anchorId="6221B43B">
                <v:roundrect id="_x0000_s1514" style="position:absolute;margin-left:0;margin-top:0;width:10pt;height:10pt;z-index:252158976;mso-position-horizontal:left" arcsize="10923f" wrapcoords="-1662 -1662 -1662 21600 23262 21600 23262 1662 21600 -1662 -1662 -1662" fillcolor="#91c45b" strokecolor="#91c45b">
                  <w10:wrap type="tight"/>
                </v:roundrect>
              </w:pict>
            </w:r>
          </w:p>
        </w:tc>
        <w:tc>
          <w:tcPr>
            <w:tcW w:w="0" w:type="auto"/>
          </w:tcPr>
          <w:p w14:paraId="43C6445B" w14:textId="77777777" w:rsidR="00B22B9B" w:rsidRDefault="0015230C">
            <w:pPr>
              <w:keepNext/>
              <w:rPr>
                <w:rFonts w:cs="Calibri"/>
                <w:b/>
              </w:rPr>
            </w:pPr>
            <w:r>
              <w:rPr>
                <w:rFonts w:cs="Calibri"/>
                <w:b/>
              </w:rPr>
              <w:t>Kwaliteit</w:t>
            </w:r>
          </w:p>
          <w:p w14:paraId="28392B94" w14:textId="77777777" w:rsidR="00B22B9B" w:rsidRDefault="00B22B9B">
            <w:pPr>
              <w:rPr>
                <w:rFonts w:cs="Calibri"/>
              </w:rPr>
            </w:pPr>
          </w:p>
        </w:tc>
      </w:tr>
      <w:tr w:rsidR="00B22B9B" w14:paraId="282E9394" w14:textId="77777777">
        <w:tc>
          <w:tcPr>
            <w:tcW w:w="200" w:type="dxa"/>
          </w:tcPr>
          <w:p w14:paraId="07E8613A" w14:textId="77777777" w:rsidR="00B22B9B" w:rsidRDefault="00E346AB">
            <w:pPr>
              <w:rPr>
                <w:rFonts w:cs="Calibri"/>
              </w:rPr>
            </w:pPr>
            <w:r>
              <w:pict w14:anchorId="420C2322">
                <v:roundrect id="_x0000_s1515" style="position:absolute;margin-left:0;margin-top:0;width:10pt;height:10pt;z-index:2521600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8E6A1B1" w14:textId="77777777" w:rsidR="00B22B9B" w:rsidRDefault="0015230C">
            <w:pPr>
              <w:keepNext/>
              <w:rPr>
                <w:rFonts w:cs="Calibri"/>
                <w:b/>
              </w:rPr>
            </w:pPr>
            <w:r>
              <w:rPr>
                <w:rFonts w:cs="Calibri"/>
                <w:b/>
              </w:rPr>
              <w:t>Tijd</w:t>
            </w:r>
          </w:p>
          <w:p w14:paraId="42D60946" w14:textId="77777777" w:rsidR="00B22B9B" w:rsidRDefault="00B22B9B">
            <w:pPr>
              <w:rPr>
                <w:rFonts w:cs="Calibri"/>
              </w:rPr>
            </w:pPr>
          </w:p>
        </w:tc>
      </w:tr>
      <w:tr w:rsidR="00B22B9B" w14:paraId="51800F3A" w14:textId="77777777">
        <w:tc>
          <w:tcPr>
            <w:tcW w:w="200" w:type="dxa"/>
          </w:tcPr>
          <w:p w14:paraId="1DE063BE" w14:textId="77777777" w:rsidR="00B22B9B" w:rsidRDefault="00E346AB">
            <w:pPr>
              <w:rPr>
                <w:rFonts w:cs="Calibri"/>
              </w:rPr>
            </w:pPr>
            <w:r>
              <w:pict w14:anchorId="66ACB82D">
                <v:roundrect id="_x0000_s1516" style="position:absolute;margin-left:0;margin-top:0;width:10pt;height:10pt;z-index:2521610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45F34BC" w14:textId="77777777" w:rsidR="00B22B9B" w:rsidRDefault="0015230C">
            <w:pPr>
              <w:keepNext/>
              <w:rPr>
                <w:rFonts w:cs="Calibri"/>
                <w:b/>
              </w:rPr>
            </w:pPr>
            <w:r>
              <w:rPr>
                <w:rFonts w:cs="Calibri"/>
                <w:b/>
              </w:rPr>
              <w:t>Geld</w:t>
            </w:r>
          </w:p>
          <w:p w14:paraId="1376D96E" w14:textId="77777777" w:rsidR="00B22B9B" w:rsidRDefault="00B22B9B">
            <w:pPr>
              <w:rPr>
                <w:rFonts w:cs="Calibri"/>
              </w:rPr>
            </w:pPr>
          </w:p>
        </w:tc>
      </w:tr>
    </w:tbl>
    <w:p w14:paraId="38D4FBBD" w14:textId="77777777" w:rsidR="00B22B9B" w:rsidRDefault="0015230C">
      <w:pPr>
        <w:pStyle w:val="Kop8"/>
      </w:pPr>
      <w:r>
        <w:t>Haverweg Neede</w:t>
      </w:r>
    </w:p>
    <w:tbl>
      <w:tblPr>
        <w:tblW w:w="5000" w:type="pct"/>
        <w:tblLook w:val="04A0" w:firstRow="1" w:lastRow="0" w:firstColumn="1" w:lastColumn="0" w:noHBand="0" w:noVBand="1"/>
      </w:tblPr>
      <w:tblGrid>
        <w:gridCol w:w="441"/>
        <w:gridCol w:w="8625"/>
      </w:tblGrid>
      <w:tr w:rsidR="00B22B9B" w14:paraId="01C7F339" w14:textId="77777777">
        <w:tc>
          <w:tcPr>
            <w:tcW w:w="200" w:type="dxa"/>
          </w:tcPr>
          <w:p w14:paraId="5DCA4911" w14:textId="77777777" w:rsidR="00B22B9B" w:rsidRDefault="00E346AB">
            <w:pPr>
              <w:rPr>
                <w:rFonts w:cs="Calibri"/>
              </w:rPr>
            </w:pPr>
            <w:r>
              <w:pict w14:anchorId="0B22749C">
                <v:roundrect id="_x0000_s1517" style="position:absolute;margin-left:0;margin-top:0;width:10pt;height:10pt;z-index:252162048;mso-position-horizontal:left" arcsize="10923f" wrapcoords="-1662 -1662 -1662 21600 23262 21600 23262 1662 21600 -1662 -1662 -1662" fillcolor="#91c45b" strokecolor="#91c45b">
                  <w10:wrap type="tight"/>
                </v:roundrect>
              </w:pict>
            </w:r>
          </w:p>
        </w:tc>
        <w:tc>
          <w:tcPr>
            <w:tcW w:w="0" w:type="auto"/>
          </w:tcPr>
          <w:p w14:paraId="3461EEFD" w14:textId="77777777" w:rsidR="00B22B9B" w:rsidRDefault="0015230C">
            <w:pPr>
              <w:keepNext/>
              <w:rPr>
                <w:rFonts w:cs="Calibri"/>
                <w:b/>
              </w:rPr>
            </w:pPr>
            <w:r>
              <w:rPr>
                <w:rFonts w:cs="Calibri"/>
                <w:b/>
              </w:rPr>
              <w:t>Kwaliteit</w:t>
            </w:r>
          </w:p>
          <w:p w14:paraId="2C1A2346" w14:textId="77777777" w:rsidR="00B22B9B" w:rsidRDefault="0015230C">
            <w:pPr>
              <w:rPr>
                <w:rFonts w:cs="Calibri"/>
              </w:rPr>
            </w:pPr>
            <w:r>
              <w:rPr>
                <w:rFonts w:cs="Calibri"/>
              </w:rPr>
              <w:t>De voorbereiding is druk bezig.  Dit project gaat samen met Bergstraat fase 1 en 2. Dit wordt nu als 1 project gezien. De aanbesteding is in het najaar en de uitvoering is in 2021.</w:t>
            </w:r>
          </w:p>
        </w:tc>
      </w:tr>
      <w:tr w:rsidR="00B22B9B" w14:paraId="202B5C11" w14:textId="77777777">
        <w:tc>
          <w:tcPr>
            <w:tcW w:w="200" w:type="dxa"/>
          </w:tcPr>
          <w:p w14:paraId="6ECA8D6C" w14:textId="77777777" w:rsidR="00B22B9B" w:rsidRDefault="00E346AB">
            <w:pPr>
              <w:rPr>
                <w:rFonts w:cs="Calibri"/>
              </w:rPr>
            </w:pPr>
            <w:r>
              <w:pict w14:anchorId="43E04B7B">
                <v:roundrect id="_x0000_s1518" style="position:absolute;margin-left:0;margin-top:0;width:10pt;height:10pt;z-index:2521630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BA05F85" w14:textId="77777777" w:rsidR="00B22B9B" w:rsidRDefault="0015230C">
            <w:pPr>
              <w:keepNext/>
              <w:rPr>
                <w:rFonts w:cs="Calibri"/>
                <w:b/>
              </w:rPr>
            </w:pPr>
            <w:r>
              <w:rPr>
                <w:rFonts w:cs="Calibri"/>
                <w:b/>
              </w:rPr>
              <w:t>Tijd</w:t>
            </w:r>
          </w:p>
          <w:p w14:paraId="027D68D5" w14:textId="77777777" w:rsidR="00B22B9B" w:rsidRDefault="0015230C">
            <w:pPr>
              <w:rPr>
                <w:rFonts w:cs="Calibri"/>
              </w:rPr>
            </w:pPr>
            <w:r>
              <w:rPr>
                <w:rFonts w:cs="Calibri"/>
              </w:rPr>
              <w:t>Voorbereiding dit jaar uitvoering volgend jaar.</w:t>
            </w:r>
          </w:p>
        </w:tc>
      </w:tr>
      <w:tr w:rsidR="00B22B9B" w14:paraId="2EFD3BCA" w14:textId="77777777">
        <w:tc>
          <w:tcPr>
            <w:tcW w:w="200" w:type="dxa"/>
          </w:tcPr>
          <w:p w14:paraId="3A77C3DB" w14:textId="77777777" w:rsidR="00B22B9B" w:rsidRDefault="00E346AB">
            <w:pPr>
              <w:rPr>
                <w:rFonts w:cs="Calibri"/>
              </w:rPr>
            </w:pPr>
            <w:r>
              <w:pict w14:anchorId="0EBC7A1D">
                <v:roundrect id="_x0000_s1519" style="position:absolute;margin-left:0;margin-top:0;width:10pt;height:10pt;z-index:2521640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FA18493" w14:textId="77777777" w:rsidR="00B22B9B" w:rsidRDefault="0015230C">
            <w:pPr>
              <w:keepNext/>
              <w:rPr>
                <w:rFonts w:cs="Calibri"/>
                <w:b/>
              </w:rPr>
            </w:pPr>
            <w:r>
              <w:rPr>
                <w:rFonts w:cs="Calibri"/>
                <w:b/>
              </w:rPr>
              <w:t>Geld</w:t>
            </w:r>
          </w:p>
          <w:p w14:paraId="1267B0FB" w14:textId="77777777" w:rsidR="00B22B9B" w:rsidRDefault="0015230C">
            <w:pPr>
              <w:rPr>
                <w:rFonts w:cs="Calibri"/>
              </w:rPr>
            </w:pPr>
            <w:r>
              <w:rPr>
                <w:rFonts w:cs="Calibri"/>
              </w:rPr>
              <w:t>Het past nog binnen het budget.</w:t>
            </w:r>
          </w:p>
        </w:tc>
      </w:tr>
    </w:tbl>
    <w:p w14:paraId="43EB8D79" w14:textId="77777777" w:rsidR="00B22B9B" w:rsidRDefault="005B3662">
      <w:pPr>
        <w:pStyle w:val="Kop8"/>
      </w:pPr>
      <w:r>
        <w:br/>
      </w:r>
      <w:r w:rsidR="0015230C">
        <w:t>Klein onderhoud riolering en re-linen 2020</w:t>
      </w:r>
    </w:p>
    <w:tbl>
      <w:tblPr>
        <w:tblW w:w="5000" w:type="pct"/>
        <w:tblLook w:val="04A0" w:firstRow="1" w:lastRow="0" w:firstColumn="1" w:lastColumn="0" w:noHBand="0" w:noVBand="1"/>
      </w:tblPr>
      <w:tblGrid>
        <w:gridCol w:w="441"/>
        <w:gridCol w:w="8625"/>
      </w:tblGrid>
      <w:tr w:rsidR="00B22B9B" w14:paraId="5333F0B1" w14:textId="77777777">
        <w:tc>
          <w:tcPr>
            <w:tcW w:w="200" w:type="dxa"/>
          </w:tcPr>
          <w:p w14:paraId="3E9F33AC" w14:textId="77777777" w:rsidR="00B22B9B" w:rsidRDefault="00E346AB">
            <w:pPr>
              <w:rPr>
                <w:rFonts w:cs="Calibri"/>
              </w:rPr>
            </w:pPr>
            <w:r>
              <w:pict w14:anchorId="6FA56880">
                <v:roundrect id="_x0000_s1520" style="position:absolute;margin-left:0;margin-top:0;width:10pt;height:10pt;z-index:252165120;mso-position-horizontal:left" arcsize="10923f" wrapcoords="-1662 -1662 -1662 21600 23262 21600 23262 1662 21600 -1662 -1662 -1662" fillcolor="#91c45b" strokecolor="#91c45b">
                  <w10:wrap type="tight"/>
                </v:roundrect>
              </w:pict>
            </w:r>
          </w:p>
        </w:tc>
        <w:tc>
          <w:tcPr>
            <w:tcW w:w="0" w:type="auto"/>
          </w:tcPr>
          <w:p w14:paraId="7C8E29B8" w14:textId="77777777" w:rsidR="00B22B9B" w:rsidRDefault="0015230C">
            <w:pPr>
              <w:keepNext/>
              <w:rPr>
                <w:rFonts w:cs="Calibri"/>
                <w:b/>
              </w:rPr>
            </w:pPr>
            <w:r>
              <w:rPr>
                <w:rFonts w:cs="Calibri"/>
                <w:b/>
              </w:rPr>
              <w:t>Kwaliteit</w:t>
            </w:r>
          </w:p>
          <w:p w14:paraId="74E368AF" w14:textId="77777777" w:rsidR="00B22B9B" w:rsidRDefault="00B22B9B">
            <w:pPr>
              <w:rPr>
                <w:rFonts w:cs="Calibri"/>
              </w:rPr>
            </w:pPr>
          </w:p>
        </w:tc>
      </w:tr>
      <w:tr w:rsidR="00B22B9B" w14:paraId="5AED533C" w14:textId="77777777">
        <w:tc>
          <w:tcPr>
            <w:tcW w:w="200" w:type="dxa"/>
          </w:tcPr>
          <w:p w14:paraId="0AA59E88" w14:textId="77777777" w:rsidR="00B22B9B" w:rsidRDefault="00E346AB">
            <w:pPr>
              <w:rPr>
                <w:rFonts w:cs="Calibri"/>
              </w:rPr>
            </w:pPr>
            <w:r>
              <w:pict w14:anchorId="37A6D8A8">
                <v:roundrect id="_x0000_s1521" style="position:absolute;margin-left:0;margin-top:0;width:10pt;height:10pt;z-index:2521661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EBF6DEC" w14:textId="77777777" w:rsidR="00B22B9B" w:rsidRDefault="0015230C">
            <w:pPr>
              <w:keepNext/>
              <w:rPr>
                <w:rFonts w:cs="Calibri"/>
                <w:b/>
              </w:rPr>
            </w:pPr>
            <w:r>
              <w:rPr>
                <w:rFonts w:cs="Calibri"/>
                <w:b/>
              </w:rPr>
              <w:t>Tijd</w:t>
            </w:r>
          </w:p>
          <w:p w14:paraId="60E8B825" w14:textId="77777777" w:rsidR="00B22B9B" w:rsidRDefault="00B22B9B">
            <w:pPr>
              <w:rPr>
                <w:rFonts w:cs="Calibri"/>
              </w:rPr>
            </w:pPr>
          </w:p>
        </w:tc>
      </w:tr>
      <w:tr w:rsidR="00B22B9B" w14:paraId="72C1CD98" w14:textId="77777777">
        <w:tc>
          <w:tcPr>
            <w:tcW w:w="200" w:type="dxa"/>
          </w:tcPr>
          <w:p w14:paraId="5D9EFEEF" w14:textId="77777777" w:rsidR="00B22B9B" w:rsidRDefault="00E346AB">
            <w:pPr>
              <w:rPr>
                <w:rFonts w:cs="Calibri"/>
              </w:rPr>
            </w:pPr>
            <w:r>
              <w:pict w14:anchorId="16D27D13">
                <v:roundrect id="_x0000_s1522" style="position:absolute;margin-left:0;margin-top:0;width:10pt;height:10pt;z-index:2521671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7A7045F" w14:textId="77777777" w:rsidR="00B22B9B" w:rsidRDefault="0015230C">
            <w:pPr>
              <w:keepNext/>
              <w:rPr>
                <w:rFonts w:cs="Calibri"/>
                <w:b/>
              </w:rPr>
            </w:pPr>
            <w:r>
              <w:rPr>
                <w:rFonts w:cs="Calibri"/>
                <w:b/>
              </w:rPr>
              <w:t>Geld</w:t>
            </w:r>
          </w:p>
          <w:p w14:paraId="1D5F796B" w14:textId="77777777" w:rsidR="00B22B9B" w:rsidRDefault="00B22B9B">
            <w:pPr>
              <w:rPr>
                <w:rFonts w:cs="Calibri"/>
              </w:rPr>
            </w:pPr>
          </w:p>
        </w:tc>
      </w:tr>
    </w:tbl>
    <w:p w14:paraId="0FF92440" w14:textId="77777777" w:rsidR="00B22B9B" w:rsidRDefault="0015230C">
      <w:pPr>
        <w:pStyle w:val="Kop8"/>
      </w:pPr>
      <w:r>
        <w:t>Kwaliteitsslag kolken</w:t>
      </w:r>
    </w:p>
    <w:tbl>
      <w:tblPr>
        <w:tblW w:w="5000" w:type="pct"/>
        <w:tblLook w:val="04A0" w:firstRow="1" w:lastRow="0" w:firstColumn="1" w:lastColumn="0" w:noHBand="0" w:noVBand="1"/>
      </w:tblPr>
      <w:tblGrid>
        <w:gridCol w:w="441"/>
        <w:gridCol w:w="8625"/>
      </w:tblGrid>
      <w:tr w:rsidR="00B22B9B" w14:paraId="1E4D5855" w14:textId="77777777">
        <w:tc>
          <w:tcPr>
            <w:tcW w:w="200" w:type="dxa"/>
          </w:tcPr>
          <w:p w14:paraId="63F0719B" w14:textId="77777777" w:rsidR="00B22B9B" w:rsidRDefault="00E346AB">
            <w:pPr>
              <w:rPr>
                <w:rFonts w:cs="Calibri"/>
              </w:rPr>
            </w:pPr>
            <w:r>
              <w:pict w14:anchorId="241505CA">
                <v:roundrect id="_x0000_s1523" style="position:absolute;margin-left:0;margin-top:0;width:10pt;height:10pt;z-index:252168192;mso-position-horizontal:left" arcsize="10923f" wrapcoords="-1662 -1662 -1662 21600 23262 21600 23262 1662 21600 -1662 -1662 -1662" fillcolor="#91c45b" strokecolor="#91c45b">
                  <w10:wrap type="tight"/>
                </v:roundrect>
              </w:pict>
            </w:r>
          </w:p>
        </w:tc>
        <w:tc>
          <w:tcPr>
            <w:tcW w:w="0" w:type="auto"/>
          </w:tcPr>
          <w:p w14:paraId="1A4336A8" w14:textId="77777777" w:rsidR="00B22B9B" w:rsidRDefault="0015230C">
            <w:pPr>
              <w:keepNext/>
              <w:rPr>
                <w:rFonts w:cs="Calibri"/>
                <w:b/>
              </w:rPr>
            </w:pPr>
            <w:r>
              <w:rPr>
                <w:rFonts w:cs="Calibri"/>
                <w:b/>
              </w:rPr>
              <w:t>Kwaliteit</w:t>
            </w:r>
          </w:p>
          <w:p w14:paraId="1F947B5D" w14:textId="77777777" w:rsidR="00B22B9B" w:rsidRDefault="00B22B9B">
            <w:pPr>
              <w:rPr>
                <w:rFonts w:cs="Calibri"/>
              </w:rPr>
            </w:pPr>
          </w:p>
        </w:tc>
      </w:tr>
      <w:tr w:rsidR="00B22B9B" w14:paraId="44519149" w14:textId="77777777">
        <w:tc>
          <w:tcPr>
            <w:tcW w:w="200" w:type="dxa"/>
          </w:tcPr>
          <w:p w14:paraId="18427B8A" w14:textId="77777777" w:rsidR="00B22B9B" w:rsidRDefault="00E346AB">
            <w:pPr>
              <w:rPr>
                <w:rFonts w:cs="Calibri"/>
              </w:rPr>
            </w:pPr>
            <w:r>
              <w:pict w14:anchorId="558BDF96">
                <v:roundrect id="_x0000_s1524" style="position:absolute;margin-left:0;margin-top:0;width:10pt;height:10pt;z-index:2521692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98A1B9F" w14:textId="77777777" w:rsidR="00B22B9B" w:rsidRDefault="0015230C">
            <w:pPr>
              <w:keepNext/>
              <w:rPr>
                <w:rFonts w:cs="Calibri"/>
                <w:b/>
              </w:rPr>
            </w:pPr>
            <w:r>
              <w:rPr>
                <w:rFonts w:cs="Calibri"/>
                <w:b/>
              </w:rPr>
              <w:t>Tijd</w:t>
            </w:r>
          </w:p>
          <w:p w14:paraId="52528F55" w14:textId="77777777" w:rsidR="00B22B9B" w:rsidRDefault="00B22B9B">
            <w:pPr>
              <w:rPr>
                <w:rFonts w:cs="Calibri"/>
              </w:rPr>
            </w:pPr>
          </w:p>
        </w:tc>
      </w:tr>
      <w:tr w:rsidR="00B22B9B" w14:paraId="25C3BE30" w14:textId="77777777">
        <w:tc>
          <w:tcPr>
            <w:tcW w:w="200" w:type="dxa"/>
          </w:tcPr>
          <w:p w14:paraId="083F7C75" w14:textId="77777777" w:rsidR="00B22B9B" w:rsidRDefault="00E346AB">
            <w:pPr>
              <w:rPr>
                <w:rFonts w:cs="Calibri"/>
              </w:rPr>
            </w:pPr>
            <w:r>
              <w:pict w14:anchorId="720D6916">
                <v:roundrect id="_x0000_s1525" style="position:absolute;margin-left:0;margin-top:0;width:10pt;height:10pt;z-index:2521702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6964D4E" w14:textId="77777777" w:rsidR="00B22B9B" w:rsidRDefault="0015230C">
            <w:pPr>
              <w:keepNext/>
              <w:rPr>
                <w:rFonts w:cs="Calibri"/>
                <w:b/>
              </w:rPr>
            </w:pPr>
            <w:r>
              <w:rPr>
                <w:rFonts w:cs="Calibri"/>
                <w:b/>
              </w:rPr>
              <w:t>Geld</w:t>
            </w:r>
          </w:p>
          <w:p w14:paraId="4F2050AC" w14:textId="77777777" w:rsidR="00B22B9B" w:rsidRDefault="00B22B9B">
            <w:pPr>
              <w:rPr>
                <w:rFonts w:cs="Calibri"/>
              </w:rPr>
            </w:pPr>
          </w:p>
        </w:tc>
      </w:tr>
    </w:tbl>
    <w:p w14:paraId="6163F9E6" w14:textId="77777777" w:rsidR="00B22B9B" w:rsidRDefault="0015230C">
      <w:pPr>
        <w:pStyle w:val="Kop8"/>
      </w:pPr>
      <w:r>
        <w:t>Materieel Buitendienst</w:t>
      </w:r>
    </w:p>
    <w:tbl>
      <w:tblPr>
        <w:tblW w:w="5000" w:type="pct"/>
        <w:tblLook w:val="04A0" w:firstRow="1" w:lastRow="0" w:firstColumn="1" w:lastColumn="0" w:noHBand="0" w:noVBand="1"/>
      </w:tblPr>
      <w:tblGrid>
        <w:gridCol w:w="441"/>
        <w:gridCol w:w="8625"/>
      </w:tblGrid>
      <w:tr w:rsidR="00B22B9B" w14:paraId="46537F89" w14:textId="77777777">
        <w:tc>
          <w:tcPr>
            <w:tcW w:w="200" w:type="dxa"/>
          </w:tcPr>
          <w:p w14:paraId="5376CAD0" w14:textId="77777777" w:rsidR="00B22B9B" w:rsidRDefault="00E346AB">
            <w:pPr>
              <w:rPr>
                <w:rFonts w:cs="Calibri"/>
              </w:rPr>
            </w:pPr>
            <w:r>
              <w:pict w14:anchorId="07856AE7">
                <v:roundrect id="_x0000_s1526" style="position:absolute;margin-left:0;margin-top:0;width:10pt;height:10pt;z-index:252171264;mso-position-horizontal:left" arcsize="10923f" wrapcoords="-1662 -1662 -1662 21600 23262 21600 23262 1662 21600 -1662 -1662 -1662" fillcolor="#91c45b" strokecolor="#91c45b">
                  <w10:wrap type="tight"/>
                </v:roundrect>
              </w:pict>
            </w:r>
          </w:p>
        </w:tc>
        <w:tc>
          <w:tcPr>
            <w:tcW w:w="0" w:type="auto"/>
          </w:tcPr>
          <w:p w14:paraId="0F4F7ABC" w14:textId="77777777" w:rsidR="00B22B9B" w:rsidRDefault="0015230C">
            <w:pPr>
              <w:keepNext/>
              <w:rPr>
                <w:rFonts w:cs="Calibri"/>
                <w:b/>
              </w:rPr>
            </w:pPr>
            <w:r>
              <w:rPr>
                <w:rFonts w:cs="Calibri"/>
                <w:b/>
              </w:rPr>
              <w:t>Kwaliteit</w:t>
            </w:r>
          </w:p>
          <w:p w14:paraId="77244AB8" w14:textId="77777777" w:rsidR="00B22B9B" w:rsidRDefault="0015230C">
            <w:pPr>
              <w:rPr>
                <w:rFonts w:cs="Calibri"/>
              </w:rPr>
            </w:pPr>
            <w:r>
              <w:rPr>
                <w:rFonts w:cs="Calibri"/>
              </w:rPr>
              <w:t>De 4 bussen zijn besteld volgens de regels (openbare aanbesteding). Voor de tractor is een programma van eisen opgesteld en naar 3 mogelijke leverancier gegaan.</w:t>
            </w:r>
          </w:p>
        </w:tc>
      </w:tr>
      <w:tr w:rsidR="00B22B9B" w14:paraId="0950C95C" w14:textId="77777777">
        <w:tc>
          <w:tcPr>
            <w:tcW w:w="200" w:type="dxa"/>
          </w:tcPr>
          <w:p w14:paraId="0C508D01" w14:textId="77777777" w:rsidR="00B22B9B" w:rsidRDefault="00E346AB">
            <w:pPr>
              <w:rPr>
                <w:rFonts w:cs="Calibri"/>
              </w:rPr>
            </w:pPr>
            <w:r>
              <w:pict w14:anchorId="2462E7C7">
                <v:roundrect id="_x0000_s1527" style="position:absolute;margin-left:0;margin-top:0;width:10pt;height:10pt;z-index:2521722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93E17DD" w14:textId="77777777" w:rsidR="00B22B9B" w:rsidRDefault="0015230C">
            <w:pPr>
              <w:keepNext/>
              <w:rPr>
                <w:rFonts w:cs="Calibri"/>
                <w:b/>
              </w:rPr>
            </w:pPr>
            <w:r>
              <w:rPr>
                <w:rFonts w:cs="Calibri"/>
                <w:b/>
              </w:rPr>
              <w:t>Tijd</w:t>
            </w:r>
          </w:p>
          <w:p w14:paraId="2E262B1D" w14:textId="77777777" w:rsidR="00B22B9B" w:rsidRDefault="0015230C">
            <w:pPr>
              <w:rPr>
                <w:rFonts w:cs="Calibri"/>
              </w:rPr>
            </w:pPr>
            <w:r>
              <w:rPr>
                <w:rFonts w:cs="Calibri"/>
              </w:rPr>
              <w:t>De levertijd van de bussen zit nu op het eind van het jaar dit in verband met de Coronacrisis. </w:t>
            </w:r>
          </w:p>
        </w:tc>
      </w:tr>
      <w:tr w:rsidR="00B22B9B" w14:paraId="56589955" w14:textId="77777777">
        <w:tc>
          <w:tcPr>
            <w:tcW w:w="200" w:type="dxa"/>
          </w:tcPr>
          <w:p w14:paraId="7B498F62" w14:textId="77777777" w:rsidR="00B22B9B" w:rsidRDefault="00E346AB">
            <w:pPr>
              <w:rPr>
                <w:rFonts w:cs="Calibri"/>
              </w:rPr>
            </w:pPr>
            <w:r>
              <w:pict w14:anchorId="01627831">
                <v:roundrect id="_x0000_s1528" style="position:absolute;margin-left:0;margin-top:0;width:10pt;height:10pt;z-index:2521733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00E8EF2" w14:textId="77777777" w:rsidR="00B22B9B" w:rsidRDefault="0015230C">
            <w:pPr>
              <w:keepNext/>
              <w:rPr>
                <w:rFonts w:cs="Calibri"/>
                <w:b/>
              </w:rPr>
            </w:pPr>
            <w:r>
              <w:rPr>
                <w:rFonts w:cs="Calibri"/>
                <w:b/>
              </w:rPr>
              <w:t>Geld</w:t>
            </w:r>
          </w:p>
          <w:p w14:paraId="598ECCEE" w14:textId="77777777" w:rsidR="00B22B9B" w:rsidRDefault="00B22B9B">
            <w:pPr>
              <w:rPr>
                <w:rFonts w:cs="Calibri"/>
              </w:rPr>
            </w:pPr>
          </w:p>
        </w:tc>
      </w:tr>
    </w:tbl>
    <w:p w14:paraId="1FFF27AD" w14:textId="77777777" w:rsidR="00B22B9B" w:rsidRDefault="0015230C">
      <w:pPr>
        <w:pStyle w:val="Kop8"/>
      </w:pPr>
      <w:r>
        <w:t>Onderzoek communicatie watertakenplan</w:t>
      </w:r>
    </w:p>
    <w:tbl>
      <w:tblPr>
        <w:tblW w:w="5000" w:type="pct"/>
        <w:tblLook w:val="04A0" w:firstRow="1" w:lastRow="0" w:firstColumn="1" w:lastColumn="0" w:noHBand="0" w:noVBand="1"/>
      </w:tblPr>
      <w:tblGrid>
        <w:gridCol w:w="441"/>
        <w:gridCol w:w="8625"/>
      </w:tblGrid>
      <w:tr w:rsidR="00B22B9B" w14:paraId="175099FE" w14:textId="77777777">
        <w:tc>
          <w:tcPr>
            <w:tcW w:w="200" w:type="dxa"/>
          </w:tcPr>
          <w:p w14:paraId="1AA1CA80" w14:textId="77777777" w:rsidR="00B22B9B" w:rsidRDefault="00E346AB">
            <w:pPr>
              <w:rPr>
                <w:rFonts w:cs="Calibri"/>
              </w:rPr>
            </w:pPr>
            <w:r>
              <w:pict w14:anchorId="39A99A70">
                <v:roundrect id="_x0000_s1529" style="position:absolute;margin-left:0;margin-top:0;width:10pt;height:10pt;z-index:252174336;mso-position-horizontal:left" arcsize="10923f" wrapcoords="-1662 -1662 -1662 21600 23262 21600 23262 1662 21600 -1662 -1662 -1662" fillcolor="#91c45b" strokecolor="#91c45b">
                  <w10:wrap type="tight"/>
                </v:roundrect>
              </w:pict>
            </w:r>
          </w:p>
        </w:tc>
        <w:tc>
          <w:tcPr>
            <w:tcW w:w="0" w:type="auto"/>
          </w:tcPr>
          <w:p w14:paraId="4BE2623F" w14:textId="77777777" w:rsidR="00B22B9B" w:rsidRDefault="0015230C">
            <w:pPr>
              <w:keepNext/>
              <w:rPr>
                <w:rFonts w:cs="Calibri"/>
                <w:b/>
              </w:rPr>
            </w:pPr>
            <w:r>
              <w:rPr>
                <w:rFonts w:cs="Calibri"/>
                <w:b/>
              </w:rPr>
              <w:t>Kwaliteit</w:t>
            </w:r>
          </w:p>
          <w:p w14:paraId="46DFEB3F" w14:textId="77777777" w:rsidR="00B22B9B" w:rsidRDefault="00B22B9B">
            <w:pPr>
              <w:rPr>
                <w:rFonts w:cs="Calibri"/>
              </w:rPr>
            </w:pPr>
          </w:p>
        </w:tc>
      </w:tr>
      <w:tr w:rsidR="00B22B9B" w14:paraId="31C80A36" w14:textId="77777777">
        <w:tc>
          <w:tcPr>
            <w:tcW w:w="200" w:type="dxa"/>
          </w:tcPr>
          <w:p w14:paraId="0A307167" w14:textId="77777777" w:rsidR="00B22B9B" w:rsidRDefault="00E346AB">
            <w:pPr>
              <w:rPr>
                <w:rFonts w:cs="Calibri"/>
              </w:rPr>
            </w:pPr>
            <w:r>
              <w:pict w14:anchorId="3A967BBA">
                <v:roundrect id="_x0000_s1530" style="position:absolute;margin-left:0;margin-top:0;width:10pt;height:10pt;z-index:2521753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F7B44DF" w14:textId="77777777" w:rsidR="00B22B9B" w:rsidRDefault="0015230C">
            <w:pPr>
              <w:keepNext/>
              <w:rPr>
                <w:rFonts w:cs="Calibri"/>
                <w:b/>
              </w:rPr>
            </w:pPr>
            <w:r>
              <w:rPr>
                <w:rFonts w:cs="Calibri"/>
                <w:b/>
              </w:rPr>
              <w:t>Tijd</w:t>
            </w:r>
          </w:p>
          <w:p w14:paraId="370E11A7" w14:textId="77777777" w:rsidR="00B22B9B" w:rsidRDefault="00B22B9B">
            <w:pPr>
              <w:rPr>
                <w:rFonts w:cs="Calibri"/>
              </w:rPr>
            </w:pPr>
          </w:p>
        </w:tc>
      </w:tr>
      <w:tr w:rsidR="00B22B9B" w14:paraId="3FB19F98" w14:textId="77777777">
        <w:tc>
          <w:tcPr>
            <w:tcW w:w="200" w:type="dxa"/>
          </w:tcPr>
          <w:p w14:paraId="623C8B96" w14:textId="77777777" w:rsidR="00B22B9B" w:rsidRDefault="00E346AB">
            <w:pPr>
              <w:rPr>
                <w:rFonts w:cs="Calibri"/>
              </w:rPr>
            </w:pPr>
            <w:r>
              <w:pict w14:anchorId="3A1566FD">
                <v:roundrect id="_x0000_s1531" style="position:absolute;margin-left:0;margin-top:0;width:10pt;height:10pt;z-index:2521763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7C3EEC1" w14:textId="77777777" w:rsidR="00B22B9B" w:rsidRDefault="0015230C">
            <w:pPr>
              <w:keepNext/>
              <w:rPr>
                <w:rFonts w:cs="Calibri"/>
                <w:b/>
              </w:rPr>
            </w:pPr>
            <w:r>
              <w:rPr>
                <w:rFonts w:cs="Calibri"/>
                <w:b/>
              </w:rPr>
              <w:t>Geld</w:t>
            </w:r>
          </w:p>
          <w:p w14:paraId="42AB4638" w14:textId="77777777" w:rsidR="00B22B9B" w:rsidRDefault="00B22B9B">
            <w:pPr>
              <w:rPr>
                <w:rFonts w:cs="Calibri"/>
              </w:rPr>
            </w:pPr>
          </w:p>
        </w:tc>
      </w:tr>
    </w:tbl>
    <w:p w14:paraId="1C446E7A" w14:textId="77777777" w:rsidR="00B22B9B" w:rsidRDefault="0015230C">
      <w:pPr>
        <w:pStyle w:val="Kop8"/>
      </w:pPr>
      <w:r>
        <w:t>Openbare verlichting</w:t>
      </w:r>
    </w:p>
    <w:tbl>
      <w:tblPr>
        <w:tblW w:w="5000" w:type="pct"/>
        <w:tblLook w:val="04A0" w:firstRow="1" w:lastRow="0" w:firstColumn="1" w:lastColumn="0" w:noHBand="0" w:noVBand="1"/>
      </w:tblPr>
      <w:tblGrid>
        <w:gridCol w:w="441"/>
        <w:gridCol w:w="8625"/>
      </w:tblGrid>
      <w:tr w:rsidR="00B22B9B" w14:paraId="4320F83C" w14:textId="77777777">
        <w:tc>
          <w:tcPr>
            <w:tcW w:w="200" w:type="dxa"/>
          </w:tcPr>
          <w:p w14:paraId="084EF326" w14:textId="77777777" w:rsidR="00B22B9B" w:rsidRDefault="00E346AB">
            <w:pPr>
              <w:rPr>
                <w:rFonts w:cs="Calibri"/>
              </w:rPr>
            </w:pPr>
            <w:r>
              <w:pict w14:anchorId="621CB846">
                <v:roundrect id="_x0000_s1532" style="position:absolute;margin-left:0;margin-top:0;width:10pt;height:10pt;z-index:252177408;mso-position-horizontal:left" arcsize="10923f" wrapcoords="-1662 -1662 -1662 21600 23262 21600 23262 1662 21600 -1662 -1662 -1662" fillcolor="#91c45b" strokecolor="#91c45b">
                  <w10:wrap type="tight"/>
                </v:roundrect>
              </w:pict>
            </w:r>
          </w:p>
        </w:tc>
        <w:tc>
          <w:tcPr>
            <w:tcW w:w="0" w:type="auto"/>
          </w:tcPr>
          <w:p w14:paraId="57D2AE74" w14:textId="77777777" w:rsidR="00B22B9B" w:rsidRDefault="0015230C">
            <w:pPr>
              <w:keepNext/>
              <w:rPr>
                <w:rFonts w:cs="Calibri"/>
                <w:b/>
              </w:rPr>
            </w:pPr>
            <w:r>
              <w:rPr>
                <w:rFonts w:cs="Calibri"/>
                <w:b/>
              </w:rPr>
              <w:t>Kwaliteit</w:t>
            </w:r>
          </w:p>
          <w:p w14:paraId="487B7414" w14:textId="77777777" w:rsidR="00B22B9B" w:rsidRDefault="00B22B9B">
            <w:pPr>
              <w:rPr>
                <w:rFonts w:cs="Calibri"/>
              </w:rPr>
            </w:pPr>
          </w:p>
        </w:tc>
      </w:tr>
      <w:tr w:rsidR="00B22B9B" w14:paraId="3E221FC2" w14:textId="77777777">
        <w:tc>
          <w:tcPr>
            <w:tcW w:w="200" w:type="dxa"/>
          </w:tcPr>
          <w:p w14:paraId="62DFEEE3" w14:textId="77777777" w:rsidR="00B22B9B" w:rsidRDefault="00E346AB">
            <w:pPr>
              <w:rPr>
                <w:rFonts w:cs="Calibri"/>
              </w:rPr>
            </w:pPr>
            <w:r>
              <w:pict w14:anchorId="02D63066">
                <v:roundrect id="_x0000_s1533" style="position:absolute;margin-left:0;margin-top:0;width:10pt;height:10pt;z-index:2521784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3DC532E" w14:textId="77777777" w:rsidR="00B22B9B" w:rsidRDefault="0015230C">
            <w:pPr>
              <w:keepNext/>
              <w:rPr>
                <w:rFonts w:cs="Calibri"/>
                <w:b/>
              </w:rPr>
            </w:pPr>
            <w:r>
              <w:rPr>
                <w:rFonts w:cs="Calibri"/>
                <w:b/>
              </w:rPr>
              <w:t>Tijd</w:t>
            </w:r>
          </w:p>
          <w:p w14:paraId="766FE7F2" w14:textId="77777777" w:rsidR="00B22B9B" w:rsidRDefault="00B22B9B">
            <w:pPr>
              <w:rPr>
                <w:rFonts w:cs="Calibri"/>
              </w:rPr>
            </w:pPr>
          </w:p>
        </w:tc>
      </w:tr>
      <w:tr w:rsidR="00B22B9B" w14:paraId="15BE01F4" w14:textId="77777777">
        <w:tc>
          <w:tcPr>
            <w:tcW w:w="200" w:type="dxa"/>
          </w:tcPr>
          <w:p w14:paraId="3E291E3B" w14:textId="77777777" w:rsidR="00B22B9B" w:rsidRDefault="00E346AB">
            <w:pPr>
              <w:rPr>
                <w:rFonts w:cs="Calibri"/>
              </w:rPr>
            </w:pPr>
            <w:r>
              <w:lastRenderedPageBreak/>
              <w:pict w14:anchorId="6E0B59CC">
                <v:roundrect id="_x0000_s1534" style="position:absolute;margin-left:0;margin-top:0;width:10pt;height:10pt;z-index:2521794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A79A595" w14:textId="77777777" w:rsidR="00B22B9B" w:rsidRDefault="0015230C">
            <w:pPr>
              <w:keepNext/>
              <w:rPr>
                <w:rFonts w:cs="Calibri"/>
                <w:b/>
              </w:rPr>
            </w:pPr>
            <w:r>
              <w:rPr>
                <w:rFonts w:cs="Calibri"/>
                <w:b/>
              </w:rPr>
              <w:t>Geld</w:t>
            </w:r>
          </w:p>
          <w:p w14:paraId="37D23167" w14:textId="77777777" w:rsidR="00B22B9B" w:rsidRDefault="00B22B9B">
            <w:pPr>
              <w:rPr>
                <w:rFonts w:cs="Calibri"/>
              </w:rPr>
            </w:pPr>
          </w:p>
        </w:tc>
      </w:tr>
    </w:tbl>
    <w:p w14:paraId="355DB6B2" w14:textId="77777777" w:rsidR="00B22B9B" w:rsidRDefault="0015230C">
      <w:pPr>
        <w:pStyle w:val="Kop8"/>
      </w:pPr>
      <w:r>
        <w:t>Renovatie rioolgemalen 2020</w:t>
      </w:r>
    </w:p>
    <w:tbl>
      <w:tblPr>
        <w:tblW w:w="5000" w:type="pct"/>
        <w:tblLook w:val="04A0" w:firstRow="1" w:lastRow="0" w:firstColumn="1" w:lastColumn="0" w:noHBand="0" w:noVBand="1"/>
      </w:tblPr>
      <w:tblGrid>
        <w:gridCol w:w="441"/>
        <w:gridCol w:w="8625"/>
      </w:tblGrid>
      <w:tr w:rsidR="00B22B9B" w14:paraId="554A3476" w14:textId="77777777">
        <w:tc>
          <w:tcPr>
            <w:tcW w:w="200" w:type="dxa"/>
          </w:tcPr>
          <w:p w14:paraId="6736A853" w14:textId="77777777" w:rsidR="00B22B9B" w:rsidRDefault="00E346AB">
            <w:pPr>
              <w:rPr>
                <w:rFonts w:cs="Calibri"/>
              </w:rPr>
            </w:pPr>
            <w:r>
              <w:pict w14:anchorId="4480CF69">
                <v:roundrect id="_x0000_s1535" style="position:absolute;margin-left:0;margin-top:0;width:10pt;height:10pt;z-index:252180480;mso-position-horizontal:left" arcsize="10923f" wrapcoords="-1662 -1662 -1662 21600 23262 21600 23262 1662 21600 -1662 -1662 -1662" fillcolor="#91c45b" strokecolor="#91c45b">
                  <w10:wrap type="tight"/>
                </v:roundrect>
              </w:pict>
            </w:r>
          </w:p>
        </w:tc>
        <w:tc>
          <w:tcPr>
            <w:tcW w:w="0" w:type="auto"/>
          </w:tcPr>
          <w:p w14:paraId="36E453F1" w14:textId="77777777" w:rsidR="00B22B9B" w:rsidRDefault="0015230C">
            <w:pPr>
              <w:keepNext/>
              <w:rPr>
                <w:rFonts w:cs="Calibri"/>
                <w:b/>
              </w:rPr>
            </w:pPr>
            <w:r>
              <w:rPr>
                <w:rFonts w:cs="Calibri"/>
                <w:b/>
              </w:rPr>
              <w:t>Kwaliteit</w:t>
            </w:r>
          </w:p>
          <w:p w14:paraId="70750B95" w14:textId="77777777" w:rsidR="00B22B9B" w:rsidRDefault="00B22B9B">
            <w:pPr>
              <w:rPr>
                <w:rFonts w:cs="Calibri"/>
              </w:rPr>
            </w:pPr>
          </w:p>
        </w:tc>
      </w:tr>
      <w:tr w:rsidR="00B22B9B" w14:paraId="0F1B3E46" w14:textId="77777777">
        <w:tc>
          <w:tcPr>
            <w:tcW w:w="200" w:type="dxa"/>
          </w:tcPr>
          <w:p w14:paraId="1ACB6AE9" w14:textId="77777777" w:rsidR="00B22B9B" w:rsidRDefault="00E346AB">
            <w:pPr>
              <w:rPr>
                <w:rFonts w:cs="Calibri"/>
              </w:rPr>
            </w:pPr>
            <w:r>
              <w:pict w14:anchorId="1CA1DA12">
                <v:roundrect id="_x0000_s1536" style="position:absolute;margin-left:0;margin-top:0;width:10pt;height:10pt;z-index:2521815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8D13089" w14:textId="77777777" w:rsidR="00B22B9B" w:rsidRDefault="0015230C">
            <w:pPr>
              <w:keepNext/>
              <w:rPr>
                <w:rFonts w:cs="Calibri"/>
                <w:b/>
              </w:rPr>
            </w:pPr>
            <w:r>
              <w:rPr>
                <w:rFonts w:cs="Calibri"/>
                <w:b/>
              </w:rPr>
              <w:t>Tijd</w:t>
            </w:r>
          </w:p>
          <w:p w14:paraId="5C3F9A9C" w14:textId="77777777" w:rsidR="00B22B9B" w:rsidRDefault="0015230C">
            <w:pPr>
              <w:rPr>
                <w:rFonts w:cs="Calibri"/>
              </w:rPr>
            </w:pPr>
            <w:r>
              <w:rPr>
                <w:rFonts w:cs="Calibri"/>
              </w:rPr>
              <w:t>Er worden voorbereidingen getroffen voor de aanbesteding.</w:t>
            </w:r>
          </w:p>
        </w:tc>
      </w:tr>
      <w:tr w:rsidR="00B22B9B" w14:paraId="2133BD1A" w14:textId="77777777">
        <w:tc>
          <w:tcPr>
            <w:tcW w:w="200" w:type="dxa"/>
          </w:tcPr>
          <w:p w14:paraId="2330B09D" w14:textId="77777777" w:rsidR="00B22B9B" w:rsidRDefault="00E346AB">
            <w:pPr>
              <w:rPr>
                <w:rFonts w:cs="Calibri"/>
              </w:rPr>
            </w:pPr>
            <w:r>
              <w:pict w14:anchorId="08379FBC">
                <v:roundrect id="_x0000_s1537" style="position:absolute;margin-left:0;margin-top:0;width:10pt;height:10pt;z-index:2521825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DF43ED2" w14:textId="77777777" w:rsidR="00B22B9B" w:rsidRDefault="0015230C">
            <w:pPr>
              <w:keepNext/>
              <w:rPr>
                <w:rFonts w:cs="Calibri"/>
                <w:b/>
              </w:rPr>
            </w:pPr>
            <w:r>
              <w:rPr>
                <w:rFonts w:cs="Calibri"/>
                <w:b/>
              </w:rPr>
              <w:t>Geld</w:t>
            </w:r>
          </w:p>
          <w:p w14:paraId="3E1AB237" w14:textId="77777777" w:rsidR="00B22B9B" w:rsidRDefault="00B22B9B">
            <w:pPr>
              <w:rPr>
                <w:rFonts w:cs="Calibri"/>
              </w:rPr>
            </w:pPr>
          </w:p>
        </w:tc>
      </w:tr>
    </w:tbl>
    <w:p w14:paraId="58EA4F1B" w14:textId="77777777" w:rsidR="00B22B9B" w:rsidRDefault="0015230C">
      <w:pPr>
        <w:pStyle w:val="Kop8"/>
      </w:pPr>
      <w:r>
        <w:t>Rozenkamp Eibergen</w:t>
      </w:r>
    </w:p>
    <w:tbl>
      <w:tblPr>
        <w:tblW w:w="5000" w:type="pct"/>
        <w:tblLook w:val="04A0" w:firstRow="1" w:lastRow="0" w:firstColumn="1" w:lastColumn="0" w:noHBand="0" w:noVBand="1"/>
      </w:tblPr>
      <w:tblGrid>
        <w:gridCol w:w="441"/>
        <w:gridCol w:w="8625"/>
      </w:tblGrid>
      <w:tr w:rsidR="00B22B9B" w14:paraId="5A2E2550" w14:textId="77777777">
        <w:tc>
          <w:tcPr>
            <w:tcW w:w="200" w:type="dxa"/>
          </w:tcPr>
          <w:p w14:paraId="2FE9B5A5" w14:textId="77777777" w:rsidR="00B22B9B" w:rsidRDefault="00E346AB">
            <w:pPr>
              <w:rPr>
                <w:rFonts w:cs="Calibri"/>
              </w:rPr>
            </w:pPr>
            <w:r>
              <w:pict w14:anchorId="58F7B5CE">
                <v:roundrect id="_x0000_s1538" style="position:absolute;margin-left:0;margin-top:0;width:10pt;height:10pt;z-index:252183552;mso-position-horizontal:left" arcsize="10923f" wrapcoords="-1662 -1662 -1662 21600 23262 21600 23262 1662 21600 -1662 -1662 -1662" fillcolor="#91c45b" strokecolor="#91c45b">
                  <w10:wrap type="tight"/>
                </v:roundrect>
              </w:pict>
            </w:r>
          </w:p>
        </w:tc>
        <w:tc>
          <w:tcPr>
            <w:tcW w:w="0" w:type="auto"/>
          </w:tcPr>
          <w:p w14:paraId="33EA57EE" w14:textId="77777777" w:rsidR="00B22B9B" w:rsidRDefault="0015230C">
            <w:pPr>
              <w:keepNext/>
              <w:rPr>
                <w:rFonts w:cs="Calibri"/>
                <w:b/>
              </w:rPr>
            </w:pPr>
            <w:r>
              <w:rPr>
                <w:rFonts w:cs="Calibri"/>
                <w:b/>
              </w:rPr>
              <w:t>Kwaliteit</w:t>
            </w:r>
          </w:p>
          <w:p w14:paraId="403C08E6" w14:textId="77777777" w:rsidR="00B22B9B" w:rsidRDefault="00B22B9B">
            <w:pPr>
              <w:rPr>
                <w:rFonts w:cs="Calibri"/>
              </w:rPr>
            </w:pPr>
          </w:p>
        </w:tc>
      </w:tr>
      <w:tr w:rsidR="00B22B9B" w14:paraId="3FE75644" w14:textId="77777777">
        <w:tc>
          <w:tcPr>
            <w:tcW w:w="200" w:type="dxa"/>
          </w:tcPr>
          <w:p w14:paraId="375A4C06" w14:textId="77777777" w:rsidR="00B22B9B" w:rsidRDefault="00E346AB">
            <w:pPr>
              <w:rPr>
                <w:rFonts w:cs="Calibri"/>
              </w:rPr>
            </w:pPr>
            <w:r>
              <w:pict w14:anchorId="320676C1">
                <v:roundrect id="_x0000_s1539" style="position:absolute;margin-left:0;margin-top:0;width:10pt;height:10pt;z-index:2521845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E23537B" w14:textId="77777777" w:rsidR="00B22B9B" w:rsidRDefault="0015230C">
            <w:pPr>
              <w:keepNext/>
              <w:rPr>
                <w:rFonts w:cs="Calibri"/>
                <w:b/>
              </w:rPr>
            </w:pPr>
            <w:r>
              <w:rPr>
                <w:rFonts w:cs="Calibri"/>
                <w:b/>
              </w:rPr>
              <w:t>Tijd</w:t>
            </w:r>
          </w:p>
          <w:p w14:paraId="4C464C3B" w14:textId="77777777" w:rsidR="00B22B9B" w:rsidRDefault="00B22B9B">
            <w:pPr>
              <w:rPr>
                <w:rFonts w:cs="Calibri"/>
              </w:rPr>
            </w:pPr>
          </w:p>
        </w:tc>
      </w:tr>
      <w:tr w:rsidR="00B22B9B" w14:paraId="53668320" w14:textId="77777777">
        <w:tc>
          <w:tcPr>
            <w:tcW w:w="200" w:type="dxa"/>
          </w:tcPr>
          <w:p w14:paraId="28E53896" w14:textId="77777777" w:rsidR="00B22B9B" w:rsidRDefault="00E346AB">
            <w:pPr>
              <w:rPr>
                <w:rFonts w:cs="Calibri"/>
              </w:rPr>
            </w:pPr>
            <w:r>
              <w:pict w14:anchorId="3D069890">
                <v:roundrect id="_x0000_s1540" style="position:absolute;margin-left:0;margin-top:0;width:10pt;height:10pt;z-index:2521856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CB889B6" w14:textId="77777777" w:rsidR="00B22B9B" w:rsidRDefault="0015230C">
            <w:pPr>
              <w:keepNext/>
              <w:rPr>
                <w:rFonts w:cs="Calibri"/>
                <w:b/>
              </w:rPr>
            </w:pPr>
            <w:r>
              <w:rPr>
                <w:rFonts w:cs="Calibri"/>
                <w:b/>
              </w:rPr>
              <w:t>Geld</w:t>
            </w:r>
          </w:p>
          <w:p w14:paraId="4E88064C" w14:textId="77777777" w:rsidR="00B22B9B" w:rsidRDefault="00B22B9B">
            <w:pPr>
              <w:rPr>
                <w:rFonts w:cs="Calibri"/>
              </w:rPr>
            </w:pPr>
          </w:p>
        </w:tc>
      </w:tr>
    </w:tbl>
    <w:p w14:paraId="1EC14396" w14:textId="77777777" w:rsidR="00B22B9B" w:rsidRDefault="0015230C">
      <w:pPr>
        <w:pStyle w:val="Kop8"/>
      </w:pPr>
      <w:r>
        <w:t>Ruwenhofstraat Neede</w:t>
      </w:r>
    </w:p>
    <w:tbl>
      <w:tblPr>
        <w:tblW w:w="5000" w:type="pct"/>
        <w:tblLook w:val="04A0" w:firstRow="1" w:lastRow="0" w:firstColumn="1" w:lastColumn="0" w:noHBand="0" w:noVBand="1"/>
      </w:tblPr>
      <w:tblGrid>
        <w:gridCol w:w="441"/>
        <w:gridCol w:w="8625"/>
      </w:tblGrid>
      <w:tr w:rsidR="00B22B9B" w14:paraId="637A78E7" w14:textId="77777777">
        <w:tc>
          <w:tcPr>
            <w:tcW w:w="200" w:type="dxa"/>
          </w:tcPr>
          <w:p w14:paraId="774A869D" w14:textId="77777777" w:rsidR="00B22B9B" w:rsidRDefault="00E346AB">
            <w:pPr>
              <w:rPr>
                <w:rFonts w:cs="Calibri"/>
              </w:rPr>
            </w:pPr>
            <w:r>
              <w:pict w14:anchorId="4117ACF8">
                <v:roundrect id="_x0000_s1541" style="position:absolute;margin-left:0;margin-top:0;width:10pt;height:10pt;z-index:252186624;mso-position-horizontal:left" arcsize="10923f" wrapcoords="-1662 -1662 -1662 21600 23262 21600 23262 1662 21600 -1662 -1662 -1662" fillcolor="#91c45b" strokecolor="#91c45b">
                  <w10:wrap type="tight"/>
                </v:roundrect>
              </w:pict>
            </w:r>
          </w:p>
        </w:tc>
        <w:tc>
          <w:tcPr>
            <w:tcW w:w="0" w:type="auto"/>
          </w:tcPr>
          <w:p w14:paraId="011B2CED" w14:textId="77777777" w:rsidR="00B22B9B" w:rsidRDefault="0015230C">
            <w:pPr>
              <w:keepNext/>
              <w:rPr>
                <w:rFonts w:cs="Calibri"/>
                <w:b/>
              </w:rPr>
            </w:pPr>
            <w:r>
              <w:rPr>
                <w:rFonts w:cs="Calibri"/>
                <w:b/>
              </w:rPr>
              <w:t>Kwaliteit</w:t>
            </w:r>
          </w:p>
          <w:p w14:paraId="0A972531" w14:textId="77777777" w:rsidR="00B22B9B" w:rsidRDefault="0015230C">
            <w:pPr>
              <w:rPr>
                <w:rFonts w:cs="Calibri"/>
              </w:rPr>
            </w:pPr>
            <w:r>
              <w:rPr>
                <w:rFonts w:cs="Calibri"/>
              </w:rPr>
              <w:t>In het najaar wordt gestart met de voorbereiding van dit project. Deze voorbereiding loopt door tot medio 2021. Dan zal het overgaan in uitvoering van het project mits het uitvoeringskrediet van de perspectiefnota 2021 dan is goedgekeurd.</w:t>
            </w:r>
          </w:p>
        </w:tc>
      </w:tr>
      <w:tr w:rsidR="00B22B9B" w14:paraId="3AD3C621" w14:textId="77777777">
        <w:tc>
          <w:tcPr>
            <w:tcW w:w="200" w:type="dxa"/>
          </w:tcPr>
          <w:p w14:paraId="6C7D32C9" w14:textId="77777777" w:rsidR="00B22B9B" w:rsidRDefault="00E346AB">
            <w:pPr>
              <w:rPr>
                <w:rFonts w:cs="Calibri"/>
              </w:rPr>
            </w:pPr>
            <w:r>
              <w:pict w14:anchorId="44538C12">
                <v:roundrect id="_x0000_s1542" style="position:absolute;margin-left:0;margin-top:0;width:10pt;height:10pt;z-index:2521876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A122ABB" w14:textId="77777777" w:rsidR="00B22B9B" w:rsidRDefault="0015230C">
            <w:pPr>
              <w:keepNext/>
              <w:rPr>
                <w:rFonts w:cs="Calibri"/>
                <w:b/>
              </w:rPr>
            </w:pPr>
            <w:r>
              <w:rPr>
                <w:rFonts w:cs="Calibri"/>
                <w:b/>
              </w:rPr>
              <w:t>Tijd</w:t>
            </w:r>
          </w:p>
          <w:p w14:paraId="45FDF604" w14:textId="77777777" w:rsidR="00B22B9B" w:rsidRDefault="0015230C">
            <w:pPr>
              <w:rPr>
                <w:rFonts w:cs="Calibri"/>
              </w:rPr>
            </w:pPr>
            <w:r>
              <w:rPr>
                <w:rFonts w:cs="Calibri"/>
              </w:rPr>
              <w:t>Dit is nog steeds volgens planning.</w:t>
            </w:r>
          </w:p>
        </w:tc>
      </w:tr>
      <w:tr w:rsidR="00B22B9B" w14:paraId="5BB9FFF2" w14:textId="77777777">
        <w:tc>
          <w:tcPr>
            <w:tcW w:w="200" w:type="dxa"/>
          </w:tcPr>
          <w:p w14:paraId="6964AF2F" w14:textId="77777777" w:rsidR="00B22B9B" w:rsidRDefault="00E346AB">
            <w:pPr>
              <w:rPr>
                <w:rFonts w:cs="Calibri"/>
              </w:rPr>
            </w:pPr>
            <w:r>
              <w:pict w14:anchorId="5431708B">
                <v:roundrect id="_x0000_s1543" style="position:absolute;margin-left:0;margin-top:0;width:10pt;height:10pt;z-index:2521886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6A19E0D" w14:textId="77777777" w:rsidR="00B22B9B" w:rsidRDefault="0015230C">
            <w:pPr>
              <w:keepNext/>
              <w:rPr>
                <w:rFonts w:cs="Calibri"/>
                <w:b/>
              </w:rPr>
            </w:pPr>
            <w:r>
              <w:rPr>
                <w:rFonts w:cs="Calibri"/>
                <w:b/>
              </w:rPr>
              <w:t>Geld</w:t>
            </w:r>
          </w:p>
          <w:p w14:paraId="11393BDB" w14:textId="77777777" w:rsidR="00B22B9B" w:rsidRDefault="0015230C">
            <w:pPr>
              <w:rPr>
                <w:rFonts w:cs="Calibri"/>
              </w:rPr>
            </w:pPr>
            <w:r>
              <w:rPr>
                <w:rFonts w:cs="Calibri"/>
              </w:rPr>
              <w:t>De voorbereidingskosten zijn nog steeds dekkend.</w:t>
            </w:r>
          </w:p>
        </w:tc>
      </w:tr>
    </w:tbl>
    <w:p w14:paraId="099CDA62" w14:textId="77777777" w:rsidR="005B3662" w:rsidRDefault="005B3662">
      <w:pPr>
        <w:pStyle w:val="Kop8"/>
      </w:pPr>
    </w:p>
    <w:p w14:paraId="6172918E" w14:textId="77777777" w:rsidR="00B22B9B" w:rsidRDefault="0015230C">
      <w:pPr>
        <w:pStyle w:val="Kop8"/>
      </w:pPr>
      <w:r>
        <w:t>Schoemaker Ruurlo</w:t>
      </w:r>
    </w:p>
    <w:p w14:paraId="0346D805"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5A2ED84A" w14:textId="77777777">
        <w:tc>
          <w:tcPr>
            <w:tcW w:w="200" w:type="dxa"/>
          </w:tcPr>
          <w:p w14:paraId="4FD9ECB7" w14:textId="77777777" w:rsidR="00B22B9B" w:rsidRDefault="00E346AB">
            <w:pPr>
              <w:rPr>
                <w:rFonts w:cs="Calibri"/>
              </w:rPr>
            </w:pPr>
            <w:r>
              <w:pict w14:anchorId="07B774D1">
                <v:roundrect id="_x0000_s1544" style="position:absolute;margin-left:0;margin-top:0;width:10pt;height:10pt;z-index:252189696;mso-position-horizontal:left" arcsize="10923f" wrapcoords="-1662 -1662 -1662 21600 23262 21600 23262 1662 21600 -1662 -1662 -1662" fillcolor="#91c45b" strokecolor="#91c45b">
                  <w10:wrap type="tight"/>
                </v:roundrect>
              </w:pict>
            </w:r>
          </w:p>
        </w:tc>
        <w:tc>
          <w:tcPr>
            <w:tcW w:w="0" w:type="auto"/>
          </w:tcPr>
          <w:p w14:paraId="765B0B76" w14:textId="77777777" w:rsidR="00B22B9B" w:rsidRDefault="0015230C">
            <w:pPr>
              <w:keepNext/>
              <w:rPr>
                <w:rFonts w:cs="Calibri"/>
                <w:b/>
              </w:rPr>
            </w:pPr>
            <w:r>
              <w:rPr>
                <w:rFonts w:cs="Calibri"/>
                <w:b/>
              </w:rPr>
              <w:t>Kwaliteit</w:t>
            </w:r>
          </w:p>
          <w:p w14:paraId="1DD39CB0" w14:textId="77777777" w:rsidR="00B22B9B" w:rsidRDefault="0015230C">
            <w:pPr>
              <w:rPr>
                <w:rFonts w:cs="Calibri"/>
              </w:rPr>
            </w:pPr>
            <w:r>
              <w:rPr>
                <w:rFonts w:cs="Calibri"/>
              </w:rPr>
              <w:t>Herinrichtingsplan maken we samen met bewoners.</w:t>
            </w:r>
          </w:p>
        </w:tc>
      </w:tr>
      <w:tr w:rsidR="00B22B9B" w14:paraId="3A5988BE" w14:textId="77777777">
        <w:tc>
          <w:tcPr>
            <w:tcW w:w="200" w:type="dxa"/>
          </w:tcPr>
          <w:p w14:paraId="522C6C3E" w14:textId="77777777" w:rsidR="00B22B9B" w:rsidRDefault="00E346AB">
            <w:pPr>
              <w:rPr>
                <w:rFonts w:cs="Calibri"/>
              </w:rPr>
            </w:pPr>
            <w:r>
              <w:pict w14:anchorId="2409341E">
                <v:roundrect id="_x0000_s1545" style="position:absolute;margin-left:0;margin-top:0;width:10pt;height:10pt;z-index:2521907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D416CCE" w14:textId="77777777" w:rsidR="00B22B9B" w:rsidRDefault="0015230C">
            <w:pPr>
              <w:keepNext/>
              <w:rPr>
                <w:rFonts w:cs="Calibri"/>
                <w:b/>
              </w:rPr>
            </w:pPr>
            <w:r>
              <w:rPr>
                <w:rFonts w:cs="Calibri"/>
                <w:b/>
              </w:rPr>
              <w:t>Tijd</w:t>
            </w:r>
          </w:p>
          <w:p w14:paraId="21F7CBFE" w14:textId="77777777" w:rsidR="00B22B9B" w:rsidRDefault="0015230C">
            <w:pPr>
              <w:rPr>
                <w:rFonts w:cs="Calibri"/>
              </w:rPr>
            </w:pPr>
            <w:r>
              <w:rPr>
                <w:rFonts w:cs="Calibri"/>
              </w:rPr>
              <w:t>Komend najaar halen we ideeën op bij de bewoners en gaan we samen met hen het ontwerp maken. Contracten voorbereiden en aanbesteden doen we in de winterperiode. Uitvoering is gepland in het voorjaar 2021.</w:t>
            </w:r>
          </w:p>
        </w:tc>
      </w:tr>
      <w:tr w:rsidR="00B22B9B" w14:paraId="11469AF8" w14:textId="77777777">
        <w:tc>
          <w:tcPr>
            <w:tcW w:w="200" w:type="dxa"/>
          </w:tcPr>
          <w:p w14:paraId="17DFC714" w14:textId="77777777" w:rsidR="00B22B9B" w:rsidRDefault="00E346AB">
            <w:pPr>
              <w:rPr>
                <w:rFonts w:cs="Calibri"/>
              </w:rPr>
            </w:pPr>
            <w:r>
              <w:pict w14:anchorId="10213399">
                <v:roundrect id="_x0000_s1546" style="position:absolute;margin-left:0;margin-top:0;width:10pt;height:10pt;z-index:2521917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EE50CE0" w14:textId="77777777" w:rsidR="00B22B9B" w:rsidRDefault="0015230C">
            <w:pPr>
              <w:keepNext/>
              <w:rPr>
                <w:rFonts w:cs="Calibri"/>
                <w:b/>
              </w:rPr>
            </w:pPr>
            <w:r>
              <w:rPr>
                <w:rFonts w:cs="Calibri"/>
                <w:b/>
              </w:rPr>
              <w:t>Geld</w:t>
            </w:r>
          </w:p>
          <w:p w14:paraId="342BD993" w14:textId="77777777" w:rsidR="00B22B9B" w:rsidRDefault="0015230C">
            <w:pPr>
              <w:rPr>
                <w:rFonts w:cs="Calibri"/>
              </w:rPr>
            </w:pPr>
            <w:r>
              <w:rPr>
                <w:rFonts w:cs="Calibri"/>
              </w:rPr>
              <w:t>We verwachten het plan binnen het beschikbare budget te kunnen uitvoeren.</w:t>
            </w:r>
          </w:p>
        </w:tc>
      </w:tr>
    </w:tbl>
    <w:p w14:paraId="5CB3E945" w14:textId="77777777" w:rsidR="005B3662" w:rsidRDefault="005B3662">
      <w:pPr>
        <w:pStyle w:val="Kop8"/>
      </w:pPr>
    </w:p>
    <w:p w14:paraId="7D08D959" w14:textId="77777777" w:rsidR="00B22B9B" w:rsidRDefault="0015230C">
      <w:pPr>
        <w:pStyle w:val="Kop8"/>
      </w:pPr>
      <w:r>
        <w:t>Transformatie Oudestraat</w:t>
      </w:r>
      <w:r w:rsidR="0094118D">
        <w:t xml:space="preserve"> Neede</w:t>
      </w:r>
    </w:p>
    <w:tbl>
      <w:tblPr>
        <w:tblW w:w="5000" w:type="pct"/>
        <w:tblLook w:val="04A0" w:firstRow="1" w:lastRow="0" w:firstColumn="1" w:lastColumn="0" w:noHBand="0" w:noVBand="1"/>
      </w:tblPr>
      <w:tblGrid>
        <w:gridCol w:w="441"/>
        <w:gridCol w:w="8625"/>
      </w:tblGrid>
      <w:tr w:rsidR="00B22B9B" w14:paraId="6481FC3A" w14:textId="77777777">
        <w:tc>
          <w:tcPr>
            <w:tcW w:w="200" w:type="dxa"/>
          </w:tcPr>
          <w:p w14:paraId="57873101" w14:textId="77777777" w:rsidR="00B22B9B" w:rsidRDefault="00E346AB">
            <w:pPr>
              <w:rPr>
                <w:rFonts w:cs="Calibri"/>
              </w:rPr>
            </w:pPr>
            <w:r>
              <w:pict w14:anchorId="64C5401C">
                <v:roundrect id="_x0000_s1547" style="position:absolute;margin-left:0;margin-top:0;width:10pt;height:10pt;z-index:252192768;mso-position-horizontal:left" arcsize="10923f" wrapcoords="-1662 -1662 -1662 21600 23262 21600 23262 1662 21600 -1662 -1662 -1662" fillcolor="#91c45b" strokecolor="#91c45b">
                  <w10:wrap type="tight"/>
                </v:roundrect>
              </w:pict>
            </w:r>
          </w:p>
        </w:tc>
        <w:tc>
          <w:tcPr>
            <w:tcW w:w="0" w:type="auto"/>
          </w:tcPr>
          <w:p w14:paraId="786FCEFF" w14:textId="77777777" w:rsidR="00B22B9B" w:rsidRDefault="0015230C">
            <w:pPr>
              <w:keepNext/>
              <w:rPr>
                <w:rFonts w:cs="Calibri"/>
                <w:b/>
              </w:rPr>
            </w:pPr>
            <w:r>
              <w:rPr>
                <w:rFonts w:cs="Calibri"/>
                <w:b/>
              </w:rPr>
              <w:t>Kwaliteit</w:t>
            </w:r>
          </w:p>
          <w:p w14:paraId="74651275" w14:textId="77777777" w:rsidR="00B22B9B" w:rsidRDefault="0015230C">
            <w:pPr>
              <w:rPr>
                <w:rFonts w:cs="Calibri"/>
              </w:rPr>
            </w:pPr>
            <w:r>
              <w:rPr>
                <w:rFonts w:cs="Calibri"/>
              </w:rPr>
              <w:t>Dit project maakt onderdeel uit van het gehele centrumplan Neede. Hierbij worden woningen aangekocht en gesloopt. Ook is er een gevelfonds om het uiterlijk van de gevels te verbeteren. Als laatste zal dan de openbare ruimte ingericht gaan worden. Dit vindt waarschijnlijk pas plaats medio 2022</w:t>
            </w:r>
          </w:p>
        </w:tc>
      </w:tr>
      <w:tr w:rsidR="00B22B9B" w14:paraId="46871C14" w14:textId="77777777">
        <w:tc>
          <w:tcPr>
            <w:tcW w:w="200" w:type="dxa"/>
          </w:tcPr>
          <w:p w14:paraId="69B6224C" w14:textId="77777777" w:rsidR="00B22B9B" w:rsidRDefault="00E346AB">
            <w:pPr>
              <w:rPr>
                <w:rFonts w:cs="Calibri"/>
              </w:rPr>
            </w:pPr>
            <w:r>
              <w:pict w14:anchorId="7E394F9B">
                <v:roundrect id="_x0000_s1548" style="position:absolute;margin-left:0;margin-top:0;width:10pt;height:10pt;z-index:2521937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B4EA6AA" w14:textId="77777777" w:rsidR="00B22B9B" w:rsidRDefault="0015230C">
            <w:pPr>
              <w:keepNext/>
              <w:rPr>
                <w:rFonts w:cs="Calibri"/>
                <w:b/>
              </w:rPr>
            </w:pPr>
            <w:r>
              <w:rPr>
                <w:rFonts w:cs="Calibri"/>
                <w:b/>
              </w:rPr>
              <w:t>Tijd</w:t>
            </w:r>
          </w:p>
          <w:p w14:paraId="635C6E32" w14:textId="77777777" w:rsidR="00B22B9B" w:rsidRDefault="0015230C">
            <w:pPr>
              <w:keepNext/>
              <w:rPr>
                <w:rFonts w:cs="Calibri"/>
              </w:rPr>
            </w:pPr>
            <w:r>
              <w:rPr>
                <w:rFonts w:cs="Calibri"/>
              </w:rPr>
              <w:t xml:space="preserve">Dit project loopt samen met de aankoop van gebouwen en gevelfonds. Ook het budget van de herinrichting ten Coateplas gaat samen met dit budget. </w:t>
            </w:r>
          </w:p>
          <w:p w14:paraId="6BFC54F8" w14:textId="77777777" w:rsidR="00B22B9B" w:rsidRDefault="0015230C">
            <w:pPr>
              <w:keepNext/>
              <w:rPr>
                <w:rFonts w:cs="Calibri"/>
              </w:rPr>
            </w:pPr>
            <w:r>
              <w:rPr>
                <w:rFonts w:cs="Calibri"/>
              </w:rPr>
              <w:t xml:space="preserve">De planning is als volgt: </w:t>
            </w:r>
          </w:p>
          <w:p w14:paraId="4A54A202" w14:textId="77777777" w:rsidR="00B22B9B" w:rsidRDefault="0015230C">
            <w:pPr>
              <w:keepNext/>
              <w:numPr>
                <w:ilvl w:val="0"/>
                <w:numId w:val="40"/>
              </w:numPr>
              <w:rPr>
                <w:rFonts w:cs="Calibri"/>
              </w:rPr>
            </w:pPr>
            <w:r>
              <w:rPr>
                <w:rFonts w:cs="Calibri"/>
              </w:rPr>
              <w:t>Fase tot nu toe inventariseren, participatietraject, visievorming, besluitvorming.</w:t>
            </w:r>
          </w:p>
          <w:p w14:paraId="2BD80091" w14:textId="77777777" w:rsidR="00B22B9B" w:rsidRDefault="0015230C">
            <w:pPr>
              <w:keepNext/>
              <w:numPr>
                <w:ilvl w:val="0"/>
                <w:numId w:val="40"/>
              </w:numPr>
              <w:rPr>
                <w:rFonts w:cs="Calibri"/>
              </w:rPr>
            </w:pPr>
            <w:r>
              <w:rPr>
                <w:rFonts w:cs="Calibri"/>
              </w:rPr>
              <w:t>Voorbereiding benodigde gebouwen aankopen medio 2020.</w:t>
            </w:r>
          </w:p>
          <w:p w14:paraId="189A8C5A" w14:textId="77777777" w:rsidR="00B22B9B" w:rsidRDefault="0015230C">
            <w:pPr>
              <w:keepNext/>
              <w:numPr>
                <w:ilvl w:val="0"/>
                <w:numId w:val="40"/>
              </w:numPr>
              <w:rPr>
                <w:rFonts w:cs="Calibri"/>
              </w:rPr>
            </w:pPr>
            <w:r>
              <w:rPr>
                <w:rFonts w:cs="Calibri"/>
              </w:rPr>
              <w:t>Aankoop panden medio 2020-medio 2022.</w:t>
            </w:r>
          </w:p>
          <w:p w14:paraId="7C070BB8" w14:textId="77777777" w:rsidR="00B22B9B" w:rsidRDefault="0015230C">
            <w:pPr>
              <w:keepNext/>
              <w:numPr>
                <w:ilvl w:val="0"/>
                <w:numId w:val="40"/>
              </w:numPr>
              <w:rPr>
                <w:rFonts w:cs="Calibri"/>
              </w:rPr>
            </w:pPr>
            <w:r>
              <w:rPr>
                <w:rFonts w:cs="Calibri"/>
              </w:rPr>
              <w:t>Sloop panden medio 2021-medio 2022.</w:t>
            </w:r>
          </w:p>
          <w:p w14:paraId="3559866F" w14:textId="77777777" w:rsidR="00B22B9B" w:rsidRPr="00122AAC" w:rsidRDefault="0015230C" w:rsidP="00122AAC">
            <w:pPr>
              <w:keepNext/>
              <w:numPr>
                <w:ilvl w:val="0"/>
                <w:numId w:val="40"/>
              </w:numPr>
              <w:rPr>
                <w:rFonts w:cs="Calibri"/>
              </w:rPr>
            </w:pPr>
            <w:r>
              <w:rPr>
                <w:rFonts w:cs="Calibri"/>
              </w:rPr>
              <w:t>Herinrichting openbare ruimte medio 2022-medio 2023.</w:t>
            </w:r>
          </w:p>
        </w:tc>
      </w:tr>
      <w:tr w:rsidR="00B22B9B" w14:paraId="02C6779F" w14:textId="77777777">
        <w:tc>
          <w:tcPr>
            <w:tcW w:w="200" w:type="dxa"/>
          </w:tcPr>
          <w:p w14:paraId="484CF73E" w14:textId="77777777" w:rsidR="00B22B9B" w:rsidRDefault="00E346AB">
            <w:pPr>
              <w:rPr>
                <w:rFonts w:cs="Calibri"/>
              </w:rPr>
            </w:pPr>
            <w:r>
              <w:lastRenderedPageBreak/>
              <w:pict w14:anchorId="77AFDA8D">
                <v:roundrect id="_x0000_s1549" style="position:absolute;margin-left:0;margin-top:0;width:10pt;height:10pt;z-index:2521948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BB5E668" w14:textId="77777777" w:rsidR="00B22B9B" w:rsidRDefault="0015230C">
            <w:pPr>
              <w:keepNext/>
              <w:rPr>
                <w:rFonts w:cs="Calibri"/>
                <w:b/>
              </w:rPr>
            </w:pPr>
            <w:r>
              <w:rPr>
                <w:rFonts w:cs="Calibri"/>
                <w:b/>
              </w:rPr>
              <w:t>Geld</w:t>
            </w:r>
          </w:p>
          <w:p w14:paraId="1C54F84E" w14:textId="77777777" w:rsidR="00B22B9B" w:rsidRDefault="00B22B9B">
            <w:pPr>
              <w:rPr>
                <w:rFonts w:cs="Calibri"/>
              </w:rPr>
            </w:pPr>
          </w:p>
        </w:tc>
      </w:tr>
    </w:tbl>
    <w:p w14:paraId="12E7B37B" w14:textId="77777777" w:rsidR="00B22B9B" w:rsidRDefault="0015230C">
      <w:pPr>
        <w:pStyle w:val="Kop8"/>
      </w:pPr>
      <w:r>
        <w:t>Voshaarweg/Willem Sluiterweg Haarlo</w:t>
      </w:r>
    </w:p>
    <w:p w14:paraId="5DDD294F"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50D84528" w14:textId="77777777">
        <w:tc>
          <w:tcPr>
            <w:tcW w:w="200" w:type="dxa"/>
          </w:tcPr>
          <w:p w14:paraId="0886B250" w14:textId="77777777" w:rsidR="00B22B9B" w:rsidRDefault="00E346AB">
            <w:pPr>
              <w:rPr>
                <w:rFonts w:cs="Calibri"/>
              </w:rPr>
            </w:pPr>
            <w:r>
              <w:pict w14:anchorId="30604D22">
                <v:roundrect id="_x0000_s1550" style="position:absolute;margin-left:0;margin-top:0;width:10pt;height:10pt;z-index:252195840;mso-position-horizontal:left" arcsize="10923f" wrapcoords="-1662 -1662 -1662 21600 23262 21600 23262 1662 21600 -1662 -1662 -1662" fillcolor="#91c45b" strokecolor="#91c45b">
                  <w10:wrap type="tight"/>
                </v:roundrect>
              </w:pict>
            </w:r>
          </w:p>
        </w:tc>
        <w:tc>
          <w:tcPr>
            <w:tcW w:w="0" w:type="auto"/>
          </w:tcPr>
          <w:p w14:paraId="32736F25" w14:textId="77777777" w:rsidR="00B22B9B" w:rsidRDefault="0015230C">
            <w:pPr>
              <w:keepNext/>
              <w:rPr>
                <w:rFonts w:cs="Calibri"/>
                <w:b/>
              </w:rPr>
            </w:pPr>
            <w:r>
              <w:rPr>
                <w:rFonts w:cs="Calibri"/>
                <w:b/>
              </w:rPr>
              <w:t>Kwaliteit</w:t>
            </w:r>
          </w:p>
          <w:p w14:paraId="117BAE3E" w14:textId="77777777" w:rsidR="00B22B9B" w:rsidRDefault="0015230C">
            <w:pPr>
              <w:rPr>
                <w:rFonts w:cs="Calibri"/>
              </w:rPr>
            </w:pPr>
            <w:r>
              <w:rPr>
                <w:rFonts w:cs="Calibri"/>
              </w:rPr>
              <w:t>Rioleringsplan is gereed. Herinrichtingsplan maken we samen met bewoners. </w:t>
            </w:r>
          </w:p>
        </w:tc>
      </w:tr>
      <w:tr w:rsidR="00B22B9B" w14:paraId="0BA36A34" w14:textId="77777777">
        <w:tc>
          <w:tcPr>
            <w:tcW w:w="200" w:type="dxa"/>
          </w:tcPr>
          <w:p w14:paraId="13E1F80F" w14:textId="77777777" w:rsidR="00B22B9B" w:rsidRDefault="00E346AB">
            <w:pPr>
              <w:rPr>
                <w:rFonts w:cs="Calibri"/>
              </w:rPr>
            </w:pPr>
            <w:r>
              <w:pict w14:anchorId="797BD934">
                <v:roundrect id="_x0000_s1551" style="position:absolute;margin-left:0;margin-top:0;width:10pt;height:10pt;z-index:2521968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EF619D6" w14:textId="77777777" w:rsidR="00B22B9B" w:rsidRDefault="0015230C">
            <w:pPr>
              <w:keepNext/>
              <w:rPr>
                <w:rFonts w:cs="Calibri"/>
                <w:b/>
              </w:rPr>
            </w:pPr>
            <w:r>
              <w:rPr>
                <w:rFonts w:cs="Calibri"/>
                <w:b/>
              </w:rPr>
              <w:t>Tijd</w:t>
            </w:r>
          </w:p>
          <w:p w14:paraId="2249FE09" w14:textId="77777777" w:rsidR="00B22B9B" w:rsidRDefault="0015230C">
            <w:pPr>
              <w:rPr>
                <w:rFonts w:cs="Calibri"/>
              </w:rPr>
            </w:pPr>
            <w:r>
              <w:rPr>
                <w:rFonts w:cs="Calibri"/>
              </w:rPr>
              <w:t>Najaar 2020 halen we ideeën op bij bewoners en gaan we samen met hen een herinrichtingsplan maken. Contractvoorbereiding en aanbesteding in de winterperiode. Uitvoering is gepland vanaf maart - tot eind 2021.</w:t>
            </w:r>
          </w:p>
        </w:tc>
      </w:tr>
      <w:tr w:rsidR="00B22B9B" w14:paraId="10FD0821" w14:textId="77777777">
        <w:tc>
          <w:tcPr>
            <w:tcW w:w="200" w:type="dxa"/>
          </w:tcPr>
          <w:p w14:paraId="172DF295" w14:textId="77777777" w:rsidR="00B22B9B" w:rsidRDefault="00E346AB">
            <w:pPr>
              <w:rPr>
                <w:rFonts w:cs="Calibri"/>
              </w:rPr>
            </w:pPr>
            <w:r>
              <w:pict w14:anchorId="1F48A783">
                <v:roundrect id="_x0000_s1552" style="position:absolute;margin-left:0;margin-top:0;width:10pt;height:10pt;z-index:2521978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8BFFF9D" w14:textId="77777777" w:rsidR="00B22B9B" w:rsidRDefault="0015230C">
            <w:pPr>
              <w:keepNext/>
              <w:rPr>
                <w:rFonts w:cs="Calibri"/>
                <w:b/>
              </w:rPr>
            </w:pPr>
            <w:r>
              <w:rPr>
                <w:rFonts w:cs="Calibri"/>
                <w:b/>
              </w:rPr>
              <w:t>Geld</w:t>
            </w:r>
          </w:p>
          <w:p w14:paraId="58BE20CC" w14:textId="77777777" w:rsidR="00B22B9B" w:rsidRDefault="0015230C">
            <w:pPr>
              <w:rPr>
                <w:rFonts w:cs="Calibri"/>
              </w:rPr>
            </w:pPr>
            <w:r>
              <w:rPr>
                <w:rFonts w:cs="Calibri"/>
              </w:rPr>
              <w:t>Verwacht wordt het plan binnen beschikbare budgetten te kunnen uitvoeren.</w:t>
            </w:r>
          </w:p>
        </w:tc>
      </w:tr>
    </w:tbl>
    <w:p w14:paraId="562DA18B" w14:textId="77777777" w:rsidR="0094118D" w:rsidRDefault="0094118D">
      <w:pPr>
        <w:pStyle w:val="Kop8"/>
      </w:pPr>
    </w:p>
    <w:p w14:paraId="2F9B3D3F" w14:textId="77777777" w:rsidR="00B22B9B" w:rsidRDefault="0015230C">
      <w:pPr>
        <w:pStyle w:val="Kop8"/>
      </w:pPr>
      <w:r>
        <w:t>Renovatie drukrioolunits</w:t>
      </w:r>
    </w:p>
    <w:p w14:paraId="71895501" w14:textId="77777777" w:rsidR="00B22B9B" w:rsidRDefault="0015230C">
      <w:pPr>
        <w:rPr>
          <w:rFonts w:cs="Calibri"/>
        </w:rPr>
      </w:pPr>
      <w:r>
        <w:rPr>
          <w:rFonts w:cs="Calibri"/>
        </w:rPr>
        <w:t>Portefeuillehouder: Anjo Bosman</w:t>
      </w:r>
    </w:p>
    <w:tbl>
      <w:tblPr>
        <w:tblW w:w="5000" w:type="pct"/>
        <w:tblLook w:val="04A0" w:firstRow="1" w:lastRow="0" w:firstColumn="1" w:lastColumn="0" w:noHBand="0" w:noVBand="1"/>
      </w:tblPr>
      <w:tblGrid>
        <w:gridCol w:w="441"/>
        <w:gridCol w:w="8625"/>
      </w:tblGrid>
      <w:tr w:rsidR="00B22B9B" w14:paraId="45C2B243" w14:textId="77777777">
        <w:tc>
          <w:tcPr>
            <w:tcW w:w="200" w:type="dxa"/>
          </w:tcPr>
          <w:p w14:paraId="3C8EED44" w14:textId="77777777" w:rsidR="00B22B9B" w:rsidRDefault="00E346AB">
            <w:pPr>
              <w:rPr>
                <w:rFonts w:cs="Calibri"/>
              </w:rPr>
            </w:pPr>
            <w:r>
              <w:pict w14:anchorId="414F1DBD">
                <v:roundrect id="_x0000_s1553" style="position:absolute;margin-left:0;margin-top:0;width:10pt;height:10pt;z-index:252198912;mso-position-horizontal:left" arcsize="10923f" wrapcoords="-1662 -1662 -1662 21600 23262 21600 23262 1662 21600 -1662 -1662 -1662" fillcolor="#91c45b" strokecolor="#91c45b">
                  <w10:wrap type="tight"/>
                </v:roundrect>
              </w:pict>
            </w:r>
          </w:p>
        </w:tc>
        <w:tc>
          <w:tcPr>
            <w:tcW w:w="0" w:type="auto"/>
          </w:tcPr>
          <w:p w14:paraId="523124BD" w14:textId="77777777" w:rsidR="00B22B9B" w:rsidRDefault="0015230C">
            <w:pPr>
              <w:keepNext/>
              <w:rPr>
                <w:rFonts w:cs="Calibri"/>
                <w:b/>
              </w:rPr>
            </w:pPr>
            <w:r>
              <w:rPr>
                <w:rFonts w:cs="Calibri"/>
                <w:b/>
              </w:rPr>
              <w:t>Kwaliteit</w:t>
            </w:r>
          </w:p>
          <w:p w14:paraId="425B5B19" w14:textId="77777777" w:rsidR="00B22B9B" w:rsidRDefault="00B22B9B">
            <w:pPr>
              <w:rPr>
                <w:rFonts w:cs="Calibri"/>
              </w:rPr>
            </w:pPr>
          </w:p>
        </w:tc>
      </w:tr>
      <w:tr w:rsidR="00B22B9B" w14:paraId="0C03734B" w14:textId="77777777">
        <w:tc>
          <w:tcPr>
            <w:tcW w:w="200" w:type="dxa"/>
          </w:tcPr>
          <w:p w14:paraId="593D888F" w14:textId="77777777" w:rsidR="00B22B9B" w:rsidRDefault="00E346AB">
            <w:pPr>
              <w:rPr>
                <w:rFonts w:cs="Calibri"/>
              </w:rPr>
            </w:pPr>
            <w:r>
              <w:pict w14:anchorId="1334AAA3">
                <v:roundrect id="_x0000_s1554" style="position:absolute;margin-left:0;margin-top:0;width:10pt;height:10pt;z-index:2521999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8ACB615" w14:textId="77777777" w:rsidR="00B22B9B" w:rsidRDefault="0015230C">
            <w:pPr>
              <w:keepNext/>
              <w:rPr>
                <w:rFonts w:cs="Calibri"/>
                <w:b/>
              </w:rPr>
            </w:pPr>
            <w:r>
              <w:rPr>
                <w:rFonts w:cs="Calibri"/>
                <w:b/>
              </w:rPr>
              <w:t>Tijd</w:t>
            </w:r>
          </w:p>
          <w:p w14:paraId="04D21F32" w14:textId="77777777" w:rsidR="00B22B9B" w:rsidRDefault="00B22B9B">
            <w:pPr>
              <w:rPr>
                <w:rFonts w:cs="Calibri"/>
              </w:rPr>
            </w:pPr>
          </w:p>
        </w:tc>
      </w:tr>
      <w:tr w:rsidR="00B22B9B" w14:paraId="22483FD2" w14:textId="77777777">
        <w:tc>
          <w:tcPr>
            <w:tcW w:w="200" w:type="dxa"/>
          </w:tcPr>
          <w:p w14:paraId="7B6ACB93" w14:textId="77777777" w:rsidR="00B22B9B" w:rsidRDefault="00E346AB">
            <w:pPr>
              <w:rPr>
                <w:rFonts w:cs="Calibri"/>
              </w:rPr>
            </w:pPr>
            <w:r>
              <w:pict w14:anchorId="6682F3EC">
                <v:roundrect id="_x0000_s1555" style="position:absolute;margin-left:0;margin-top:0;width:10pt;height:10pt;z-index:2522009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B10C39B" w14:textId="77777777" w:rsidR="00B22B9B" w:rsidRDefault="0015230C">
            <w:pPr>
              <w:keepNext/>
              <w:rPr>
                <w:rFonts w:cs="Calibri"/>
                <w:b/>
              </w:rPr>
            </w:pPr>
            <w:r>
              <w:rPr>
                <w:rFonts w:cs="Calibri"/>
                <w:b/>
              </w:rPr>
              <w:t>Geld</w:t>
            </w:r>
          </w:p>
          <w:p w14:paraId="5D2CFF3A" w14:textId="77777777" w:rsidR="00B22B9B" w:rsidRDefault="00B22B9B">
            <w:pPr>
              <w:rPr>
                <w:rFonts w:cs="Calibri"/>
              </w:rPr>
            </w:pPr>
          </w:p>
        </w:tc>
      </w:tr>
    </w:tbl>
    <w:p w14:paraId="48C51668" w14:textId="77777777" w:rsidR="00B22B9B" w:rsidRDefault="0015230C">
      <w:pPr>
        <w:pStyle w:val="Kop1"/>
      </w:pPr>
      <w:bookmarkStart w:id="15" w:name="_Toc46846760"/>
      <w:r>
        <w:lastRenderedPageBreak/>
        <w:t>Bedrijfsvoering</w:t>
      </w:r>
      <w:bookmarkEnd w:id="15"/>
    </w:p>
    <w:p w14:paraId="4BF979AF" w14:textId="77777777" w:rsidR="00B22B9B" w:rsidRDefault="0015230C">
      <w:pPr>
        <w:pStyle w:val="Kop5"/>
      </w:pPr>
      <w:r>
        <w:t>Berkelland goed georganiseerd!</w:t>
      </w:r>
    </w:p>
    <w:p w14:paraId="3CBE099D" w14:textId="77777777" w:rsidR="00B22B9B" w:rsidRPr="007C7AE7" w:rsidRDefault="0015230C">
      <w:pPr>
        <w:pStyle w:val="Kop5"/>
        <w:rPr>
          <w:sz w:val="28"/>
          <w:szCs w:val="28"/>
        </w:rPr>
      </w:pPr>
      <w:r w:rsidRPr="007C7AE7">
        <w:rPr>
          <w:sz w:val="28"/>
          <w:szCs w:val="28"/>
        </w:rPr>
        <w:t>Wat speelt er?</w:t>
      </w:r>
    </w:p>
    <w:p w14:paraId="61839A1C" w14:textId="77777777" w:rsidR="00B22B9B" w:rsidRDefault="0015230C">
      <w:pPr>
        <w:numPr>
          <w:ilvl w:val="0"/>
          <w:numId w:val="41"/>
        </w:numPr>
        <w:rPr>
          <w:rFonts w:cs="Calibri"/>
        </w:rPr>
      </w:pPr>
      <w:r>
        <w:rPr>
          <w:rFonts w:cs="Calibri"/>
          <w:b/>
          <w:bCs/>
        </w:rPr>
        <w:t>Organisatie(ontwikkeling)</w:t>
      </w:r>
      <w:r>
        <w:rPr>
          <w:rFonts w:cs="Calibri"/>
          <w:b/>
          <w:bCs/>
        </w:rPr>
        <w:br/>
      </w:r>
      <w:r>
        <w:rPr>
          <w:rFonts w:cs="Calibri"/>
        </w:rPr>
        <w:t>In 2020 worden verdere stappen gezet in het (meerjarige) ontwikkelingstraject van de organisatie. Onder meer door het verbeteren en professionaliseren van de bedrijfsvoering van de gemeentelijke organisatie en te investeren in de ontwikkeling van medewerkers en teams.</w:t>
      </w:r>
    </w:p>
    <w:p w14:paraId="10BC085B" w14:textId="77777777" w:rsidR="00B22B9B" w:rsidRDefault="0015230C">
      <w:pPr>
        <w:numPr>
          <w:ilvl w:val="0"/>
          <w:numId w:val="41"/>
        </w:numPr>
        <w:rPr>
          <w:rFonts w:cs="Calibri"/>
        </w:rPr>
      </w:pPr>
      <w:r>
        <w:rPr>
          <w:rFonts w:cs="Calibri"/>
          <w:b/>
          <w:bCs/>
        </w:rPr>
        <w:t>Personeel</w:t>
      </w:r>
      <w:r>
        <w:rPr>
          <w:rFonts w:cs="Calibri"/>
          <w:b/>
          <w:bCs/>
        </w:rPr>
        <w:br/>
      </w:r>
      <w:r>
        <w:rPr>
          <w:rFonts w:cs="Calibri"/>
        </w:rPr>
        <w:t>Onze medewerkers zijn ons belangrijkste ‘kapitaal’. De uitvoering van het collegeprogramma is immers vooral mensenwerk. Investeren in de samenleving gaat hand in hand met investeren in de organisatie en de medewerkers.</w:t>
      </w:r>
      <w:r>
        <w:rPr>
          <w:rFonts w:cs="Calibri"/>
        </w:rPr>
        <w:br/>
        <w:t>Om de gemeentelijke ambitie waar te maken wordt ingezet op talent. Talent vinden en binnenhalen. Maar ook talent (onder)houden en het aantrekkelijk maken om zich langdurig met Berkelland te verbinden. In dit verband noemen we 3 dominante thema’s van personeelsbeleid: duurzame inzetbaarheid, leren &amp; ontwikkelen en kwaliteit.</w:t>
      </w:r>
    </w:p>
    <w:p w14:paraId="189938EB" w14:textId="77777777" w:rsidR="00B22B9B" w:rsidRDefault="0015230C">
      <w:pPr>
        <w:numPr>
          <w:ilvl w:val="0"/>
          <w:numId w:val="41"/>
        </w:numPr>
        <w:rPr>
          <w:rFonts w:cs="Calibri"/>
        </w:rPr>
      </w:pPr>
      <w:r>
        <w:rPr>
          <w:rFonts w:cs="Calibri"/>
          <w:b/>
          <w:bCs/>
        </w:rPr>
        <w:t>Financiën</w:t>
      </w:r>
      <w:r>
        <w:rPr>
          <w:rFonts w:cs="Calibri"/>
          <w:b/>
          <w:bCs/>
        </w:rPr>
        <w:br/>
      </w:r>
      <w:r>
        <w:rPr>
          <w:rFonts w:cs="Calibri"/>
        </w:rPr>
        <w:t>Met de ontwikkeling van de organisatie, ontwikkelt zich ook de behoefte aan andere en soms meer ondersteuning, informatie en control. Via inventarisatierondes met bestuur, management en programmamanagers is de behoefte in beeld gebracht. Ook de adviezen van de auditcommissie zijn hierbij betrokken. Dit heeft geresulteerd in een planmatige aanpak om de financiële functie van de organisatie te versterken. Vanzelfsprekend worden ook de opbrengsten van evaluatie van de P&amp;C- cyclus die in het laatste kwartaal van 2019 plaatsvindt, hierin verwerkt. Het plan is getoetst door een externe partij. Een deel van deze acties is al in 2019 gestart en een deel wordt in 2020 geëffectueerd.</w:t>
      </w:r>
    </w:p>
    <w:p w14:paraId="49294924" w14:textId="77777777" w:rsidR="00B22B9B" w:rsidRDefault="0015230C">
      <w:pPr>
        <w:numPr>
          <w:ilvl w:val="0"/>
          <w:numId w:val="41"/>
        </w:numPr>
        <w:rPr>
          <w:rFonts w:cs="Calibri"/>
        </w:rPr>
      </w:pPr>
      <w:r>
        <w:rPr>
          <w:rFonts w:cs="Calibri"/>
          <w:b/>
          <w:bCs/>
        </w:rPr>
        <w:t>ICT en informatievoorziening</w:t>
      </w:r>
      <w:r>
        <w:rPr>
          <w:rFonts w:cs="Calibri"/>
          <w:b/>
          <w:bCs/>
        </w:rPr>
        <w:br/>
      </w:r>
      <w:r>
        <w:rPr>
          <w:rFonts w:cs="Calibri"/>
        </w:rPr>
        <w:t>De vervanging van ICT-middelen is gericht op het faciliteren van onderlinge samenwerking en sociale innovaties door de inrichting van flexibele ICT</w:t>
      </w:r>
      <w:r w:rsidR="00122AAC">
        <w:rPr>
          <w:rFonts w:cs="Calibri"/>
        </w:rPr>
        <w:t>-</w:t>
      </w:r>
      <w:r>
        <w:rPr>
          <w:rFonts w:cs="Calibri"/>
        </w:rPr>
        <w:t>werkplekken, het versterken van mobiliteit en bereikbaarheid, en het verbeteren van inzicht in beschikbaarheid.</w:t>
      </w:r>
      <w:r>
        <w:rPr>
          <w:rFonts w:cs="Calibri"/>
        </w:rPr>
        <w:br/>
      </w:r>
      <w:r>
        <w:rPr>
          <w:rFonts w:cs="Calibri"/>
        </w:rPr>
        <w:br/>
        <w:t>In 2019 startten we een samenwerking met Achterhoekse gemeenten om samen met en van elkaar te leren en versnelling aan te brengen in data/analyse. In 2020 kan een gezamenlijk platform van gemeenten ontstaan, dat gemeenten ondersteunt en stimuleert bij het beter benutten van beschikbare data als onderbouwing van adviezen en beslissingen. Door beter en slimmer te werken is de verwachting dat dit ook tot besparingen op maatschappelijke thema’s kan leiden.</w:t>
      </w:r>
      <w:r>
        <w:rPr>
          <w:rFonts w:cs="Calibri"/>
        </w:rPr>
        <w:br/>
      </w:r>
      <w:r>
        <w:rPr>
          <w:rFonts w:cs="Calibri"/>
        </w:rPr>
        <w:br/>
        <w:t>In 2019 is de aanbesteding van een nieuw zaaksysteem afgerond. Vanaf begin 2020 is dit systeem in gebruik. Digitalisering van het bestuurlijke besluitvormingsproces tot aan het college en het proces melding openbare ruimte (MOR) zijn hierbij aandachtspunten.</w:t>
      </w:r>
    </w:p>
    <w:p w14:paraId="4FE7C5A4" w14:textId="77777777" w:rsidR="00B22B9B" w:rsidRDefault="0015230C">
      <w:pPr>
        <w:numPr>
          <w:ilvl w:val="0"/>
          <w:numId w:val="41"/>
        </w:numPr>
        <w:rPr>
          <w:rFonts w:cs="Calibri"/>
        </w:rPr>
      </w:pPr>
      <w:r>
        <w:rPr>
          <w:rFonts w:cs="Calibri"/>
          <w:b/>
          <w:bCs/>
        </w:rPr>
        <w:t>Privacy en informatieveiligheid</w:t>
      </w:r>
      <w:r>
        <w:rPr>
          <w:rFonts w:cs="Calibri"/>
          <w:b/>
          <w:bCs/>
        </w:rPr>
        <w:br/>
      </w:r>
      <w:r>
        <w:rPr>
          <w:rFonts w:cs="Calibri"/>
        </w:rPr>
        <w:t>In 2020 wordt de nodige aandacht gegeven aan het bijhouden van de kennis op het terrein van de privacy. Regelmatig zullen wij aandacht vragen voor het onderwerp privacy en iBewustzijn op het interne communicatieplatform Plek.</w:t>
      </w:r>
    </w:p>
    <w:p w14:paraId="0995FD12" w14:textId="77777777" w:rsidR="00B22B9B" w:rsidRDefault="0015230C">
      <w:pPr>
        <w:pStyle w:val="Kop6"/>
      </w:pPr>
      <w:r>
        <w:t>Speerpunt</w:t>
      </w:r>
    </w:p>
    <w:p w14:paraId="5A1A62DF" w14:textId="77777777" w:rsidR="00B22B9B" w:rsidRPr="00122AAC" w:rsidRDefault="0015230C">
      <w:pPr>
        <w:pStyle w:val="Kop7"/>
        <w:rPr>
          <w:rFonts w:asciiTheme="minorHAnsi" w:hAnsiTheme="minorHAnsi"/>
        </w:rPr>
      </w:pPr>
      <w:r w:rsidRPr="00122AAC">
        <w:rPr>
          <w:rFonts w:asciiTheme="minorHAnsi" w:hAnsiTheme="minorHAnsi"/>
        </w:rPr>
        <w:t>Gegevensbescherming.</w:t>
      </w:r>
    </w:p>
    <w:p w14:paraId="414FDBDB" w14:textId="77777777" w:rsidR="00B22B9B" w:rsidRDefault="0015230C">
      <w:pPr>
        <w:pStyle w:val="Kop6"/>
      </w:pPr>
      <w:r>
        <w:t>Wat gaan we daarvoor doen?</w:t>
      </w:r>
    </w:p>
    <w:p w14:paraId="2FB2280B" w14:textId="77777777" w:rsidR="00B22B9B" w:rsidRDefault="0015230C">
      <w:pPr>
        <w:pStyle w:val="Kop8"/>
      </w:pPr>
      <w:r>
        <w:t>Voldoen aan de eisen die worden gesteld in de AVG en bescherming van persoonsgegevens.</w:t>
      </w:r>
    </w:p>
    <w:p w14:paraId="60B6EC69"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35B4E55B" w14:textId="77777777">
        <w:tc>
          <w:tcPr>
            <w:tcW w:w="200" w:type="dxa"/>
          </w:tcPr>
          <w:p w14:paraId="64985DBF" w14:textId="77777777" w:rsidR="00B22B9B" w:rsidRDefault="00E346AB">
            <w:pPr>
              <w:rPr>
                <w:rFonts w:cs="Calibri"/>
              </w:rPr>
            </w:pPr>
            <w:r>
              <w:pict w14:anchorId="48D4943A">
                <v:roundrect id="_x0000_s1556" style="position:absolute;margin-left:0;margin-top:0;width:10pt;height:10pt;z-index:252201984;mso-position-horizontal:left" arcsize="10923f" wrapcoords="-1662 -1662 -1662 21600 23262 21600 23262 1662 21600 -1662 -1662 -1662" fillcolor="#91c45b" strokecolor="#91c45b">
                  <w10:wrap type="tight"/>
                </v:roundrect>
              </w:pict>
            </w:r>
          </w:p>
        </w:tc>
        <w:tc>
          <w:tcPr>
            <w:tcW w:w="0" w:type="auto"/>
          </w:tcPr>
          <w:p w14:paraId="44514DEA" w14:textId="77777777" w:rsidR="00B22B9B" w:rsidRDefault="0015230C">
            <w:pPr>
              <w:keepNext/>
              <w:rPr>
                <w:rFonts w:cs="Calibri"/>
                <w:b/>
              </w:rPr>
            </w:pPr>
            <w:r>
              <w:rPr>
                <w:rFonts w:cs="Calibri"/>
                <w:b/>
              </w:rPr>
              <w:t>Kwaliteit</w:t>
            </w:r>
          </w:p>
          <w:p w14:paraId="7E26E890" w14:textId="77777777" w:rsidR="00B22B9B" w:rsidRDefault="0015230C">
            <w:pPr>
              <w:rPr>
                <w:rFonts w:cs="Calibri"/>
              </w:rPr>
            </w:pPr>
            <w:r>
              <w:rPr>
                <w:rFonts w:cs="Calibri"/>
              </w:rPr>
              <w:t>Gereed</w:t>
            </w:r>
          </w:p>
        </w:tc>
      </w:tr>
      <w:tr w:rsidR="00B22B9B" w14:paraId="01A50849" w14:textId="77777777">
        <w:tc>
          <w:tcPr>
            <w:tcW w:w="200" w:type="dxa"/>
          </w:tcPr>
          <w:p w14:paraId="77CFB670" w14:textId="77777777" w:rsidR="00B22B9B" w:rsidRDefault="00E346AB">
            <w:pPr>
              <w:rPr>
                <w:rFonts w:cs="Calibri"/>
              </w:rPr>
            </w:pPr>
            <w:r>
              <w:pict w14:anchorId="1E4759B4">
                <v:roundrect id="_x0000_s1557" style="position:absolute;margin-left:0;margin-top:0;width:10pt;height:10pt;z-index:2522030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696D37B" w14:textId="77777777" w:rsidR="00B22B9B" w:rsidRDefault="0015230C">
            <w:pPr>
              <w:keepNext/>
              <w:rPr>
                <w:rFonts w:cs="Calibri"/>
                <w:b/>
              </w:rPr>
            </w:pPr>
            <w:r>
              <w:rPr>
                <w:rFonts w:cs="Calibri"/>
                <w:b/>
              </w:rPr>
              <w:t>Tijd</w:t>
            </w:r>
          </w:p>
          <w:p w14:paraId="133C0C00" w14:textId="77777777" w:rsidR="00B22B9B" w:rsidRDefault="0015230C">
            <w:pPr>
              <w:rPr>
                <w:rFonts w:cs="Calibri"/>
              </w:rPr>
            </w:pPr>
            <w:r>
              <w:rPr>
                <w:rFonts w:cs="Calibri"/>
              </w:rPr>
              <w:t>Gereed</w:t>
            </w:r>
          </w:p>
        </w:tc>
      </w:tr>
      <w:tr w:rsidR="00B22B9B" w14:paraId="02F88007" w14:textId="77777777">
        <w:tc>
          <w:tcPr>
            <w:tcW w:w="200" w:type="dxa"/>
          </w:tcPr>
          <w:p w14:paraId="333B9969" w14:textId="77777777" w:rsidR="00B22B9B" w:rsidRDefault="00E346AB">
            <w:pPr>
              <w:rPr>
                <w:rFonts w:cs="Calibri"/>
              </w:rPr>
            </w:pPr>
            <w:r>
              <w:lastRenderedPageBreak/>
              <w:pict w14:anchorId="3248FFB2">
                <v:roundrect id="_x0000_s1558" style="position:absolute;margin-left:0;margin-top:0;width:10pt;height:10pt;z-index:2522040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079102A" w14:textId="77777777" w:rsidR="00B22B9B" w:rsidRDefault="0015230C">
            <w:pPr>
              <w:keepNext/>
              <w:rPr>
                <w:rFonts w:cs="Calibri"/>
                <w:b/>
              </w:rPr>
            </w:pPr>
            <w:r>
              <w:rPr>
                <w:rFonts w:cs="Calibri"/>
                <w:b/>
              </w:rPr>
              <w:t>Geld</w:t>
            </w:r>
          </w:p>
          <w:p w14:paraId="0F6DD106" w14:textId="77777777" w:rsidR="00B22B9B" w:rsidRDefault="00B22B9B">
            <w:pPr>
              <w:rPr>
                <w:rFonts w:cs="Calibri"/>
              </w:rPr>
            </w:pPr>
          </w:p>
        </w:tc>
      </w:tr>
    </w:tbl>
    <w:p w14:paraId="12544827" w14:textId="77777777" w:rsidR="00B22B9B" w:rsidRDefault="0015230C">
      <w:pPr>
        <w:pStyle w:val="Kop8"/>
      </w:pPr>
      <w:r>
        <w:t>Voldoen aan de normen die worden gesteld in de Baseline Informatiebeveiliging.</w:t>
      </w:r>
    </w:p>
    <w:p w14:paraId="4660B375"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10326AF0" w14:textId="77777777" w:rsidTr="00122AAC">
        <w:tc>
          <w:tcPr>
            <w:tcW w:w="441" w:type="dxa"/>
          </w:tcPr>
          <w:p w14:paraId="06D179F2" w14:textId="77777777" w:rsidR="00B22B9B" w:rsidRDefault="00E346AB">
            <w:pPr>
              <w:rPr>
                <w:rFonts w:cs="Calibri"/>
              </w:rPr>
            </w:pPr>
            <w:r>
              <w:pict w14:anchorId="35861712">
                <v:roundrect id="_x0000_s1559" style="position:absolute;margin-left:0;margin-top:0;width:10pt;height:10pt;z-index:252205056;mso-position-horizontal:left" arcsize="10923f" wrapcoords="-1662 -1662 -1662 21600 23262 21600 23262 1662 21600 -1662 -1662 -1662" fillcolor="#f6a751" strokecolor="#f6a751">
                  <w10:wrap type="tight"/>
                </v:roundrect>
              </w:pict>
            </w:r>
          </w:p>
        </w:tc>
        <w:tc>
          <w:tcPr>
            <w:tcW w:w="0" w:type="auto"/>
          </w:tcPr>
          <w:p w14:paraId="2D3FDA09" w14:textId="77777777" w:rsidR="00B22B9B" w:rsidRDefault="0015230C">
            <w:pPr>
              <w:keepNext/>
              <w:rPr>
                <w:rFonts w:cs="Calibri"/>
                <w:b/>
              </w:rPr>
            </w:pPr>
            <w:r>
              <w:rPr>
                <w:rFonts w:cs="Calibri"/>
                <w:b/>
              </w:rPr>
              <w:t>Kwaliteit</w:t>
            </w:r>
          </w:p>
          <w:p w14:paraId="059C49B0" w14:textId="77777777" w:rsidR="00B22B9B" w:rsidRDefault="0015230C">
            <w:pPr>
              <w:keepNext/>
              <w:rPr>
                <w:rFonts w:cs="Calibri"/>
              </w:rPr>
            </w:pPr>
            <w:r>
              <w:rPr>
                <w:rFonts w:cs="Calibri"/>
              </w:rPr>
              <w:t xml:space="preserve">Er is in 2019 hoge prioriteit gesteld aan het iBewustzijn programma, oplossen van beveiligingsissues en het uitvoeren van diverse audits. </w:t>
            </w:r>
          </w:p>
          <w:p w14:paraId="57C3A42D" w14:textId="77777777" w:rsidR="00B22B9B" w:rsidRDefault="0015230C">
            <w:pPr>
              <w:keepNext/>
              <w:rPr>
                <w:rFonts w:cs="Calibri"/>
              </w:rPr>
            </w:pPr>
            <w:r>
              <w:rPr>
                <w:rFonts w:cs="Calibri"/>
              </w:rPr>
              <w:t xml:space="preserve">We zijn gestart met een leercirkel iBewustzijn voor medewerkers en bestuurders. Over de inhoudelijke vorderingen en resultaten ervan zijn we nog niet tevreden. Het onderwerp moet nog meer gaan leven en prioriteit bij iedereen krijgen. </w:t>
            </w:r>
          </w:p>
          <w:p w14:paraId="077E37E1" w14:textId="77777777" w:rsidR="00B22B9B" w:rsidRDefault="0015230C" w:rsidP="001A5FD4">
            <w:pPr>
              <w:keepNext/>
              <w:rPr>
                <w:rFonts w:cs="Calibri"/>
              </w:rPr>
            </w:pPr>
            <w:r>
              <w:rPr>
                <w:rFonts w:cs="Calibri"/>
              </w:rPr>
              <w:t xml:space="preserve">Het leerprogramma is in 2019 geëvalueerd. Het programma voor 2020 is daarop aangepast en deelname wordt afgedwongen. </w:t>
            </w:r>
          </w:p>
        </w:tc>
      </w:tr>
      <w:tr w:rsidR="00B22B9B" w14:paraId="4C8EE2D9" w14:textId="77777777" w:rsidTr="00122AAC">
        <w:tc>
          <w:tcPr>
            <w:tcW w:w="441" w:type="dxa"/>
          </w:tcPr>
          <w:p w14:paraId="793D3580" w14:textId="77777777" w:rsidR="00B22B9B" w:rsidRDefault="00E346AB">
            <w:pPr>
              <w:rPr>
                <w:rFonts w:cs="Calibri"/>
              </w:rPr>
            </w:pPr>
            <w:r>
              <w:pict w14:anchorId="742FEB59">
                <v:roundrect id="_x0000_s1560" style="position:absolute;margin-left:0;margin-top:0;width:10pt;height:10pt;z-index:2522060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C3A782B" w14:textId="77777777" w:rsidR="00B22B9B" w:rsidRDefault="0015230C">
            <w:pPr>
              <w:keepNext/>
              <w:rPr>
                <w:rFonts w:cs="Calibri"/>
                <w:b/>
              </w:rPr>
            </w:pPr>
            <w:r>
              <w:rPr>
                <w:rFonts w:cs="Calibri"/>
                <w:b/>
              </w:rPr>
              <w:t>Tijd</w:t>
            </w:r>
          </w:p>
          <w:p w14:paraId="2A20EF73" w14:textId="77777777" w:rsidR="00B22B9B" w:rsidRDefault="0015230C">
            <w:pPr>
              <w:rPr>
                <w:rFonts w:cs="Calibri"/>
              </w:rPr>
            </w:pPr>
            <w:r>
              <w:rPr>
                <w:rFonts w:cs="Calibri"/>
              </w:rPr>
              <w:t>De planning om totaal te voldoen aan de BIG-normen is niet gehaald. </w:t>
            </w:r>
          </w:p>
        </w:tc>
      </w:tr>
      <w:tr w:rsidR="00B22B9B" w14:paraId="54F7025A" w14:textId="77777777" w:rsidTr="00122AAC">
        <w:tc>
          <w:tcPr>
            <w:tcW w:w="441" w:type="dxa"/>
          </w:tcPr>
          <w:p w14:paraId="20A17108" w14:textId="77777777" w:rsidR="00B22B9B" w:rsidRDefault="00E346AB">
            <w:pPr>
              <w:rPr>
                <w:rFonts w:cs="Calibri"/>
              </w:rPr>
            </w:pPr>
            <w:r>
              <w:pict w14:anchorId="6D649F0E">
                <v:roundrect id="_x0000_s1561" style="position:absolute;margin-left:0;margin-top:0;width:10pt;height:10pt;z-index:2522071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C79FD58" w14:textId="77777777" w:rsidR="00B22B9B" w:rsidRDefault="0015230C">
            <w:pPr>
              <w:keepNext/>
              <w:rPr>
                <w:rFonts w:cs="Calibri"/>
                <w:b/>
              </w:rPr>
            </w:pPr>
            <w:r>
              <w:rPr>
                <w:rFonts w:cs="Calibri"/>
                <w:b/>
              </w:rPr>
              <w:t>Geld</w:t>
            </w:r>
          </w:p>
          <w:p w14:paraId="1EF91713" w14:textId="77777777" w:rsidR="00B22B9B" w:rsidRDefault="00B22B9B">
            <w:pPr>
              <w:rPr>
                <w:rFonts w:cs="Calibri"/>
              </w:rPr>
            </w:pPr>
          </w:p>
        </w:tc>
      </w:tr>
    </w:tbl>
    <w:p w14:paraId="2322175B" w14:textId="77777777" w:rsidR="00122AAC" w:rsidRDefault="00122AAC" w:rsidP="00122AAC">
      <w:pPr>
        <w:pStyle w:val="Kop6"/>
      </w:pPr>
      <w:r>
        <w:t>Speerpunt</w:t>
      </w:r>
    </w:p>
    <w:p w14:paraId="6DE6BDAC" w14:textId="77777777" w:rsidR="00B22B9B" w:rsidRPr="00122AAC" w:rsidRDefault="0015230C">
      <w:pPr>
        <w:pStyle w:val="Kop7"/>
        <w:rPr>
          <w:rFonts w:asciiTheme="minorHAnsi" w:hAnsiTheme="minorHAnsi"/>
        </w:rPr>
      </w:pPr>
      <w:r w:rsidRPr="00122AAC">
        <w:rPr>
          <w:rFonts w:asciiTheme="minorHAnsi" w:hAnsiTheme="minorHAnsi"/>
        </w:rPr>
        <w:t>Een organisatie die is toegerust voor de taak die gesteld is.</w:t>
      </w:r>
    </w:p>
    <w:p w14:paraId="4807517E" w14:textId="77777777" w:rsidR="00B22B9B" w:rsidRDefault="0015230C">
      <w:pPr>
        <w:pStyle w:val="Kop6"/>
      </w:pPr>
      <w:r>
        <w:t>Wat gaan we daarvoor doen?</w:t>
      </w:r>
    </w:p>
    <w:p w14:paraId="5BCE18BA" w14:textId="77777777" w:rsidR="00B22B9B" w:rsidRDefault="0015230C">
      <w:pPr>
        <w:pStyle w:val="Kop8"/>
      </w:pPr>
      <w:r>
        <w:t>We geven de Berkellandacademie vorm.</w:t>
      </w:r>
    </w:p>
    <w:tbl>
      <w:tblPr>
        <w:tblW w:w="5000" w:type="pct"/>
        <w:tblLook w:val="04A0" w:firstRow="1" w:lastRow="0" w:firstColumn="1" w:lastColumn="0" w:noHBand="0" w:noVBand="1"/>
      </w:tblPr>
      <w:tblGrid>
        <w:gridCol w:w="441"/>
        <w:gridCol w:w="8625"/>
      </w:tblGrid>
      <w:tr w:rsidR="00B22B9B" w14:paraId="22E847A6" w14:textId="77777777">
        <w:tc>
          <w:tcPr>
            <w:tcW w:w="200" w:type="dxa"/>
          </w:tcPr>
          <w:p w14:paraId="0C977C21" w14:textId="77777777" w:rsidR="00B22B9B" w:rsidRDefault="00E346AB">
            <w:pPr>
              <w:rPr>
                <w:rFonts w:cs="Calibri"/>
              </w:rPr>
            </w:pPr>
            <w:r>
              <w:pict w14:anchorId="4836C150">
                <v:roundrect id="_x0000_s1562" style="position:absolute;margin-left:0;margin-top:0;width:10pt;height:10pt;z-index:252208128;mso-position-horizontal:left" arcsize="10923f" wrapcoords="-1662 -1662 -1662 21600 23262 21600 23262 1662 21600 -1662 -1662 -1662" fillcolor="#91c45b" strokecolor="#91c45b">
                  <w10:wrap type="tight"/>
                </v:roundrect>
              </w:pict>
            </w:r>
          </w:p>
        </w:tc>
        <w:tc>
          <w:tcPr>
            <w:tcW w:w="0" w:type="auto"/>
          </w:tcPr>
          <w:p w14:paraId="2A81A853" w14:textId="77777777" w:rsidR="00B22B9B" w:rsidRDefault="0015230C">
            <w:pPr>
              <w:keepNext/>
              <w:rPr>
                <w:rFonts w:cs="Calibri"/>
                <w:b/>
              </w:rPr>
            </w:pPr>
            <w:r>
              <w:rPr>
                <w:rFonts w:cs="Calibri"/>
                <w:b/>
              </w:rPr>
              <w:t>Kwaliteit</w:t>
            </w:r>
          </w:p>
          <w:p w14:paraId="4B2343AE" w14:textId="77777777" w:rsidR="00B22B9B" w:rsidRDefault="0015230C">
            <w:pPr>
              <w:rPr>
                <w:rFonts w:cs="Calibri"/>
              </w:rPr>
            </w:pPr>
            <w:r>
              <w:rPr>
                <w:rFonts w:cs="Calibri"/>
              </w:rPr>
              <w:t>De Berkelland Academie brengt leervraag en leeraanbod bij elkaar. De Berkelland academie organiseert, faciliteert, coördineert, ontwikkelt, administreert en ontzorgt. Het leeraanbod is via de Berkelland academie verder vormgegeven waarbij ambtelijk vakmanschap centraal staat.</w:t>
            </w:r>
          </w:p>
        </w:tc>
      </w:tr>
      <w:tr w:rsidR="00B22B9B" w14:paraId="119D7A07" w14:textId="77777777">
        <w:tc>
          <w:tcPr>
            <w:tcW w:w="200" w:type="dxa"/>
          </w:tcPr>
          <w:p w14:paraId="44117230" w14:textId="77777777" w:rsidR="00B22B9B" w:rsidRDefault="00E346AB">
            <w:pPr>
              <w:rPr>
                <w:rFonts w:cs="Calibri"/>
              </w:rPr>
            </w:pPr>
            <w:r>
              <w:pict w14:anchorId="77A3032F">
                <v:roundrect id="_x0000_s1563" style="position:absolute;margin-left:0;margin-top:0;width:10pt;height:10pt;z-index:2522091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C566ED5" w14:textId="77777777" w:rsidR="00B22B9B" w:rsidRDefault="0015230C">
            <w:pPr>
              <w:keepNext/>
              <w:rPr>
                <w:rFonts w:cs="Calibri"/>
                <w:b/>
              </w:rPr>
            </w:pPr>
            <w:r>
              <w:rPr>
                <w:rFonts w:cs="Calibri"/>
                <w:b/>
              </w:rPr>
              <w:t>Tijd</w:t>
            </w:r>
          </w:p>
          <w:p w14:paraId="4AE6C196" w14:textId="77777777" w:rsidR="00B22B9B" w:rsidRDefault="00B22B9B">
            <w:pPr>
              <w:rPr>
                <w:rFonts w:cs="Calibri"/>
              </w:rPr>
            </w:pPr>
          </w:p>
        </w:tc>
      </w:tr>
      <w:tr w:rsidR="00B22B9B" w14:paraId="28789EE6" w14:textId="77777777">
        <w:tc>
          <w:tcPr>
            <w:tcW w:w="200" w:type="dxa"/>
          </w:tcPr>
          <w:p w14:paraId="615F0C8C" w14:textId="77777777" w:rsidR="00B22B9B" w:rsidRDefault="00E346AB">
            <w:pPr>
              <w:rPr>
                <w:rFonts w:cs="Calibri"/>
              </w:rPr>
            </w:pPr>
            <w:r>
              <w:pict w14:anchorId="43BE1C35">
                <v:roundrect id="_x0000_s1564" style="position:absolute;margin-left:0;margin-top:0;width:10pt;height:10pt;z-index:2522101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167144EF" w14:textId="77777777" w:rsidR="00B22B9B" w:rsidRDefault="0015230C">
            <w:pPr>
              <w:keepNext/>
              <w:rPr>
                <w:rFonts w:cs="Calibri"/>
                <w:b/>
              </w:rPr>
            </w:pPr>
            <w:r>
              <w:rPr>
                <w:rFonts w:cs="Calibri"/>
                <w:b/>
              </w:rPr>
              <w:t>Geld</w:t>
            </w:r>
          </w:p>
          <w:p w14:paraId="126E31C9" w14:textId="77777777" w:rsidR="00B22B9B" w:rsidRDefault="00B22B9B">
            <w:pPr>
              <w:rPr>
                <w:rFonts w:cs="Calibri"/>
              </w:rPr>
            </w:pPr>
          </w:p>
        </w:tc>
      </w:tr>
    </w:tbl>
    <w:p w14:paraId="36749DD8" w14:textId="77777777" w:rsidR="00B22B9B" w:rsidRDefault="0015230C">
      <w:pPr>
        <w:pStyle w:val="Kop8"/>
      </w:pPr>
      <w:r>
        <w:t>We zetten HR-instrumenten in om de arbeidsmarktpositie van de gemeente te verbeteren.</w:t>
      </w:r>
    </w:p>
    <w:tbl>
      <w:tblPr>
        <w:tblW w:w="5000" w:type="pct"/>
        <w:tblLook w:val="04A0" w:firstRow="1" w:lastRow="0" w:firstColumn="1" w:lastColumn="0" w:noHBand="0" w:noVBand="1"/>
      </w:tblPr>
      <w:tblGrid>
        <w:gridCol w:w="441"/>
        <w:gridCol w:w="8625"/>
      </w:tblGrid>
      <w:tr w:rsidR="00B22B9B" w14:paraId="4E48CA54" w14:textId="77777777">
        <w:tc>
          <w:tcPr>
            <w:tcW w:w="200" w:type="dxa"/>
          </w:tcPr>
          <w:p w14:paraId="32D83B77" w14:textId="77777777" w:rsidR="00B22B9B" w:rsidRDefault="00E346AB">
            <w:pPr>
              <w:rPr>
                <w:rFonts w:cs="Calibri"/>
              </w:rPr>
            </w:pPr>
            <w:r>
              <w:pict w14:anchorId="6F4CFA16">
                <v:roundrect id="_x0000_s1565" style="position:absolute;margin-left:0;margin-top:0;width:10pt;height:10pt;z-index:252211200;mso-position-horizontal:left" arcsize="10923f" wrapcoords="-1662 -1662 -1662 21600 23262 21600 23262 1662 21600 -1662 -1662 -1662" fillcolor="#91c45b" strokecolor="#91c45b">
                  <w10:wrap type="tight"/>
                </v:roundrect>
              </w:pict>
            </w:r>
          </w:p>
        </w:tc>
        <w:tc>
          <w:tcPr>
            <w:tcW w:w="0" w:type="auto"/>
          </w:tcPr>
          <w:p w14:paraId="2C6E0F76" w14:textId="77777777" w:rsidR="00B22B9B" w:rsidRDefault="0015230C">
            <w:pPr>
              <w:keepNext/>
              <w:rPr>
                <w:rFonts w:cs="Calibri"/>
                <w:b/>
              </w:rPr>
            </w:pPr>
            <w:r>
              <w:rPr>
                <w:rFonts w:cs="Calibri"/>
                <w:b/>
              </w:rPr>
              <w:t>Kwaliteit</w:t>
            </w:r>
          </w:p>
          <w:p w14:paraId="1553E36F" w14:textId="77777777" w:rsidR="00B22B9B" w:rsidRDefault="0015230C">
            <w:pPr>
              <w:rPr>
                <w:rFonts w:cs="Calibri"/>
              </w:rPr>
            </w:pPr>
            <w:r>
              <w:rPr>
                <w:rFonts w:cs="Calibri"/>
              </w:rPr>
              <w:t>Er wordt gewerkt aan het versterken van de arbeidsmarktcommunicatie en recruitment door het aanpassen van de benadering van de arbeidsmarkt en profilering van gemeente Berkelland als werkgever.</w:t>
            </w:r>
          </w:p>
        </w:tc>
      </w:tr>
      <w:tr w:rsidR="00B22B9B" w14:paraId="318E39E3" w14:textId="77777777">
        <w:tc>
          <w:tcPr>
            <w:tcW w:w="200" w:type="dxa"/>
          </w:tcPr>
          <w:p w14:paraId="5986CA69" w14:textId="77777777" w:rsidR="00B22B9B" w:rsidRDefault="00E346AB">
            <w:pPr>
              <w:rPr>
                <w:rFonts w:cs="Calibri"/>
              </w:rPr>
            </w:pPr>
            <w:r>
              <w:pict w14:anchorId="77232037">
                <v:roundrect id="_x0000_s1566" style="position:absolute;margin-left:0;margin-top:0;width:10pt;height:10pt;z-index:2522122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3100C71" w14:textId="77777777" w:rsidR="00B22B9B" w:rsidRDefault="0015230C">
            <w:pPr>
              <w:keepNext/>
              <w:rPr>
                <w:rFonts w:cs="Calibri"/>
                <w:b/>
              </w:rPr>
            </w:pPr>
            <w:r>
              <w:rPr>
                <w:rFonts w:cs="Calibri"/>
                <w:b/>
              </w:rPr>
              <w:t>Tijd</w:t>
            </w:r>
          </w:p>
          <w:p w14:paraId="39BA0CEA" w14:textId="77777777" w:rsidR="00B22B9B" w:rsidRDefault="00B22B9B">
            <w:pPr>
              <w:rPr>
                <w:rFonts w:cs="Calibri"/>
              </w:rPr>
            </w:pPr>
          </w:p>
        </w:tc>
      </w:tr>
      <w:tr w:rsidR="00B22B9B" w14:paraId="78EBEA05" w14:textId="77777777">
        <w:tc>
          <w:tcPr>
            <w:tcW w:w="200" w:type="dxa"/>
          </w:tcPr>
          <w:p w14:paraId="384F7AE1" w14:textId="77777777" w:rsidR="00B22B9B" w:rsidRDefault="00E346AB">
            <w:pPr>
              <w:rPr>
                <w:rFonts w:cs="Calibri"/>
              </w:rPr>
            </w:pPr>
            <w:r>
              <w:pict w14:anchorId="1997D27F">
                <v:roundrect id="_x0000_s1567" style="position:absolute;margin-left:0;margin-top:0;width:10pt;height:10pt;z-index:2522132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C29D32B" w14:textId="77777777" w:rsidR="00B22B9B" w:rsidRDefault="0015230C">
            <w:pPr>
              <w:keepNext/>
              <w:rPr>
                <w:rFonts w:cs="Calibri"/>
                <w:b/>
              </w:rPr>
            </w:pPr>
            <w:r>
              <w:rPr>
                <w:rFonts w:cs="Calibri"/>
                <w:b/>
              </w:rPr>
              <w:t>Geld</w:t>
            </w:r>
          </w:p>
          <w:p w14:paraId="4B96F2C2" w14:textId="77777777" w:rsidR="00B22B9B" w:rsidRDefault="00B22B9B">
            <w:pPr>
              <w:rPr>
                <w:rFonts w:cs="Calibri"/>
              </w:rPr>
            </w:pPr>
          </w:p>
        </w:tc>
      </w:tr>
    </w:tbl>
    <w:p w14:paraId="0D7DB117" w14:textId="77777777" w:rsidR="00B22B9B" w:rsidRDefault="0015230C">
      <w:pPr>
        <w:pStyle w:val="Kop8"/>
      </w:pPr>
      <w:r>
        <w:t>We zetten in op duurzame inzetbaarheid.</w:t>
      </w:r>
    </w:p>
    <w:tbl>
      <w:tblPr>
        <w:tblW w:w="5000" w:type="pct"/>
        <w:tblLook w:val="04A0" w:firstRow="1" w:lastRow="0" w:firstColumn="1" w:lastColumn="0" w:noHBand="0" w:noVBand="1"/>
      </w:tblPr>
      <w:tblGrid>
        <w:gridCol w:w="441"/>
        <w:gridCol w:w="8625"/>
      </w:tblGrid>
      <w:tr w:rsidR="00B22B9B" w14:paraId="136CAABC" w14:textId="77777777">
        <w:tc>
          <w:tcPr>
            <w:tcW w:w="200" w:type="dxa"/>
          </w:tcPr>
          <w:p w14:paraId="29FF68CB" w14:textId="77777777" w:rsidR="00B22B9B" w:rsidRDefault="00E346AB">
            <w:pPr>
              <w:rPr>
                <w:rFonts w:cs="Calibri"/>
              </w:rPr>
            </w:pPr>
            <w:r>
              <w:pict w14:anchorId="707316FE">
                <v:roundrect id="_x0000_s1568" style="position:absolute;margin-left:0;margin-top:0;width:10pt;height:10pt;z-index:252214272;mso-position-horizontal:left" arcsize="10923f" wrapcoords="-1662 -1662 -1662 21600 23262 21600 23262 1662 21600 -1662 -1662 -1662" fillcolor="#91c45b" strokecolor="#91c45b">
                  <w10:wrap type="tight"/>
                </v:roundrect>
              </w:pict>
            </w:r>
          </w:p>
        </w:tc>
        <w:tc>
          <w:tcPr>
            <w:tcW w:w="0" w:type="auto"/>
          </w:tcPr>
          <w:p w14:paraId="4663F861" w14:textId="77777777" w:rsidR="00B22B9B" w:rsidRDefault="0015230C">
            <w:pPr>
              <w:keepNext/>
              <w:rPr>
                <w:rFonts w:cs="Calibri"/>
                <w:b/>
              </w:rPr>
            </w:pPr>
            <w:r>
              <w:rPr>
                <w:rFonts w:cs="Calibri"/>
                <w:b/>
              </w:rPr>
              <w:t>Kwaliteit</w:t>
            </w:r>
          </w:p>
          <w:p w14:paraId="043C89C4" w14:textId="77777777" w:rsidR="00B22B9B" w:rsidRDefault="0015230C">
            <w:pPr>
              <w:keepNext/>
              <w:numPr>
                <w:ilvl w:val="0"/>
                <w:numId w:val="42"/>
              </w:numPr>
              <w:rPr>
                <w:rFonts w:cs="Calibri"/>
              </w:rPr>
            </w:pPr>
            <w:r>
              <w:rPr>
                <w:rFonts w:cs="Calibri"/>
              </w:rPr>
              <w:t>Er worden vervolgacties uitgevoerd naar aanleiding van het vitaliteitsonderzoek en er wordt ingezet op preventief verzuim(beleid). </w:t>
            </w:r>
          </w:p>
          <w:p w14:paraId="217DE697" w14:textId="77777777" w:rsidR="00B22B9B" w:rsidRDefault="0015230C">
            <w:pPr>
              <w:keepNext/>
              <w:numPr>
                <w:ilvl w:val="0"/>
                <w:numId w:val="42"/>
              </w:numPr>
              <w:rPr>
                <w:rFonts w:cs="Calibri"/>
              </w:rPr>
            </w:pPr>
            <w:r>
              <w:rPr>
                <w:rFonts w:cs="Calibri"/>
              </w:rPr>
              <w:t>Het beleidsplan Vitaal is opgesteld op basis van advies van de LOGA-werkgroep Verlof en Vitaliteit. Er wordt gewerkt aan een actieplan voor duurzame inzetbaarheid.</w:t>
            </w:r>
          </w:p>
          <w:p w14:paraId="76040625" w14:textId="77777777" w:rsidR="00B22B9B" w:rsidRPr="001A5FD4" w:rsidRDefault="0015230C" w:rsidP="001A5FD4">
            <w:pPr>
              <w:keepNext/>
              <w:numPr>
                <w:ilvl w:val="0"/>
                <w:numId w:val="42"/>
              </w:numPr>
              <w:rPr>
                <w:rFonts w:cs="Calibri"/>
              </w:rPr>
            </w:pPr>
            <w:r>
              <w:rPr>
                <w:rFonts w:cs="Calibri"/>
              </w:rPr>
              <w:t>De RI&amp;E's van het gemeentehuis, de werven en 2 sporthallen worden geactualiseerd.</w:t>
            </w:r>
          </w:p>
        </w:tc>
      </w:tr>
      <w:tr w:rsidR="00B22B9B" w14:paraId="12E1D6FA" w14:textId="77777777">
        <w:tc>
          <w:tcPr>
            <w:tcW w:w="200" w:type="dxa"/>
          </w:tcPr>
          <w:p w14:paraId="4ADEBA59" w14:textId="77777777" w:rsidR="00B22B9B" w:rsidRDefault="00E346AB">
            <w:pPr>
              <w:rPr>
                <w:rFonts w:cs="Calibri"/>
              </w:rPr>
            </w:pPr>
            <w:r>
              <w:pict w14:anchorId="0A460BB5">
                <v:roundrect id="_x0000_s1569" style="position:absolute;margin-left:0;margin-top:0;width:10pt;height:10pt;z-index:2522152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D9FD02E" w14:textId="77777777" w:rsidR="00B22B9B" w:rsidRDefault="0015230C">
            <w:pPr>
              <w:keepNext/>
              <w:rPr>
                <w:rFonts w:cs="Calibri"/>
                <w:b/>
              </w:rPr>
            </w:pPr>
            <w:r>
              <w:rPr>
                <w:rFonts w:cs="Calibri"/>
                <w:b/>
              </w:rPr>
              <w:t>Tijd</w:t>
            </w:r>
          </w:p>
          <w:p w14:paraId="57026B79" w14:textId="77777777" w:rsidR="00B22B9B" w:rsidRDefault="00B22B9B">
            <w:pPr>
              <w:rPr>
                <w:rFonts w:cs="Calibri"/>
              </w:rPr>
            </w:pPr>
          </w:p>
        </w:tc>
      </w:tr>
      <w:tr w:rsidR="00B22B9B" w14:paraId="773ADB2A" w14:textId="77777777">
        <w:tc>
          <w:tcPr>
            <w:tcW w:w="200" w:type="dxa"/>
          </w:tcPr>
          <w:p w14:paraId="7D00FC60" w14:textId="77777777" w:rsidR="00B22B9B" w:rsidRDefault="00E346AB">
            <w:pPr>
              <w:rPr>
                <w:rFonts w:cs="Calibri"/>
              </w:rPr>
            </w:pPr>
            <w:r>
              <w:pict w14:anchorId="3C3BD4ED">
                <v:roundrect id="_x0000_s1570" style="position:absolute;margin-left:0;margin-top:0;width:10pt;height:10pt;z-index:2522163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9DEDAA0" w14:textId="77777777" w:rsidR="00B22B9B" w:rsidRDefault="0015230C">
            <w:pPr>
              <w:keepNext/>
              <w:rPr>
                <w:rFonts w:cs="Calibri"/>
                <w:b/>
              </w:rPr>
            </w:pPr>
            <w:r>
              <w:rPr>
                <w:rFonts w:cs="Calibri"/>
                <w:b/>
              </w:rPr>
              <w:t>Geld</w:t>
            </w:r>
          </w:p>
          <w:p w14:paraId="6575E764" w14:textId="77777777" w:rsidR="00B22B9B" w:rsidRDefault="00B22B9B">
            <w:pPr>
              <w:rPr>
                <w:rFonts w:cs="Calibri"/>
              </w:rPr>
            </w:pPr>
          </w:p>
        </w:tc>
      </w:tr>
    </w:tbl>
    <w:p w14:paraId="27F6D36B" w14:textId="77777777" w:rsidR="00B22B9B" w:rsidRDefault="0015230C">
      <w:pPr>
        <w:pStyle w:val="Kop8"/>
      </w:pPr>
      <w:r>
        <w:lastRenderedPageBreak/>
        <w:t>We zorgen voor voldoende personeel.</w:t>
      </w:r>
    </w:p>
    <w:tbl>
      <w:tblPr>
        <w:tblW w:w="5000" w:type="pct"/>
        <w:tblLook w:val="04A0" w:firstRow="1" w:lastRow="0" w:firstColumn="1" w:lastColumn="0" w:noHBand="0" w:noVBand="1"/>
      </w:tblPr>
      <w:tblGrid>
        <w:gridCol w:w="441"/>
        <w:gridCol w:w="8625"/>
      </w:tblGrid>
      <w:tr w:rsidR="00B22B9B" w14:paraId="5AEDC478" w14:textId="77777777" w:rsidTr="00122AAC">
        <w:tc>
          <w:tcPr>
            <w:tcW w:w="441" w:type="dxa"/>
          </w:tcPr>
          <w:p w14:paraId="43197EC5" w14:textId="77777777" w:rsidR="00B22B9B" w:rsidRDefault="00E346AB">
            <w:pPr>
              <w:rPr>
                <w:rFonts w:cs="Calibri"/>
              </w:rPr>
            </w:pPr>
            <w:r>
              <w:pict w14:anchorId="5E646E73">
                <v:roundrect id="_x0000_s1571" style="position:absolute;margin-left:0;margin-top:0;width:10pt;height:10pt;z-index:252217344;mso-position-horizontal:left" arcsize="10923f" wrapcoords="-1662 -1662 -1662 21600 23262 21600 23262 1662 21600 -1662 -1662 -1662" fillcolor="#91c45b" strokecolor="#91c45b">
                  <w10:wrap type="tight"/>
                </v:roundrect>
              </w:pict>
            </w:r>
          </w:p>
        </w:tc>
        <w:tc>
          <w:tcPr>
            <w:tcW w:w="0" w:type="auto"/>
          </w:tcPr>
          <w:p w14:paraId="44212FAC" w14:textId="77777777" w:rsidR="00B22B9B" w:rsidRDefault="0015230C">
            <w:pPr>
              <w:keepNext/>
              <w:rPr>
                <w:rFonts w:cs="Calibri"/>
                <w:b/>
              </w:rPr>
            </w:pPr>
            <w:r>
              <w:rPr>
                <w:rFonts w:cs="Calibri"/>
                <w:b/>
              </w:rPr>
              <w:t>Kwaliteit</w:t>
            </w:r>
          </w:p>
          <w:p w14:paraId="482EA6BC" w14:textId="77777777" w:rsidR="00B22B9B" w:rsidRDefault="0015230C">
            <w:pPr>
              <w:keepNext/>
              <w:rPr>
                <w:rFonts w:cs="Calibri"/>
              </w:rPr>
            </w:pPr>
            <w:r>
              <w:rPr>
                <w:rFonts w:cs="Calibri"/>
              </w:rPr>
              <w:t xml:space="preserve">Er wordt gewerkt aan een drietal projecten: </w:t>
            </w:r>
          </w:p>
          <w:p w14:paraId="40BF5E8D" w14:textId="77777777" w:rsidR="00B22B9B" w:rsidRDefault="0015230C">
            <w:pPr>
              <w:keepNext/>
              <w:numPr>
                <w:ilvl w:val="0"/>
                <w:numId w:val="43"/>
              </w:numPr>
              <w:rPr>
                <w:rFonts w:cs="Calibri"/>
              </w:rPr>
            </w:pPr>
            <w:r>
              <w:rPr>
                <w:rFonts w:cs="Calibri"/>
              </w:rPr>
              <w:t>Strategisch personeelsplanning</w:t>
            </w:r>
            <w:r>
              <w:rPr>
                <w:rFonts w:cs="Calibri"/>
              </w:rPr>
              <w:br/>
              <w:t>Een inventarisatie van de personele beschikbaarheid en toekomstige behoefte.</w:t>
            </w:r>
          </w:p>
          <w:p w14:paraId="089B226A" w14:textId="77777777" w:rsidR="00B22B9B" w:rsidRDefault="0015230C">
            <w:pPr>
              <w:keepNext/>
              <w:numPr>
                <w:ilvl w:val="0"/>
                <w:numId w:val="43"/>
              </w:numPr>
              <w:rPr>
                <w:rFonts w:cs="Calibri"/>
              </w:rPr>
            </w:pPr>
            <w:r>
              <w:rPr>
                <w:rFonts w:cs="Calibri"/>
              </w:rPr>
              <w:t>De doorontwikkeling van de buitendienst.</w:t>
            </w:r>
          </w:p>
          <w:p w14:paraId="4283F228" w14:textId="77777777" w:rsidR="00B22B9B" w:rsidRPr="001A5FD4" w:rsidRDefault="0015230C" w:rsidP="001A5FD4">
            <w:pPr>
              <w:keepNext/>
              <w:numPr>
                <w:ilvl w:val="0"/>
                <w:numId w:val="43"/>
              </w:numPr>
              <w:rPr>
                <w:rFonts w:cs="Calibri"/>
              </w:rPr>
            </w:pPr>
            <w:r>
              <w:rPr>
                <w:rFonts w:cs="Calibri"/>
              </w:rPr>
              <w:t>De opzet van een nieuw functiewaarderingssysteem.</w:t>
            </w:r>
          </w:p>
        </w:tc>
      </w:tr>
      <w:tr w:rsidR="00B22B9B" w14:paraId="229EA576" w14:textId="77777777" w:rsidTr="00122AAC">
        <w:tc>
          <w:tcPr>
            <w:tcW w:w="441" w:type="dxa"/>
          </w:tcPr>
          <w:p w14:paraId="6E97048F" w14:textId="77777777" w:rsidR="00B22B9B" w:rsidRDefault="00E346AB">
            <w:pPr>
              <w:rPr>
                <w:rFonts w:cs="Calibri"/>
              </w:rPr>
            </w:pPr>
            <w:r>
              <w:pict w14:anchorId="4DEE1043">
                <v:roundrect id="_x0000_s1572" style="position:absolute;margin-left:0;margin-top:0;width:10pt;height:10pt;z-index:2522183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296E167" w14:textId="77777777" w:rsidR="00B22B9B" w:rsidRDefault="0015230C">
            <w:pPr>
              <w:keepNext/>
              <w:rPr>
                <w:rFonts w:cs="Calibri"/>
                <w:b/>
              </w:rPr>
            </w:pPr>
            <w:r>
              <w:rPr>
                <w:rFonts w:cs="Calibri"/>
                <w:b/>
              </w:rPr>
              <w:t>Tijd</w:t>
            </w:r>
          </w:p>
          <w:p w14:paraId="61520535" w14:textId="77777777" w:rsidR="00B22B9B" w:rsidRDefault="00B22B9B">
            <w:pPr>
              <w:rPr>
                <w:rFonts w:cs="Calibri"/>
              </w:rPr>
            </w:pPr>
          </w:p>
        </w:tc>
      </w:tr>
      <w:tr w:rsidR="00B22B9B" w14:paraId="40288F6B" w14:textId="77777777" w:rsidTr="00122AAC">
        <w:tc>
          <w:tcPr>
            <w:tcW w:w="441" w:type="dxa"/>
          </w:tcPr>
          <w:p w14:paraId="3B3E663A" w14:textId="77777777" w:rsidR="00B22B9B" w:rsidRDefault="00E346AB">
            <w:pPr>
              <w:rPr>
                <w:rFonts w:cs="Calibri"/>
              </w:rPr>
            </w:pPr>
            <w:r>
              <w:pict w14:anchorId="40F2B60D">
                <v:roundrect id="_x0000_s1573" style="position:absolute;margin-left:0;margin-top:0;width:10pt;height:10pt;z-index:2522193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3E4880C" w14:textId="77777777" w:rsidR="00B22B9B" w:rsidRDefault="0015230C">
            <w:pPr>
              <w:keepNext/>
              <w:rPr>
                <w:rFonts w:cs="Calibri"/>
                <w:b/>
              </w:rPr>
            </w:pPr>
            <w:r>
              <w:rPr>
                <w:rFonts w:cs="Calibri"/>
                <w:b/>
              </w:rPr>
              <w:t>Geld</w:t>
            </w:r>
          </w:p>
          <w:p w14:paraId="5144316A" w14:textId="77777777" w:rsidR="00B22B9B" w:rsidRDefault="00B22B9B">
            <w:pPr>
              <w:rPr>
                <w:rFonts w:cs="Calibri"/>
              </w:rPr>
            </w:pPr>
          </w:p>
        </w:tc>
      </w:tr>
    </w:tbl>
    <w:p w14:paraId="6F12C287" w14:textId="77777777" w:rsidR="00122AAC" w:rsidRDefault="00122AAC" w:rsidP="00122AAC">
      <w:pPr>
        <w:pStyle w:val="Kop6"/>
      </w:pPr>
      <w:r>
        <w:t>Speerpunt</w:t>
      </w:r>
    </w:p>
    <w:p w14:paraId="3DBD99E6" w14:textId="77777777" w:rsidR="00B22B9B" w:rsidRPr="00122AAC" w:rsidRDefault="0015230C">
      <w:pPr>
        <w:pStyle w:val="Kop7"/>
        <w:rPr>
          <w:rFonts w:asciiTheme="minorHAnsi" w:hAnsiTheme="minorHAnsi"/>
        </w:rPr>
      </w:pPr>
      <w:r w:rsidRPr="00122AAC">
        <w:rPr>
          <w:rFonts w:asciiTheme="minorHAnsi" w:hAnsiTheme="minorHAnsi"/>
        </w:rPr>
        <w:t>Een moderne ICT en informatievoorziening.</w:t>
      </w:r>
    </w:p>
    <w:p w14:paraId="2DC5D2EA" w14:textId="77777777" w:rsidR="00B22B9B" w:rsidRDefault="0015230C">
      <w:pPr>
        <w:pStyle w:val="Kop6"/>
      </w:pPr>
      <w:r>
        <w:t>Wat gaan we daarvoor doen?</w:t>
      </w:r>
    </w:p>
    <w:p w14:paraId="193923FE" w14:textId="77777777" w:rsidR="00B22B9B" w:rsidRDefault="0015230C">
      <w:pPr>
        <w:pStyle w:val="Kop8"/>
      </w:pPr>
      <w:r>
        <w:t>Het openbaar beschikbaar maken van informatie.</w:t>
      </w:r>
    </w:p>
    <w:p w14:paraId="4026779A"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1CBE6FF4" w14:textId="77777777">
        <w:tc>
          <w:tcPr>
            <w:tcW w:w="200" w:type="dxa"/>
          </w:tcPr>
          <w:p w14:paraId="1EC72EDB" w14:textId="77777777" w:rsidR="00B22B9B" w:rsidRDefault="00E346AB">
            <w:pPr>
              <w:rPr>
                <w:rFonts w:cs="Calibri"/>
              </w:rPr>
            </w:pPr>
            <w:r>
              <w:pict w14:anchorId="3A3EF726">
                <v:roundrect id="_x0000_s1574" style="position:absolute;margin-left:0;margin-top:0;width:10pt;height:10pt;z-index:252220416;mso-position-horizontal:left" arcsize="10923f" wrapcoords="-1662 -1662 -1662 21600 23262 21600 23262 1662 21600 -1662 -1662 -1662" fillcolor="#91c45b" strokecolor="#91c45b">
                  <w10:wrap type="tight"/>
                </v:roundrect>
              </w:pict>
            </w:r>
          </w:p>
        </w:tc>
        <w:tc>
          <w:tcPr>
            <w:tcW w:w="0" w:type="auto"/>
          </w:tcPr>
          <w:p w14:paraId="5A5D4E37" w14:textId="77777777" w:rsidR="00B22B9B" w:rsidRDefault="0015230C">
            <w:pPr>
              <w:keepNext/>
              <w:rPr>
                <w:rFonts w:cs="Calibri"/>
                <w:b/>
              </w:rPr>
            </w:pPr>
            <w:r>
              <w:rPr>
                <w:rFonts w:cs="Calibri"/>
                <w:b/>
              </w:rPr>
              <w:t>Kwaliteit</w:t>
            </w:r>
          </w:p>
          <w:p w14:paraId="488E78D5" w14:textId="77777777" w:rsidR="00B22B9B" w:rsidRDefault="00B22B9B">
            <w:pPr>
              <w:rPr>
                <w:rFonts w:cs="Calibri"/>
              </w:rPr>
            </w:pPr>
          </w:p>
        </w:tc>
      </w:tr>
      <w:tr w:rsidR="00B22B9B" w14:paraId="2B5243AB" w14:textId="77777777">
        <w:tc>
          <w:tcPr>
            <w:tcW w:w="200" w:type="dxa"/>
          </w:tcPr>
          <w:p w14:paraId="50D99EAF" w14:textId="77777777" w:rsidR="00B22B9B" w:rsidRDefault="00E346AB">
            <w:pPr>
              <w:rPr>
                <w:rFonts w:cs="Calibri"/>
              </w:rPr>
            </w:pPr>
            <w:r>
              <w:pict w14:anchorId="1C9C5243">
                <v:roundrect id="_x0000_s1575" style="position:absolute;margin-left:0;margin-top:0;width:10pt;height:10pt;z-index:2522214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7A97E82" w14:textId="77777777" w:rsidR="00B22B9B" w:rsidRDefault="0015230C">
            <w:pPr>
              <w:keepNext/>
              <w:rPr>
                <w:rFonts w:cs="Calibri"/>
                <w:b/>
              </w:rPr>
            </w:pPr>
            <w:r>
              <w:rPr>
                <w:rFonts w:cs="Calibri"/>
                <w:b/>
              </w:rPr>
              <w:t>Tijd</w:t>
            </w:r>
          </w:p>
          <w:p w14:paraId="4C672063" w14:textId="77777777" w:rsidR="00B22B9B" w:rsidRDefault="00B22B9B">
            <w:pPr>
              <w:rPr>
                <w:rFonts w:cs="Calibri"/>
              </w:rPr>
            </w:pPr>
          </w:p>
        </w:tc>
      </w:tr>
      <w:tr w:rsidR="00B22B9B" w14:paraId="1B9B0E1A" w14:textId="77777777">
        <w:tc>
          <w:tcPr>
            <w:tcW w:w="200" w:type="dxa"/>
          </w:tcPr>
          <w:p w14:paraId="0DFAB876" w14:textId="77777777" w:rsidR="00B22B9B" w:rsidRDefault="00E346AB">
            <w:pPr>
              <w:rPr>
                <w:rFonts w:cs="Calibri"/>
              </w:rPr>
            </w:pPr>
            <w:r>
              <w:pict w14:anchorId="340C8592">
                <v:roundrect id="_x0000_s1576" style="position:absolute;margin-left:0;margin-top:0;width:10pt;height:10pt;z-index:2522224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6834954" w14:textId="77777777" w:rsidR="00B22B9B" w:rsidRDefault="0015230C">
            <w:pPr>
              <w:keepNext/>
              <w:rPr>
                <w:rFonts w:cs="Calibri"/>
                <w:b/>
              </w:rPr>
            </w:pPr>
            <w:r>
              <w:rPr>
                <w:rFonts w:cs="Calibri"/>
                <w:b/>
              </w:rPr>
              <w:t>Geld</w:t>
            </w:r>
          </w:p>
          <w:p w14:paraId="55A0F9C6" w14:textId="77777777" w:rsidR="00B22B9B" w:rsidRDefault="00B22B9B">
            <w:pPr>
              <w:rPr>
                <w:rFonts w:cs="Calibri"/>
              </w:rPr>
            </w:pPr>
          </w:p>
        </w:tc>
      </w:tr>
    </w:tbl>
    <w:p w14:paraId="2678C7E0" w14:textId="77777777" w:rsidR="00B22B9B" w:rsidRDefault="0015230C">
      <w:pPr>
        <w:pStyle w:val="Kop8"/>
      </w:pPr>
      <w:r>
        <w:t>We zetten experimenten data-analyse en 3D/virtualisatie door naar de beleid- en werkprocessen.</w:t>
      </w:r>
    </w:p>
    <w:tbl>
      <w:tblPr>
        <w:tblW w:w="5000" w:type="pct"/>
        <w:tblLook w:val="04A0" w:firstRow="1" w:lastRow="0" w:firstColumn="1" w:lastColumn="0" w:noHBand="0" w:noVBand="1"/>
      </w:tblPr>
      <w:tblGrid>
        <w:gridCol w:w="441"/>
        <w:gridCol w:w="8625"/>
      </w:tblGrid>
      <w:tr w:rsidR="00B22B9B" w14:paraId="29F44E40" w14:textId="77777777" w:rsidTr="00122AAC">
        <w:tc>
          <w:tcPr>
            <w:tcW w:w="441" w:type="dxa"/>
          </w:tcPr>
          <w:p w14:paraId="02989A58" w14:textId="77777777" w:rsidR="00B22B9B" w:rsidRDefault="00E346AB">
            <w:pPr>
              <w:rPr>
                <w:rFonts w:cs="Calibri"/>
              </w:rPr>
            </w:pPr>
            <w:r>
              <w:pict w14:anchorId="5F6CF27A">
                <v:roundrect id="_x0000_s1577" style="position:absolute;margin-left:0;margin-top:0;width:10pt;height:10pt;z-index:252223488;mso-position-horizontal:left" arcsize="10923f" wrapcoords="-1662 -1662 -1662 21600 23262 21600 23262 1662 21600 -1662 -1662 -1662" fillcolor="#91c45b" strokecolor="#91c45b">
                  <w10:wrap type="tight"/>
                </v:roundrect>
              </w:pict>
            </w:r>
          </w:p>
        </w:tc>
        <w:tc>
          <w:tcPr>
            <w:tcW w:w="0" w:type="auto"/>
          </w:tcPr>
          <w:p w14:paraId="3365DDC3" w14:textId="77777777" w:rsidR="00B22B9B" w:rsidRDefault="0015230C">
            <w:pPr>
              <w:keepNext/>
              <w:rPr>
                <w:rFonts w:cs="Calibri"/>
                <w:b/>
              </w:rPr>
            </w:pPr>
            <w:r>
              <w:rPr>
                <w:rFonts w:cs="Calibri"/>
                <w:b/>
              </w:rPr>
              <w:t>Kwaliteit</w:t>
            </w:r>
          </w:p>
          <w:p w14:paraId="65F959BB" w14:textId="77777777" w:rsidR="00B22B9B" w:rsidRDefault="0015230C">
            <w:pPr>
              <w:rPr>
                <w:rFonts w:cs="Calibri"/>
              </w:rPr>
            </w:pPr>
            <w:r>
              <w:rPr>
                <w:rFonts w:cs="Calibri"/>
              </w:rPr>
              <w:t>Gereed.</w:t>
            </w:r>
          </w:p>
        </w:tc>
      </w:tr>
      <w:tr w:rsidR="00B22B9B" w14:paraId="7B4D17CD" w14:textId="77777777" w:rsidTr="00122AAC">
        <w:tc>
          <w:tcPr>
            <w:tcW w:w="441" w:type="dxa"/>
          </w:tcPr>
          <w:p w14:paraId="1C6AB5A2" w14:textId="77777777" w:rsidR="00B22B9B" w:rsidRDefault="00E346AB">
            <w:pPr>
              <w:rPr>
                <w:rFonts w:cs="Calibri"/>
              </w:rPr>
            </w:pPr>
            <w:r>
              <w:pict w14:anchorId="719F1440">
                <v:roundrect id="_x0000_s1578" style="position:absolute;margin-left:0;margin-top:0;width:10pt;height:10pt;z-index:2522245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4C6CD29" w14:textId="77777777" w:rsidR="00B22B9B" w:rsidRDefault="0015230C">
            <w:pPr>
              <w:keepNext/>
              <w:rPr>
                <w:rFonts w:cs="Calibri"/>
                <w:b/>
              </w:rPr>
            </w:pPr>
            <w:r>
              <w:rPr>
                <w:rFonts w:cs="Calibri"/>
                <w:b/>
              </w:rPr>
              <w:t>Tijd</w:t>
            </w:r>
          </w:p>
          <w:p w14:paraId="19B97869" w14:textId="77777777" w:rsidR="00B22B9B" w:rsidRDefault="00B22B9B">
            <w:pPr>
              <w:rPr>
                <w:rFonts w:cs="Calibri"/>
              </w:rPr>
            </w:pPr>
          </w:p>
        </w:tc>
      </w:tr>
      <w:tr w:rsidR="00B22B9B" w14:paraId="67EB0BFD" w14:textId="77777777" w:rsidTr="00122AAC">
        <w:tc>
          <w:tcPr>
            <w:tcW w:w="441" w:type="dxa"/>
          </w:tcPr>
          <w:p w14:paraId="57971480" w14:textId="77777777" w:rsidR="00B22B9B" w:rsidRDefault="00E346AB">
            <w:pPr>
              <w:rPr>
                <w:rFonts w:cs="Calibri"/>
              </w:rPr>
            </w:pPr>
            <w:r>
              <w:pict w14:anchorId="7ED8C498">
                <v:roundrect id="_x0000_s1579" style="position:absolute;margin-left:0;margin-top:0;width:10pt;height:10pt;z-index:2522255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59FA443F" w14:textId="77777777" w:rsidR="00B22B9B" w:rsidRDefault="0015230C">
            <w:pPr>
              <w:keepNext/>
              <w:rPr>
                <w:rFonts w:cs="Calibri"/>
                <w:b/>
              </w:rPr>
            </w:pPr>
            <w:r>
              <w:rPr>
                <w:rFonts w:cs="Calibri"/>
                <w:b/>
              </w:rPr>
              <w:t>Geld</w:t>
            </w:r>
          </w:p>
          <w:p w14:paraId="7119053E" w14:textId="77777777" w:rsidR="00B22B9B" w:rsidRDefault="00B22B9B">
            <w:pPr>
              <w:rPr>
                <w:rFonts w:cs="Calibri"/>
              </w:rPr>
            </w:pPr>
          </w:p>
        </w:tc>
      </w:tr>
    </w:tbl>
    <w:p w14:paraId="3F37DB7A" w14:textId="77777777" w:rsidR="00122AAC" w:rsidRDefault="00122AAC" w:rsidP="00122AAC">
      <w:pPr>
        <w:pStyle w:val="Kop6"/>
      </w:pPr>
      <w:r>
        <w:t>Speerpunt</w:t>
      </w:r>
    </w:p>
    <w:p w14:paraId="5CEBA6BE" w14:textId="77777777" w:rsidR="00B22B9B" w:rsidRPr="00122AAC" w:rsidRDefault="0015230C">
      <w:pPr>
        <w:pStyle w:val="Kop7"/>
        <w:rPr>
          <w:rFonts w:asciiTheme="minorHAnsi" w:hAnsiTheme="minorHAnsi"/>
        </w:rPr>
      </w:pPr>
      <w:r>
        <w:t>(</w:t>
      </w:r>
      <w:r w:rsidRPr="00122AAC">
        <w:rPr>
          <w:rFonts w:asciiTheme="minorHAnsi" w:hAnsiTheme="minorHAnsi"/>
        </w:rPr>
        <w:t>Financieel) in control.</w:t>
      </w:r>
    </w:p>
    <w:p w14:paraId="5768B58B" w14:textId="77777777" w:rsidR="00B22B9B" w:rsidRDefault="0015230C">
      <w:pPr>
        <w:pStyle w:val="Kop6"/>
      </w:pPr>
      <w:r>
        <w:t>Wat gaan we daarvoor doen?</w:t>
      </w:r>
    </w:p>
    <w:p w14:paraId="67096C43" w14:textId="77777777" w:rsidR="00B22B9B" w:rsidRDefault="0015230C">
      <w:pPr>
        <w:pStyle w:val="Kop8"/>
      </w:pPr>
      <w:r>
        <w:t>Inrichten en bijhouden van een contractbeheerssysteem.</w:t>
      </w:r>
    </w:p>
    <w:tbl>
      <w:tblPr>
        <w:tblW w:w="5000" w:type="pct"/>
        <w:tblLook w:val="04A0" w:firstRow="1" w:lastRow="0" w:firstColumn="1" w:lastColumn="0" w:noHBand="0" w:noVBand="1"/>
      </w:tblPr>
      <w:tblGrid>
        <w:gridCol w:w="441"/>
        <w:gridCol w:w="8625"/>
      </w:tblGrid>
      <w:tr w:rsidR="00B22B9B" w14:paraId="20D14FC8" w14:textId="77777777">
        <w:tc>
          <w:tcPr>
            <w:tcW w:w="200" w:type="dxa"/>
          </w:tcPr>
          <w:p w14:paraId="6F8B2D37" w14:textId="77777777" w:rsidR="00B22B9B" w:rsidRDefault="00E346AB">
            <w:pPr>
              <w:rPr>
                <w:rFonts w:cs="Calibri"/>
              </w:rPr>
            </w:pPr>
            <w:r>
              <w:pict w14:anchorId="5CFB0A68">
                <v:roundrect id="_x0000_s1580" style="position:absolute;margin-left:0;margin-top:0;width:10pt;height:10pt;z-index:252226560;mso-position-horizontal:left" arcsize="10923f" wrapcoords="-1662 -1662 -1662 21600 23262 21600 23262 1662 21600 -1662 -1662 -1662" fillcolor="#91c45b" strokecolor="#91c45b">
                  <w10:wrap type="tight"/>
                </v:roundrect>
              </w:pict>
            </w:r>
          </w:p>
        </w:tc>
        <w:tc>
          <w:tcPr>
            <w:tcW w:w="0" w:type="auto"/>
          </w:tcPr>
          <w:p w14:paraId="49527FE1" w14:textId="77777777" w:rsidR="00B22B9B" w:rsidRDefault="0015230C">
            <w:pPr>
              <w:keepNext/>
              <w:rPr>
                <w:rFonts w:cs="Calibri"/>
                <w:b/>
              </w:rPr>
            </w:pPr>
            <w:r>
              <w:rPr>
                <w:rFonts w:cs="Calibri"/>
                <w:b/>
              </w:rPr>
              <w:t>Kwaliteit</w:t>
            </w:r>
          </w:p>
          <w:p w14:paraId="7D00BFF7" w14:textId="77777777" w:rsidR="00B22B9B" w:rsidRDefault="0015230C">
            <w:pPr>
              <w:rPr>
                <w:rFonts w:cs="Calibri"/>
              </w:rPr>
            </w:pPr>
            <w:r>
              <w:rPr>
                <w:rFonts w:cs="Calibri"/>
              </w:rPr>
              <w:t>Het contractregister is geïntegreerd in het zaaksysteem van de gemeente Berkelland. We hebben een contractbeheerder aangesteld die dit up-to-date houdt.</w:t>
            </w:r>
          </w:p>
        </w:tc>
      </w:tr>
      <w:tr w:rsidR="00B22B9B" w14:paraId="6F882C34" w14:textId="77777777">
        <w:tc>
          <w:tcPr>
            <w:tcW w:w="200" w:type="dxa"/>
          </w:tcPr>
          <w:p w14:paraId="18EE789C" w14:textId="77777777" w:rsidR="00B22B9B" w:rsidRDefault="00E346AB">
            <w:pPr>
              <w:rPr>
                <w:rFonts w:cs="Calibri"/>
              </w:rPr>
            </w:pPr>
            <w:r>
              <w:pict w14:anchorId="25CB161E">
                <v:roundrect id="_x0000_s1581" style="position:absolute;margin-left:0;margin-top:0;width:10pt;height:10pt;z-index:2522275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F95C10E" w14:textId="77777777" w:rsidR="00B22B9B" w:rsidRDefault="0015230C">
            <w:pPr>
              <w:keepNext/>
              <w:rPr>
                <w:rFonts w:cs="Calibri"/>
                <w:b/>
              </w:rPr>
            </w:pPr>
            <w:r>
              <w:rPr>
                <w:rFonts w:cs="Calibri"/>
                <w:b/>
              </w:rPr>
              <w:t>Tijd</w:t>
            </w:r>
          </w:p>
          <w:p w14:paraId="7F1BFB64" w14:textId="77777777" w:rsidR="00B22B9B" w:rsidRDefault="0015230C">
            <w:pPr>
              <w:rPr>
                <w:rFonts w:cs="Calibri"/>
              </w:rPr>
            </w:pPr>
            <w:r>
              <w:rPr>
                <w:rFonts w:cs="Calibri"/>
              </w:rPr>
              <w:t>Contracten zijn ingevoerd en het register moet vanaf nu up-to-date worden gehouden.</w:t>
            </w:r>
          </w:p>
        </w:tc>
      </w:tr>
      <w:tr w:rsidR="00B22B9B" w14:paraId="16F18D18" w14:textId="77777777">
        <w:tc>
          <w:tcPr>
            <w:tcW w:w="200" w:type="dxa"/>
          </w:tcPr>
          <w:p w14:paraId="5614B0EA" w14:textId="77777777" w:rsidR="00B22B9B" w:rsidRDefault="00E346AB">
            <w:pPr>
              <w:rPr>
                <w:rFonts w:cs="Calibri"/>
              </w:rPr>
            </w:pPr>
            <w:r>
              <w:pict w14:anchorId="7B1C4AAC">
                <v:roundrect id="_x0000_s1582" style="position:absolute;margin-left:0;margin-top:0;width:10pt;height:10pt;z-index:2522286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72D3DBBE" w14:textId="77777777" w:rsidR="00B22B9B" w:rsidRDefault="0015230C">
            <w:pPr>
              <w:keepNext/>
              <w:rPr>
                <w:rFonts w:cs="Calibri"/>
                <w:b/>
              </w:rPr>
            </w:pPr>
            <w:r>
              <w:rPr>
                <w:rFonts w:cs="Calibri"/>
                <w:b/>
              </w:rPr>
              <w:t>Geld</w:t>
            </w:r>
          </w:p>
          <w:p w14:paraId="44A206F4" w14:textId="77777777" w:rsidR="00B22B9B" w:rsidRDefault="00B22B9B">
            <w:pPr>
              <w:rPr>
                <w:rFonts w:cs="Calibri"/>
              </w:rPr>
            </w:pPr>
          </w:p>
        </w:tc>
      </w:tr>
    </w:tbl>
    <w:p w14:paraId="4BBE8C03" w14:textId="77777777" w:rsidR="00B22B9B" w:rsidRDefault="0015230C">
      <w:pPr>
        <w:pStyle w:val="Kop8"/>
      </w:pPr>
      <w:r>
        <w:t>Ontwikkelen financiële instrumenten en control</w:t>
      </w:r>
    </w:p>
    <w:p w14:paraId="680E3511"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5CE3C4EE" w14:textId="77777777">
        <w:tc>
          <w:tcPr>
            <w:tcW w:w="200" w:type="dxa"/>
          </w:tcPr>
          <w:p w14:paraId="0416AF30" w14:textId="77777777" w:rsidR="00B22B9B" w:rsidRDefault="00E346AB">
            <w:pPr>
              <w:rPr>
                <w:rFonts w:cs="Calibri"/>
              </w:rPr>
            </w:pPr>
            <w:r>
              <w:pict w14:anchorId="07699728">
                <v:roundrect id="_x0000_s1583" style="position:absolute;margin-left:0;margin-top:0;width:10pt;height:10pt;z-index:252229632;mso-position-horizontal:left" arcsize="10923f" wrapcoords="-1662 -1662 -1662 21600 23262 21600 23262 1662 21600 -1662 -1662 -1662" fillcolor="#f6a751" strokecolor="#f6a751">
                  <w10:wrap type="tight"/>
                </v:roundrect>
              </w:pict>
            </w:r>
          </w:p>
        </w:tc>
        <w:tc>
          <w:tcPr>
            <w:tcW w:w="0" w:type="auto"/>
          </w:tcPr>
          <w:p w14:paraId="754B6807" w14:textId="77777777" w:rsidR="00B22B9B" w:rsidRDefault="0015230C">
            <w:pPr>
              <w:keepNext/>
              <w:rPr>
                <w:rFonts w:cs="Calibri"/>
                <w:b/>
              </w:rPr>
            </w:pPr>
            <w:r>
              <w:rPr>
                <w:rFonts w:cs="Calibri"/>
                <w:b/>
              </w:rPr>
              <w:t>Kwaliteit</w:t>
            </w:r>
          </w:p>
          <w:p w14:paraId="68E2B918" w14:textId="77777777" w:rsidR="00B22B9B" w:rsidRDefault="0015230C">
            <w:pPr>
              <w:rPr>
                <w:rFonts w:cs="Calibri"/>
              </w:rPr>
            </w:pPr>
            <w:r>
              <w:rPr>
                <w:rFonts w:cs="Calibri"/>
              </w:rPr>
              <w:t>De in 2019 ingezette verbetering van de P&amp;C-documenten blijven we voortzetten. Niet alle verbeteringen kunnen in 1 keer gerealiseerd worden of worden snel zichtbaar. Er is een opgaveteam opgericht dat de ontwikkeling van de P&amp;C-documenten verder oppakt. Daarnaast wordt samen met andere gemeenten en de SDOA gewerkt aan de rechtmatigheidsverklaring die het college vanaf 2021 moet afleggen bij de jaarrekening.</w:t>
            </w:r>
          </w:p>
        </w:tc>
      </w:tr>
      <w:tr w:rsidR="00B22B9B" w14:paraId="56446C17" w14:textId="77777777">
        <w:tc>
          <w:tcPr>
            <w:tcW w:w="200" w:type="dxa"/>
          </w:tcPr>
          <w:p w14:paraId="2906B7ED" w14:textId="77777777" w:rsidR="00B22B9B" w:rsidRDefault="00E346AB">
            <w:pPr>
              <w:rPr>
                <w:rFonts w:cs="Calibri"/>
              </w:rPr>
            </w:pPr>
            <w:r>
              <w:lastRenderedPageBreak/>
              <w:pict w14:anchorId="78D897F2">
                <v:roundrect id="_x0000_s1584" style="position:absolute;margin-left:0;margin-top:0;width:10pt;height:10pt;z-index:2522306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01CAD44C" w14:textId="77777777" w:rsidR="00B22B9B" w:rsidRDefault="0015230C">
            <w:pPr>
              <w:keepNext/>
              <w:rPr>
                <w:rFonts w:cs="Calibri"/>
                <w:b/>
              </w:rPr>
            </w:pPr>
            <w:r>
              <w:rPr>
                <w:rFonts w:cs="Calibri"/>
                <w:b/>
              </w:rPr>
              <w:t>Tijd</w:t>
            </w:r>
          </w:p>
          <w:p w14:paraId="5D3F08E0" w14:textId="77777777" w:rsidR="00B22B9B" w:rsidRDefault="0015230C">
            <w:pPr>
              <w:rPr>
                <w:rFonts w:cs="Calibri"/>
              </w:rPr>
            </w:pPr>
            <w:r>
              <w:rPr>
                <w:rFonts w:cs="Calibri"/>
              </w:rPr>
              <w:t>De ontwikkeling van de P&amp;C-documenten kent twee sporen. Het spoor om de basis te verbeteren en het spoor om de inhoud te verbeteren. Beide lopen op dit moment volgens de planning.</w:t>
            </w:r>
          </w:p>
        </w:tc>
      </w:tr>
      <w:tr w:rsidR="00B22B9B" w14:paraId="4312DC5B" w14:textId="77777777">
        <w:tc>
          <w:tcPr>
            <w:tcW w:w="200" w:type="dxa"/>
          </w:tcPr>
          <w:p w14:paraId="19F3A2B9" w14:textId="77777777" w:rsidR="00B22B9B" w:rsidRDefault="00E346AB">
            <w:pPr>
              <w:rPr>
                <w:rFonts w:cs="Calibri"/>
              </w:rPr>
            </w:pPr>
            <w:r>
              <w:pict w14:anchorId="284A0485">
                <v:roundrect id="_x0000_s1585" style="position:absolute;margin-left:0;margin-top:0;width:10pt;height:10pt;z-index:2522316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32B64A0E" w14:textId="77777777" w:rsidR="00B22B9B" w:rsidRDefault="0015230C">
            <w:pPr>
              <w:keepNext/>
              <w:rPr>
                <w:rFonts w:cs="Calibri"/>
                <w:b/>
              </w:rPr>
            </w:pPr>
            <w:r>
              <w:rPr>
                <w:rFonts w:cs="Calibri"/>
                <w:b/>
              </w:rPr>
              <w:t>Geld</w:t>
            </w:r>
          </w:p>
          <w:p w14:paraId="1643D36E" w14:textId="77777777" w:rsidR="00B22B9B" w:rsidRDefault="00B22B9B">
            <w:pPr>
              <w:rPr>
                <w:rFonts w:cs="Calibri"/>
              </w:rPr>
            </w:pPr>
          </w:p>
        </w:tc>
      </w:tr>
    </w:tbl>
    <w:p w14:paraId="459C6E25" w14:textId="77777777" w:rsidR="00B22B9B" w:rsidRDefault="0015230C">
      <w:pPr>
        <w:pStyle w:val="Kop8"/>
      </w:pPr>
      <w:r>
        <w:t>Uitvoeren interne audits.</w:t>
      </w:r>
    </w:p>
    <w:p w14:paraId="1D3A482D"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2A7C4563" w14:textId="77777777">
        <w:tc>
          <w:tcPr>
            <w:tcW w:w="200" w:type="dxa"/>
          </w:tcPr>
          <w:p w14:paraId="5FEFABCE" w14:textId="77777777" w:rsidR="00B22B9B" w:rsidRDefault="00E346AB">
            <w:pPr>
              <w:rPr>
                <w:rFonts w:cs="Calibri"/>
              </w:rPr>
            </w:pPr>
            <w:r>
              <w:pict w14:anchorId="3A9C217B">
                <v:roundrect id="_x0000_s1586" style="position:absolute;margin-left:0;margin-top:0;width:10pt;height:10pt;z-index:252232704;mso-position-horizontal:left" arcsize="10923f" wrapcoords="-1662 -1662 -1662 21600 23262 21600 23262 1662 21600 -1662 -1662 -1662" fillcolor="#91c45b" strokecolor="#91c45b">
                  <w10:wrap type="tight"/>
                </v:roundrect>
              </w:pict>
            </w:r>
          </w:p>
        </w:tc>
        <w:tc>
          <w:tcPr>
            <w:tcW w:w="0" w:type="auto"/>
          </w:tcPr>
          <w:p w14:paraId="089EE64A" w14:textId="77777777" w:rsidR="00B22B9B" w:rsidRDefault="0015230C">
            <w:pPr>
              <w:keepNext/>
              <w:rPr>
                <w:rFonts w:cs="Calibri"/>
                <w:b/>
              </w:rPr>
            </w:pPr>
            <w:r>
              <w:rPr>
                <w:rFonts w:cs="Calibri"/>
                <w:b/>
              </w:rPr>
              <w:t>Kwaliteit</w:t>
            </w:r>
          </w:p>
          <w:p w14:paraId="52F5604D" w14:textId="77777777" w:rsidR="00B22B9B" w:rsidRDefault="0015230C">
            <w:pPr>
              <w:rPr>
                <w:rFonts w:cs="Calibri"/>
              </w:rPr>
            </w:pPr>
            <w:r>
              <w:rPr>
                <w:rFonts w:cs="Calibri"/>
              </w:rPr>
              <w:t>Er zijn geen bijzondere bevindingen gedaan. Wel zijn we aan het nadenken over een doorontwikkeling van de interne audits om de kwaliteit te verhogen.</w:t>
            </w:r>
          </w:p>
        </w:tc>
      </w:tr>
      <w:tr w:rsidR="00B22B9B" w14:paraId="3C47C600" w14:textId="77777777">
        <w:tc>
          <w:tcPr>
            <w:tcW w:w="200" w:type="dxa"/>
          </w:tcPr>
          <w:p w14:paraId="7C7EB184" w14:textId="77777777" w:rsidR="00B22B9B" w:rsidRDefault="00E346AB">
            <w:pPr>
              <w:rPr>
                <w:rFonts w:cs="Calibri"/>
              </w:rPr>
            </w:pPr>
            <w:r>
              <w:pict w14:anchorId="12BD4A3F">
                <v:roundrect id="_x0000_s1587" style="position:absolute;margin-left:0;margin-top:0;width:10pt;height:10pt;z-index:2522337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236D0AE4" w14:textId="77777777" w:rsidR="00B22B9B" w:rsidRDefault="0015230C">
            <w:pPr>
              <w:keepNext/>
              <w:rPr>
                <w:rFonts w:cs="Calibri"/>
                <w:b/>
              </w:rPr>
            </w:pPr>
            <w:r>
              <w:rPr>
                <w:rFonts w:cs="Calibri"/>
                <w:b/>
              </w:rPr>
              <w:t>Tijd</w:t>
            </w:r>
          </w:p>
          <w:p w14:paraId="2947A313" w14:textId="77777777" w:rsidR="00B22B9B" w:rsidRDefault="0015230C">
            <w:pPr>
              <w:rPr>
                <w:rFonts w:cs="Calibri"/>
              </w:rPr>
            </w:pPr>
            <w:r>
              <w:rPr>
                <w:rFonts w:cs="Calibri"/>
              </w:rPr>
              <w:t>De interne audits zijn volgens planning uitgevoerd.</w:t>
            </w:r>
          </w:p>
        </w:tc>
      </w:tr>
      <w:tr w:rsidR="00B22B9B" w14:paraId="532449CE" w14:textId="77777777">
        <w:tc>
          <w:tcPr>
            <w:tcW w:w="200" w:type="dxa"/>
          </w:tcPr>
          <w:p w14:paraId="2883CD63" w14:textId="77777777" w:rsidR="00B22B9B" w:rsidRDefault="00E346AB">
            <w:pPr>
              <w:rPr>
                <w:rFonts w:cs="Calibri"/>
              </w:rPr>
            </w:pPr>
            <w:r>
              <w:pict w14:anchorId="02D60F35">
                <v:roundrect id="_x0000_s1588" style="position:absolute;margin-left:0;margin-top:0;width:10pt;height:10pt;z-index:2522347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36B0B35" w14:textId="77777777" w:rsidR="00B22B9B" w:rsidRDefault="0015230C">
            <w:pPr>
              <w:keepNext/>
              <w:rPr>
                <w:rFonts w:cs="Calibri"/>
                <w:b/>
              </w:rPr>
            </w:pPr>
            <w:r>
              <w:rPr>
                <w:rFonts w:cs="Calibri"/>
                <w:b/>
              </w:rPr>
              <w:t>Geld</w:t>
            </w:r>
          </w:p>
          <w:p w14:paraId="1C99CB98" w14:textId="77777777" w:rsidR="00B22B9B" w:rsidRDefault="00B22B9B">
            <w:pPr>
              <w:rPr>
                <w:rFonts w:cs="Calibri"/>
              </w:rPr>
            </w:pPr>
          </w:p>
        </w:tc>
      </w:tr>
    </w:tbl>
    <w:p w14:paraId="32303788" w14:textId="77777777" w:rsidR="00B22B9B" w:rsidRDefault="0015230C">
      <w:pPr>
        <w:pStyle w:val="Kop8"/>
      </w:pPr>
      <w:r>
        <w:t>Verbeteren juridische kwaliteit.</w:t>
      </w:r>
    </w:p>
    <w:p w14:paraId="7ECF321F"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576DF599" w14:textId="77777777">
        <w:tc>
          <w:tcPr>
            <w:tcW w:w="200" w:type="dxa"/>
          </w:tcPr>
          <w:p w14:paraId="6DC2C7AB" w14:textId="77777777" w:rsidR="00B22B9B" w:rsidRDefault="00E346AB">
            <w:pPr>
              <w:rPr>
                <w:rFonts w:cs="Calibri"/>
              </w:rPr>
            </w:pPr>
            <w:r>
              <w:pict w14:anchorId="69122032">
                <v:roundrect id="_x0000_s1589" style="position:absolute;margin-left:0;margin-top:0;width:10pt;height:10pt;z-index:252235776;mso-position-horizontal:left" arcsize="10923f" wrapcoords="-1662 -1662 -1662 21600 23262 21600 23262 1662 21600 -1662 -1662 -1662" fillcolor="#91c45b" strokecolor="#91c45b">
                  <w10:wrap type="tight"/>
                </v:roundrect>
              </w:pict>
            </w:r>
          </w:p>
        </w:tc>
        <w:tc>
          <w:tcPr>
            <w:tcW w:w="0" w:type="auto"/>
          </w:tcPr>
          <w:p w14:paraId="6472E76D" w14:textId="77777777" w:rsidR="00B22B9B" w:rsidRDefault="0015230C">
            <w:pPr>
              <w:keepNext/>
              <w:rPr>
                <w:rFonts w:cs="Calibri"/>
                <w:b/>
              </w:rPr>
            </w:pPr>
            <w:r>
              <w:rPr>
                <w:rFonts w:cs="Calibri"/>
                <w:b/>
              </w:rPr>
              <w:t>Kwaliteit</w:t>
            </w:r>
          </w:p>
          <w:p w14:paraId="272527A0" w14:textId="77777777" w:rsidR="00B22B9B" w:rsidRDefault="00B22B9B">
            <w:pPr>
              <w:rPr>
                <w:rFonts w:cs="Calibri"/>
              </w:rPr>
            </w:pPr>
          </w:p>
        </w:tc>
      </w:tr>
      <w:tr w:rsidR="00B22B9B" w14:paraId="088DAE3B" w14:textId="77777777">
        <w:tc>
          <w:tcPr>
            <w:tcW w:w="200" w:type="dxa"/>
          </w:tcPr>
          <w:p w14:paraId="3073CB92" w14:textId="77777777" w:rsidR="00B22B9B" w:rsidRDefault="00E346AB">
            <w:pPr>
              <w:rPr>
                <w:rFonts w:cs="Calibri"/>
              </w:rPr>
            </w:pPr>
            <w:r>
              <w:pict w14:anchorId="776A03FE">
                <v:roundrect id="_x0000_s1590" style="position:absolute;margin-left:0;margin-top:0;width:10pt;height:10pt;z-index:2522368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65556379" w14:textId="77777777" w:rsidR="00B22B9B" w:rsidRDefault="0015230C">
            <w:pPr>
              <w:keepNext/>
              <w:rPr>
                <w:rFonts w:cs="Calibri"/>
                <w:b/>
              </w:rPr>
            </w:pPr>
            <w:r>
              <w:rPr>
                <w:rFonts w:cs="Calibri"/>
                <w:b/>
              </w:rPr>
              <w:t>Tijd</w:t>
            </w:r>
          </w:p>
          <w:p w14:paraId="17D60515" w14:textId="77777777" w:rsidR="00B22B9B" w:rsidRDefault="00B22B9B">
            <w:pPr>
              <w:rPr>
                <w:rFonts w:cs="Calibri"/>
              </w:rPr>
            </w:pPr>
          </w:p>
        </w:tc>
      </w:tr>
      <w:tr w:rsidR="00B22B9B" w14:paraId="60DB5109" w14:textId="77777777">
        <w:tc>
          <w:tcPr>
            <w:tcW w:w="200" w:type="dxa"/>
          </w:tcPr>
          <w:p w14:paraId="3E61B85E" w14:textId="77777777" w:rsidR="00B22B9B" w:rsidRDefault="00E346AB">
            <w:pPr>
              <w:rPr>
                <w:rFonts w:cs="Calibri"/>
              </w:rPr>
            </w:pPr>
            <w:r>
              <w:pict w14:anchorId="39281259">
                <v:roundrect id="_x0000_s1591" style="position:absolute;margin-left:0;margin-top:0;width:10pt;height:10pt;z-index:2522378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14:paraId="45EACB0F" w14:textId="77777777" w:rsidR="00B22B9B" w:rsidRDefault="0015230C">
            <w:pPr>
              <w:keepNext/>
              <w:rPr>
                <w:rFonts w:cs="Calibri"/>
                <w:b/>
              </w:rPr>
            </w:pPr>
            <w:r>
              <w:rPr>
                <w:rFonts w:cs="Calibri"/>
                <w:b/>
              </w:rPr>
              <w:t>Geld</w:t>
            </w:r>
          </w:p>
          <w:p w14:paraId="5B7CE147" w14:textId="77777777" w:rsidR="00B22B9B" w:rsidRDefault="00B22B9B">
            <w:pPr>
              <w:rPr>
                <w:rFonts w:cs="Calibri"/>
              </w:rPr>
            </w:pPr>
          </w:p>
        </w:tc>
      </w:tr>
    </w:tbl>
    <w:p w14:paraId="58C0A3DB" w14:textId="77777777" w:rsidR="00B22B9B" w:rsidRDefault="0015230C">
      <w:pPr>
        <w:pStyle w:val="Kop8"/>
      </w:pPr>
      <w:r>
        <w:t>Verminderen fiscale risico's.</w:t>
      </w:r>
    </w:p>
    <w:p w14:paraId="715ADD60" w14:textId="77777777" w:rsidR="00B22B9B" w:rsidRDefault="0015230C">
      <w:pPr>
        <w:rPr>
          <w:rFonts w:cs="Calibri"/>
        </w:rPr>
      </w:pPr>
      <w:r>
        <w:rPr>
          <w:rFonts w:cs="Calibri"/>
        </w:rPr>
        <w:t>Portefeuillehouder: Joost van Oostrum</w:t>
      </w:r>
    </w:p>
    <w:tbl>
      <w:tblPr>
        <w:tblW w:w="5000" w:type="pct"/>
        <w:tblLook w:val="04A0" w:firstRow="1" w:lastRow="0" w:firstColumn="1" w:lastColumn="0" w:noHBand="0" w:noVBand="1"/>
      </w:tblPr>
      <w:tblGrid>
        <w:gridCol w:w="441"/>
        <w:gridCol w:w="8625"/>
      </w:tblGrid>
      <w:tr w:rsidR="00B22B9B" w14:paraId="7E8C3A49" w14:textId="77777777">
        <w:tc>
          <w:tcPr>
            <w:tcW w:w="200" w:type="dxa"/>
          </w:tcPr>
          <w:p w14:paraId="45EB9D64" w14:textId="77777777" w:rsidR="00B22B9B" w:rsidRDefault="00E346AB">
            <w:pPr>
              <w:rPr>
                <w:rFonts w:cs="Calibri"/>
              </w:rPr>
            </w:pPr>
            <w:r>
              <w:pict w14:anchorId="5154A989">
                <v:roundrect id="_x0000_s1592" style="position:absolute;margin-left:0;margin-top:0;width:10pt;height:10pt;z-index:252238848;mso-position-horizontal:left" arcsize="10923f" wrapcoords="-1662 -1662 -1662 21600 23262 21600 23262 1662 21600 -1662 -1662 -1662" fillcolor="#f6a751" strokecolor="#f6a751">
                  <w10:wrap type="tight"/>
                </v:roundrect>
              </w:pict>
            </w:r>
          </w:p>
        </w:tc>
        <w:tc>
          <w:tcPr>
            <w:tcW w:w="0" w:type="auto"/>
          </w:tcPr>
          <w:p w14:paraId="7B01E65B" w14:textId="77777777" w:rsidR="00B22B9B" w:rsidRDefault="0015230C">
            <w:pPr>
              <w:keepNext/>
              <w:rPr>
                <w:rFonts w:cs="Calibri"/>
                <w:b/>
              </w:rPr>
            </w:pPr>
            <w:r>
              <w:rPr>
                <w:rFonts w:cs="Calibri"/>
                <w:b/>
              </w:rPr>
              <w:t>Kwaliteit</w:t>
            </w:r>
          </w:p>
          <w:p w14:paraId="12EF39E1" w14:textId="78FF3D85" w:rsidR="00B22B9B" w:rsidRDefault="0015230C">
            <w:pPr>
              <w:rPr>
                <w:rFonts w:cs="Calibri"/>
              </w:rPr>
            </w:pPr>
            <w:r>
              <w:rPr>
                <w:rFonts w:cs="Calibri"/>
              </w:rPr>
              <w:t>In 2019 en 2020 heeft er een nulmeting plaats gevonden over tijdvak 2017 voor wat betreft de BTW en BTW-compensatiefonds aangifte. Uit de voorlopige bevindingen van de Belastingdienst is gebleken dat over de jaren 2014 t/m 2017 onterecht BTW is gecompenseerd van € 120.000. Dit betreft de onterecht geclaimde BTW op de brandweerkazernes. Belastingdienst en de gemeente zijn van mening dat deze fout niet gerekend zal worden als fout binnen de gehele populatie (2014 t/m 2017).  Deze fout wordt gezien als een fout die 1 op 1 gecorrigeerd gaat worden via aangifte. De reden dat de Belastingdienst deze fout niet ziet voor de gehele populatie is dat de gemeente aantoonbare maatregelen heeft genomen om deze fout niet meer te maken.  Indien de fout gerekend zou worden over de hele populatie dan was het gecompenseerde BTW terug te betalen bedrag vele maler hoger dan nu het geval is. De verwachting is dat in de tweede helft van 2020 begin 2021 er een definitief rapport over de nulmeting zullen ontvangen van de Belastingdienst.</w:t>
            </w:r>
          </w:p>
        </w:tc>
      </w:tr>
      <w:tr w:rsidR="00B22B9B" w14:paraId="7B4254CA" w14:textId="77777777">
        <w:tc>
          <w:tcPr>
            <w:tcW w:w="200" w:type="dxa"/>
          </w:tcPr>
          <w:p w14:paraId="64A502A5" w14:textId="77777777" w:rsidR="00B22B9B" w:rsidRDefault="00E346AB">
            <w:pPr>
              <w:rPr>
                <w:rFonts w:cs="Calibri"/>
              </w:rPr>
            </w:pPr>
            <w:r>
              <w:pict w14:anchorId="37F8D85E">
                <v:roundrect id="_x0000_s1593" style="position:absolute;margin-left:0;margin-top:0;width:10pt;height:10pt;z-index:25223987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14:paraId="29636529" w14:textId="77777777" w:rsidR="00B22B9B" w:rsidRDefault="0015230C">
            <w:pPr>
              <w:keepNext/>
              <w:rPr>
                <w:rFonts w:cs="Calibri"/>
                <w:b/>
              </w:rPr>
            </w:pPr>
            <w:r>
              <w:rPr>
                <w:rFonts w:cs="Calibri"/>
                <w:b/>
              </w:rPr>
              <w:t>Tijd</w:t>
            </w:r>
          </w:p>
          <w:p w14:paraId="652C9AFA" w14:textId="77777777" w:rsidR="00B22B9B" w:rsidRDefault="0015230C">
            <w:pPr>
              <w:rPr>
                <w:rFonts w:cs="Calibri"/>
              </w:rPr>
            </w:pPr>
            <w:r>
              <w:rPr>
                <w:rFonts w:cs="Calibri"/>
              </w:rPr>
              <w:t>Nulmeting loopt vertraging op als gevolg van de Coronacrisis. </w:t>
            </w:r>
          </w:p>
        </w:tc>
      </w:tr>
      <w:tr w:rsidR="00B22B9B" w14:paraId="2FEA50F8" w14:textId="77777777">
        <w:tc>
          <w:tcPr>
            <w:tcW w:w="200" w:type="dxa"/>
          </w:tcPr>
          <w:p w14:paraId="3ABBBFC5" w14:textId="77777777" w:rsidR="00B22B9B" w:rsidRDefault="00E346AB">
            <w:pPr>
              <w:rPr>
                <w:rFonts w:cs="Calibri"/>
              </w:rPr>
            </w:pPr>
            <w:r>
              <w:pict w14:anchorId="609161B1">
                <v:roundrect id="_x0000_s1594" style="position:absolute;margin-left:0;margin-top:0;width:10pt;height:10pt;z-index:252240896;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14:paraId="4FB8C21B" w14:textId="77777777" w:rsidR="00B22B9B" w:rsidRDefault="0015230C">
            <w:pPr>
              <w:keepNext/>
              <w:rPr>
                <w:rFonts w:cs="Calibri"/>
                <w:b/>
              </w:rPr>
            </w:pPr>
            <w:r>
              <w:rPr>
                <w:rFonts w:cs="Calibri"/>
                <w:b/>
              </w:rPr>
              <w:t>Geld</w:t>
            </w:r>
          </w:p>
          <w:p w14:paraId="7DFB61F8" w14:textId="77777777" w:rsidR="00B22B9B" w:rsidRDefault="0015230C">
            <w:pPr>
              <w:rPr>
                <w:rFonts w:cs="Calibri"/>
              </w:rPr>
            </w:pPr>
            <w:r>
              <w:rPr>
                <w:rFonts w:cs="Calibri"/>
              </w:rPr>
              <w:t>In 2019 en en 2020 heeft er een nulmeting plaats gevonden over tijdvak 2017 voor wat betreft de BTW en BTW-compensatiefonds aangifte in het kader van horizontale controle.  Op basis van de voorlopig</w:t>
            </w:r>
            <w:r w:rsidR="00015295">
              <w:rPr>
                <w:rFonts w:cs="Calibri"/>
              </w:rPr>
              <w:t>e</w:t>
            </w:r>
            <w:r>
              <w:rPr>
                <w:rFonts w:cs="Calibri"/>
              </w:rPr>
              <w:t> onderzoekresultaten van de Belastingdienst over 2017 moet de gemeente een bedrag van €</w:t>
            </w:r>
            <w:r w:rsidR="00122AAC">
              <w:rPr>
                <w:rFonts w:cs="Calibri"/>
              </w:rPr>
              <w:t> </w:t>
            </w:r>
            <w:r>
              <w:rPr>
                <w:rFonts w:cs="Calibri"/>
              </w:rPr>
              <w:t>120.000 aan teveel geclaimde BTW terugbetalen.  </w:t>
            </w:r>
          </w:p>
        </w:tc>
      </w:tr>
    </w:tbl>
    <w:p w14:paraId="4B3106E5" w14:textId="77777777" w:rsidR="00B22B9B" w:rsidRDefault="0015230C">
      <w:pPr>
        <w:pStyle w:val="Kop1"/>
      </w:pPr>
      <w:bookmarkStart w:id="16" w:name="_Toc46846761"/>
      <w:r>
        <w:lastRenderedPageBreak/>
        <w:t>Reserves</w:t>
      </w:r>
      <w:bookmarkEnd w:id="16"/>
    </w:p>
    <w:p w14:paraId="32E26000" w14:textId="77777777" w:rsidR="00B22B9B" w:rsidRPr="007C7AE7" w:rsidRDefault="0015230C">
      <w:pPr>
        <w:pStyle w:val="Kop5"/>
        <w:rPr>
          <w:sz w:val="28"/>
          <w:szCs w:val="28"/>
        </w:rPr>
      </w:pPr>
      <w:r w:rsidRPr="007C7AE7">
        <w:rPr>
          <w:sz w:val="28"/>
          <w:szCs w:val="28"/>
        </w:rPr>
        <w:t>Wat speelt er?</w:t>
      </w:r>
    </w:p>
    <w:p w14:paraId="3189AD8D" w14:textId="77777777" w:rsidR="00B22B9B" w:rsidRDefault="0015230C">
      <w:pPr>
        <w:rPr>
          <w:rFonts w:cs="Calibri"/>
        </w:rPr>
      </w:pPr>
      <w:r>
        <w:rPr>
          <w:rFonts w:cs="Calibri"/>
        </w:rPr>
        <w:t>Bij de nota Reserves en Voorzieningen 2019 zijn de reserves herschikt. Daarbij zijn nog 9 reserves in stand gebleven, waarvan 8 bestemmingsreserves. De bestemmingsreserves zijn ingesteld om toekomstige lasten te kunnen dekken. Het idee daarachter is niet dat die lasten gelijk gemaakt moeten worden. De reserves zijn een spaarpot voor uitgaven die we verwachten. Hierna is per reserve nog eens aangegeven voor welk doel ze zijn ingesteld.</w:t>
      </w:r>
    </w:p>
    <w:p w14:paraId="09D3D3FE" w14:textId="77777777" w:rsidR="00B22B9B" w:rsidRDefault="0015230C">
      <w:pPr>
        <w:pStyle w:val="Kop5"/>
      </w:pPr>
      <w:r>
        <w:t>Overzicht reserves</w:t>
      </w:r>
    </w:p>
    <w:p w14:paraId="1E785B9E" w14:textId="77777777" w:rsidR="00B22B9B" w:rsidRDefault="0015230C">
      <w:pPr>
        <w:rPr>
          <w:rFonts w:cs="Calibri"/>
        </w:rPr>
      </w:pPr>
      <w:r>
        <w:rPr>
          <w:rFonts w:cs="Calibri"/>
        </w:rPr>
        <w:t>De algemene reserve ontwikkelt zich in dit overzicht positief. Dit komt door de voordelige resultaten zoals deze in de Perspectie</w:t>
      </w:r>
      <w:r w:rsidR="00122AAC">
        <w:rPr>
          <w:rFonts w:cs="Calibri"/>
        </w:rPr>
        <w:t>f</w:t>
      </w:r>
      <w:r>
        <w:rPr>
          <w:rFonts w:cs="Calibri"/>
        </w:rPr>
        <w:t xml:space="preserve">nota 2021 zijn gepresenteerd. </w:t>
      </w:r>
      <w:r>
        <w:rPr>
          <w:rFonts w:cs="Calibri"/>
        </w:rPr>
        <w:br/>
        <w:t>Binnen de reserve bestuurlijke claims valt € 3 miljoen vrij. Het transformatiefonds woningen (€ 1 miljoen) en het niet terugbetalen OZB 2021 en 2022 (€ 2 miljoen) liggen hieraan ten grondslag.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609"/>
        <w:gridCol w:w="716"/>
        <w:gridCol w:w="947"/>
        <w:gridCol w:w="980"/>
        <w:gridCol w:w="934"/>
        <w:gridCol w:w="1134"/>
        <w:gridCol w:w="1168"/>
        <w:gridCol w:w="699"/>
        <w:gridCol w:w="86"/>
        <w:gridCol w:w="86"/>
        <w:gridCol w:w="86"/>
      </w:tblGrid>
      <w:tr w:rsidR="00B22B9B" w14:paraId="3DBF9A76" w14:textId="77777777">
        <w:tc>
          <w:tcPr>
            <w:tcW w:w="0" w:type="auto"/>
            <w:tcBorders>
              <w:top w:val="nil"/>
              <w:left w:val="nil"/>
              <w:bottom w:val="nil"/>
              <w:right w:val="nil"/>
            </w:tcBorders>
            <w:shd w:val="clear" w:color="auto" w:fill="0000FF"/>
            <w:tcMar>
              <w:top w:w="40" w:type="dxa"/>
              <w:left w:w="40" w:type="dxa"/>
              <w:bottom w:w="40" w:type="dxa"/>
              <w:right w:w="40" w:type="dxa"/>
            </w:tcMar>
          </w:tcPr>
          <w:p w14:paraId="0A5F738D" w14:textId="77777777" w:rsidR="00B22B9B" w:rsidRDefault="0015230C">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0000FF"/>
            <w:tcMar>
              <w:top w:w="40" w:type="dxa"/>
              <w:left w:w="40" w:type="dxa"/>
              <w:bottom w:w="40" w:type="dxa"/>
              <w:right w:w="40" w:type="dxa"/>
            </w:tcMar>
          </w:tcPr>
          <w:p w14:paraId="0AE08FB7" w14:textId="77777777" w:rsidR="00B22B9B" w:rsidRDefault="0015230C">
            <w:pPr>
              <w:keepNext/>
              <w:spacing w:after="0"/>
              <w:jc w:val="center"/>
              <w:rPr>
                <w:b/>
                <w:color w:val="FFFFFF"/>
                <w:sz w:val="16"/>
              </w:rPr>
            </w:pPr>
            <w:r>
              <w:rPr>
                <w:b/>
                <w:color w:val="FFFFFF"/>
                <w:sz w:val="16"/>
              </w:rPr>
              <w:t>Stand 31-12-2019</w:t>
            </w:r>
          </w:p>
        </w:tc>
        <w:tc>
          <w:tcPr>
            <w:tcW w:w="0" w:type="auto"/>
            <w:tcBorders>
              <w:top w:val="nil"/>
              <w:left w:val="nil"/>
              <w:bottom w:val="nil"/>
              <w:right w:val="nil"/>
            </w:tcBorders>
            <w:shd w:val="clear" w:color="auto" w:fill="0000FF"/>
            <w:tcMar>
              <w:top w:w="40" w:type="dxa"/>
              <w:left w:w="40" w:type="dxa"/>
              <w:bottom w:w="40" w:type="dxa"/>
              <w:right w:w="40" w:type="dxa"/>
            </w:tcMar>
          </w:tcPr>
          <w:p w14:paraId="63F60864" w14:textId="77777777" w:rsidR="00B22B9B" w:rsidRDefault="0015230C">
            <w:pPr>
              <w:keepNext/>
              <w:spacing w:after="0"/>
              <w:jc w:val="center"/>
              <w:rPr>
                <w:b/>
                <w:color w:val="FFFFFF"/>
                <w:sz w:val="16"/>
              </w:rPr>
            </w:pPr>
            <w:r>
              <w:rPr>
                <w:b/>
                <w:color w:val="FFFFFF"/>
                <w:sz w:val="16"/>
              </w:rPr>
              <w:t>resultaat 2019</w:t>
            </w:r>
          </w:p>
        </w:tc>
        <w:tc>
          <w:tcPr>
            <w:tcW w:w="0" w:type="auto"/>
            <w:tcBorders>
              <w:top w:val="nil"/>
              <w:left w:val="nil"/>
              <w:bottom w:val="nil"/>
              <w:right w:val="nil"/>
            </w:tcBorders>
            <w:shd w:val="clear" w:color="auto" w:fill="0000FF"/>
            <w:tcMar>
              <w:top w:w="40" w:type="dxa"/>
              <w:left w:w="40" w:type="dxa"/>
              <w:bottom w:w="40" w:type="dxa"/>
              <w:right w:w="40" w:type="dxa"/>
            </w:tcMar>
          </w:tcPr>
          <w:p w14:paraId="70ACC4E8" w14:textId="77777777" w:rsidR="00B22B9B" w:rsidRDefault="0015230C">
            <w:pPr>
              <w:keepNext/>
              <w:spacing w:after="0"/>
              <w:jc w:val="center"/>
              <w:rPr>
                <w:b/>
                <w:color w:val="FFFFFF"/>
                <w:sz w:val="16"/>
              </w:rPr>
            </w:pPr>
            <w:r>
              <w:rPr>
                <w:b/>
                <w:color w:val="FFFFFF"/>
                <w:sz w:val="16"/>
              </w:rPr>
              <w:t>Verwachte toevoeging 2020</w:t>
            </w:r>
          </w:p>
        </w:tc>
        <w:tc>
          <w:tcPr>
            <w:tcW w:w="0" w:type="auto"/>
            <w:tcBorders>
              <w:top w:val="nil"/>
              <w:left w:val="nil"/>
              <w:bottom w:val="nil"/>
              <w:right w:val="nil"/>
            </w:tcBorders>
            <w:shd w:val="clear" w:color="auto" w:fill="0000FF"/>
            <w:tcMar>
              <w:top w:w="40" w:type="dxa"/>
              <w:left w:w="40" w:type="dxa"/>
              <w:bottom w:w="40" w:type="dxa"/>
              <w:right w:w="40" w:type="dxa"/>
            </w:tcMar>
          </w:tcPr>
          <w:p w14:paraId="2F0AFDA8" w14:textId="77777777" w:rsidR="00B22B9B" w:rsidRDefault="0015230C">
            <w:pPr>
              <w:keepNext/>
              <w:spacing w:after="0"/>
              <w:jc w:val="center"/>
              <w:rPr>
                <w:b/>
                <w:color w:val="FFFFFF"/>
                <w:sz w:val="16"/>
              </w:rPr>
            </w:pPr>
            <w:r>
              <w:rPr>
                <w:b/>
                <w:color w:val="FFFFFF"/>
                <w:sz w:val="16"/>
              </w:rPr>
              <w:t>Verwachte onttrekking 2020</w:t>
            </w:r>
          </w:p>
        </w:tc>
        <w:tc>
          <w:tcPr>
            <w:tcW w:w="0" w:type="auto"/>
            <w:tcBorders>
              <w:top w:val="nil"/>
              <w:left w:val="nil"/>
              <w:bottom w:val="nil"/>
              <w:right w:val="nil"/>
            </w:tcBorders>
            <w:shd w:val="clear" w:color="auto" w:fill="0000FF"/>
            <w:tcMar>
              <w:top w:w="40" w:type="dxa"/>
              <w:left w:w="40" w:type="dxa"/>
              <w:bottom w:w="40" w:type="dxa"/>
              <w:right w:w="40" w:type="dxa"/>
            </w:tcMar>
          </w:tcPr>
          <w:p w14:paraId="53B1D5CB" w14:textId="77777777" w:rsidR="00B22B9B" w:rsidRDefault="0015230C">
            <w:pPr>
              <w:keepNext/>
              <w:spacing w:after="0"/>
              <w:jc w:val="center"/>
              <w:rPr>
                <w:b/>
                <w:color w:val="FFFFFF"/>
                <w:sz w:val="16"/>
              </w:rPr>
            </w:pPr>
            <w:r>
              <w:rPr>
                <w:b/>
                <w:color w:val="FFFFFF"/>
                <w:sz w:val="16"/>
              </w:rPr>
              <w:t>Verwachte stand 31-12-2020</w:t>
            </w:r>
          </w:p>
        </w:tc>
        <w:tc>
          <w:tcPr>
            <w:tcW w:w="0" w:type="auto"/>
            <w:tcBorders>
              <w:top w:val="nil"/>
              <w:left w:val="nil"/>
              <w:bottom w:val="nil"/>
              <w:right w:val="nil"/>
            </w:tcBorders>
            <w:shd w:val="clear" w:color="auto" w:fill="0000FF"/>
            <w:tcMar>
              <w:top w:w="40" w:type="dxa"/>
              <w:left w:w="40" w:type="dxa"/>
              <w:bottom w:w="40" w:type="dxa"/>
              <w:right w:w="40" w:type="dxa"/>
            </w:tcMar>
          </w:tcPr>
          <w:p w14:paraId="6863BCB0" w14:textId="77777777" w:rsidR="00B22B9B" w:rsidRDefault="0015230C">
            <w:pPr>
              <w:keepNext/>
              <w:spacing w:after="0"/>
              <w:jc w:val="center"/>
              <w:rPr>
                <w:b/>
                <w:color w:val="FFFFFF"/>
                <w:sz w:val="16"/>
              </w:rPr>
            </w:pPr>
            <w:r>
              <w:rPr>
                <w:b/>
                <w:color w:val="FFFFFF"/>
                <w:sz w:val="16"/>
              </w:rPr>
              <w:t>Nog te verwachten toevoegingen</w:t>
            </w:r>
          </w:p>
        </w:tc>
        <w:tc>
          <w:tcPr>
            <w:tcW w:w="0" w:type="auto"/>
            <w:tcBorders>
              <w:top w:val="nil"/>
              <w:left w:val="nil"/>
              <w:bottom w:val="nil"/>
              <w:right w:val="nil"/>
            </w:tcBorders>
            <w:shd w:val="clear" w:color="auto" w:fill="0000FF"/>
            <w:tcMar>
              <w:top w:w="40" w:type="dxa"/>
              <w:left w:w="40" w:type="dxa"/>
              <w:bottom w:w="40" w:type="dxa"/>
              <w:right w:w="40" w:type="dxa"/>
            </w:tcMar>
          </w:tcPr>
          <w:p w14:paraId="554A9403" w14:textId="77777777" w:rsidR="00B22B9B" w:rsidRDefault="0015230C">
            <w:pPr>
              <w:keepNext/>
              <w:spacing w:after="0"/>
              <w:jc w:val="center"/>
              <w:rPr>
                <w:b/>
                <w:color w:val="FFFFFF"/>
                <w:sz w:val="16"/>
              </w:rPr>
            </w:pPr>
            <w:r>
              <w:rPr>
                <w:b/>
                <w:color w:val="FFFFFF"/>
                <w:sz w:val="16"/>
              </w:rPr>
              <w:t>Nog te verwachten onttrekkingen</w:t>
            </w:r>
          </w:p>
        </w:tc>
        <w:tc>
          <w:tcPr>
            <w:tcW w:w="0" w:type="auto"/>
            <w:tcBorders>
              <w:top w:val="nil"/>
              <w:left w:val="nil"/>
              <w:bottom w:val="nil"/>
              <w:right w:val="nil"/>
            </w:tcBorders>
            <w:shd w:val="clear" w:color="auto" w:fill="0000FF"/>
            <w:tcMar>
              <w:top w:w="40" w:type="dxa"/>
              <w:left w:w="40" w:type="dxa"/>
              <w:bottom w:w="40" w:type="dxa"/>
              <w:right w:w="40" w:type="dxa"/>
            </w:tcMar>
          </w:tcPr>
          <w:p w14:paraId="291D1C65" w14:textId="77777777" w:rsidR="00B22B9B" w:rsidRDefault="0015230C">
            <w:pPr>
              <w:keepNext/>
              <w:spacing w:after="0"/>
              <w:jc w:val="center"/>
              <w:rPr>
                <w:b/>
                <w:color w:val="FFFFFF"/>
                <w:sz w:val="16"/>
              </w:rPr>
            </w:pPr>
            <w:r>
              <w:rPr>
                <w:b/>
                <w:color w:val="FFFFFF"/>
                <w:sz w:val="16"/>
              </w:rPr>
              <w:t>Niet bestemd</w:t>
            </w:r>
          </w:p>
        </w:tc>
        <w:tc>
          <w:tcPr>
            <w:tcW w:w="0" w:type="auto"/>
            <w:tcBorders>
              <w:top w:val="nil"/>
              <w:left w:val="nil"/>
              <w:bottom w:val="nil"/>
              <w:right w:val="nil"/>
            </w:tcBorders>
            <w:tcMar>
              <w:top w:w="40" w:type="dxa"/>
              <w:left w:w="40" w:type="dxa"/>
              <w:bottom w:w="40" w:type="dxa"/>
              <w:right w:w="40" w:type="dxa"/>
            </w:tcMar>
          </w:tcPr>
          <w:p w14:paraId="5CD71858"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2CDD703"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DBE6F45" w14:textId="77777777" w:rsidR="00B22B9B" w:rsidRDefault="00B22B9B">
            <w:pPr>
              <w:keepNext/>
              <w:spacing w:after="0"/>
              <w:rPr>
                <w:color w:val="000000"/>
                <w:sz w:val="16"/>
              </w:rPr>
            </w:pPr>
          </w:p>
        </w:tc>
      </w:tr>
      <w:tr w:rsidR="00B22B9B" w14:paraId="459B726D" w14:textId="77777777">
        <w:tc>
          <w:tcPr>
            <w:tcW w:w="0" w:type="auto"/>
            <w:tcBorders>
              <w:top w:val="nil"/>
              <w:left w:val="nil"/>
              <w:bottom w:val="nil"/>
              <w:right w:val="nil"/>
            </w:tcBorders>
            <w:shd w:val="clear" w:color="auto" w:fill="0000FF"/>
            <w:tcMar>
              <w:top w:w="40" w:type="dxa"/>
              <w:left w:w="40" w:type="dxa"/>
              <w:bottom w:w="40" w:type="dxa"/>
              <w:right w:w="40" w:type="dxa"/>
            </w:tcMar>
          </w:tcPr>
          <w:p w14:paraId="7A956606" w14:textId="77777777" w:rsidR="00B22B9B" w:rsidRDefault="0015230C">
            <w:pPr>
              <w:keepNext/>
              <w:spacing w:after="0"/>
              <w:rPr>
                <w:color w:val="FFFFFF"/>
                <w:sz w:val="16"/>
              </w:rPr>
            </w:pPr>
            <w:r>
              <w:rPr>
                <w:color w:val="FFFFFF"/>
                <w:sz w:val="16"/>
              </w:rPr>
              <w:t>Algemene reserve</w:t>
            </w:r>
          </w:p>
        </w:tc>
        <w:tc>
          <w:tcPr>
            <w:tcW w:w="0" w:type="auto"/>
            <w:tcBorders>
              <w:top w:val="nil"/>
              <w:left w:val="nil"/>
              <w:bottom w:val="nil"/>
              <w:right w:val="nil"/>
            </w:tcBorders>
            <w:tcMar>
              <w:top w:w="40" w:type="dxa"/>
              <w:left w:w="40" w:type="dxa"/>
              <w:bottom w:w="40" w:type="dxa"/>
              <w:right w:w="40" w:type="dxa"/>
            </w:tcMar>
          </w:tcPr>
          <w:p w14:paraId="5077E71E" w14:textId="77777777" w:rsidR="00B22B9B" w:rsidRDefault="0015230C">
            <w:pPr>
              <w:keepNext/>
              <w:spacing w:after="0"/>
              <w:jc w:val="right"/>
              <w:rPr>
                <w:color w:val="000000"/>
                <w:sz w:val="16"/>
              </w:rPr>
            </w:pPr>
            <w:r>
              <w:rPr>
                <w:color w:val="000000"/>
                <w:sz w:val="16"/>
              </w:rPr>
              <w:t xml:space="preserve"> 21.497</w:t>
            </w:r>
          </w:p>
        </w:tc>
        <w:tc>
          <w:tcPr>
            <w:tcW w:w="0" w:type="auto"/>
            <w:tcBorders>
              <w:top w:val="nil"/>
              <w:left w:val="nil"/>
              <w:bottom w:val="nil"/>
              <w:right w:val="nil"/>
            </w:tcBorders>
            <w:tcMar>
              <w:top w:w="40" w:type="dxa"/>
              <w:left w:w="40" w:type="dxa"/>
              <w:bottom w:w="40" w:type="dxa"/>
              <w:right w:w="40" w:type="dxa"/>
            </w:tcMar>
          </w:tcPr>
          <w:p w14:paraId="22EA5C51" w14:textId="77777777" w:rsidR="00B22B9B" w:rsidRDefault="0015230C">
            <w:pPr>
              <w:keepNext/>
              <w:spacing w:after="0"/>
              <w:jc w:val="right"/>
              <w:rPr>
                <w:color w:val="000000"/>
                <w:sz w:val="16"/>
              </w:rPr>
            </w:pPr>
            <w:r>
              <w:rPr>
                <w:color w:val="000000"/>
                <w:sz w:val="16"/>
              </w:rPr>
              <w:t xml:space="preserve"> 961</w:t>
            </w:r>
          </w:p>
        </w:tc>
        <w:tc>
          <w:tcPr>
            <w:tcW w:w="0" w:type="auto"/>
            <w:tcBorders>
              <w:top w:val="nil"/>
              <w:left w:val="nil"/>
              <w:bottom w:val="nil"/>
              <w:right w:val="nil"/>
            </w:tcBorders>
            <w:tcMar>
              <w:top w:w="40" w:type="dxa"/>
              <w:left w:w="40" w:type="dxa"/>
              <w:bottom w:w="40" w:type="dxa"/>
              <w:right w:w="40" w:type="dxa"/>
            </w:tcMar>
          </w:tcPr>
          <w:p w14:paraId="13E450EB" w14:textId="77777777" w:rsidR="00B22B9B" w:rsidRDefault="0015230C">
            <w:pPr>
              <w:keepNext/>
              <w:spacing w:after="0"/>
              <w:jc w:val="right"/>
              <w:rPr>
                <w:color w:val="000000"/>
                <w:sz w:val="16"/>
              </w:rPr>
            </w:pPr>
            <w:r>
              <w:rPr>
                <w:color w:val="000000"/>
                <w:sz w:val="16"/>
              </w:rPr>
              <w:t xml:space="preserve"> 180</w:t>
            </w:r>
          </w:p>
        </w:tc>
        <w:tc>
          <w:tcPr>
            <w:tcW w:w="0" w:type="auto"/>
            <w:tcBorders>
              <w:top w:val="nil"/>
              <w:left w:val="nil"/>
              <w:bottom w:val="nil"/>
              <w:right w:val="nil"/>
            </w:tcBorders>
            <w:tcMar>
              <w:top w:w="40" w:type="dxa"/>
              <w:left w:w="40" w:type="dxa"/>
              <w:bottom w:w="40" w:type="dxa"/>
              <w:right w:w="40" w:type="dxa"/>
            </w:tcMar>
          </w:tcPr>
          <w:p w14:paraId="3900F168" w14:textId="77777777" w:rsidR="00B22B9B" w:rsidRDefault="0015230C">
            <w:pPr>
              <w:keepNext/>
              <w:spacing w:after="0"/>
              <w:jc w:val="right"/>
              <w:rPr>
                <w:color w:val="000000"/>
                <w:sz w:val="16"/>
              </w:rPr>
            </w:pPr>
            <w:r>
              <w:rPr>
                <w:color w:val="000000"/>
                <w:sz w:val="16"/>
              </w:rPr>
              <w:t xml:space="preserve"> 281</w:t>
            </w:r>
          </w:p>
        </w:tc>
        <w:tc>
          <w:tcPr>
            <w:tcW w:w="0" w:type="auto"/>
            <w:tcBorders>
              <w:top w:val="nil"/>
              <w:left w:val="nil"/>
              <w:bottom w:val="nil"/>
              <w:right w:val="nil"/>
            </w:tcBorders>
            <w:tcMar>
              <w:top w:w="40" w:type="dxa"/>
              <w:left w:w="40" w:type="dxa"/>
              <w:bottom w:w="40" w:type="dxa"/>
              <w:right w:w="40" w:type="dxa"/>
            </w:tcMar>
          </w:tcPr>
          <w:p w14:paraId="7439F8CC" w14:textId="77777777" w:rsidR="00B22B9B" w:rsidRDefault="0015230C">
            <w:pPr>
              <w:keepNext/>
              <w:spacing w:after="0"/>
              <w:jc w:val="right"/>
              <w:rPr>
                <w:color w:val="000000"/>
                <w:sz w:val="16"/>
              </w:rPr>
            </w:pPr>
            <w:r>
              <w:rPr>
                <w:color w:val="000000"/>
                <w:sz w:val="16"/>
              </w:rPr>
              <w:t xml:space="preserve"> 22.357</w:t>
            </w:r>
          </w:p>
        </w:tc>
        <w:tc>
          <w:tcPr>
            <w:tcW w:w="0" w:type="auto"/>
            <w:tcBorders>
              <w:top w:val="nil"/>
              <w:left w:val="nil"/>
              <w:bottom w:val="nil"/>
              <w:right w:val="nil"/>
            </w:tcBorders>
            <w:tcMar>
              <w:top w:w="40" w:type="dxa"/>
              <w:left w:w="40" w:type="dxa"/>
              <w:bottom w:w="40" w:type="dxa"/>
              <w:right w:w="40" w:type="dxa"/>
            </w:tcMar>
          </w:tcPr>
          <w:p w14:paraId="6F0A9807" w14:textId="77777777" w:rsidR="00B22B9B" w:rsidRDefault="0015230C">
            <w:pPr>
              <w:keepNext/>
              <w:spacing w:after="0"/>
              <w:jc w:val="right"/>
              <w:rPr>
                <w:color w:val="000000"/>
                <w:sz w:val="16"/>
              </w:rPr>
            </w:pPr>
            <w:r>
              <w:rPr>
                <w:color w:val="000000"/>
                <w:sz w:val="16"/>
              </w:rPr>
              <w:t xml:space="preserve"> 5.439</w:t>
            </w:r>
          </w:p>
        </w:tc>
        <w:tc>
          <w:tcPr>
            <w:tcW w:w="0" w:type="auto"/>
            <w:tcBorders>
              <w:top w:val="nil"/>
              <w:left w:val="nil"/>
              <w:bottom w:val="nil"/>
              <w:right w:val="nil"/>
            </w:tcBorders>
            <w:tcMar>
              <w:top w:w="40" w:type="dxa"/>
              <w:left w:w="40" w:type="dxa"/>
              <w:bottom w:w="40" w:type="dxa"/>
              <w:right w:w="40" w:type="dxa"/>
            </w:tcMar>
          </w:tcPr>
          <w:p w14:paraId="0477305E" w14:textId="77777777" w:rsidR="00B22B9B" w:rsidRDefault="0015230C">
            <w:pPr>
              <w:keepNext/>
              <w:spacing w:after="0"/>
              <w:jc w:val="right"/>
              <w:rPr>
                <w:color w:val="000000"/>
                <w:sz w:val="16"/>
              </w:rPr>
            </w:pPr>
            <w:r>
              <w:rPr>
                <w:color w:val="000000"/>
                <w:sz w:val="16"/>
              </w:rPr>
              <w:t xml:space="preserve"> -</w:t>
            </w:r>
          </w:p>
        </w:tc>
        <w:tc>
          <w:tcPr>
            <w:tcW w:w="0" w:type="auto"/>
            <w:tcBorders>
              <w:top w:val="nil"/>
              <w:left w:val="nil"/>
              <w:bottom w:val="nil"/>
              <w:right w:val="nil"/>
            </w:tcBorders>
            <w:tcMar>
              <w:top w:w="40" w:type="dxa"/>
              <w:left w:w="40" w:type="dxa"/>
              <w:bottom w:w="40" w:type="dxa"/>
              <w:right w:w="40" w:type="dxa"/>
            </w:tcMar>
          </w:tcPr>
          <w:p w14:paraId="6B87484F" w14:textId="77777777" w:rsidR="00B22B9B" w:rsidRDefault="0015230C">
            <w:pPr>
              <w:keepNext/>
              <w:spacing w:after="0"/>
              <w:jc w:val="right"/>
              <w:rPr>
                <w:b/>
                <w:color w:val="000000"/>
                <w:sz w:val="16"/>
              </w:rPr>
            </w:pPr>
            <w:r>
              <w:rPr>
                <w:b/>
                <w:color w:val="000000"/>
                <w:sz w:val="16"/>
              </w:rPr>
              <w:t xml:space="preserve"> 27.796</w:t>
            </w:r>
          </w:p>
        </w:tc>
        <w:tc>
          <w:tcPr>
            <w:tcW w:w="0" w:type="auto"/>
            <w:tcBorders>
              <w:top w:val="nil"/>
              <w:left w:val="nil"/>
              <w:bottom w:val="nil"/>
              <w:right w:val="nil"/>
            </w:tcBorders>
            <w:tcMar>
              <w:top w:w="40" w:type="dxa"/>
              <w:left w:w="40" w:type="dxa"/>
              <w:bottom w:w="40" w:type="dxa"/>
              <w:right w:w="40" w:type="dxa"/>
            </w:tcMar>
          </w:tcPr>
          <w:p w14:paraId="3FEDE773"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4D4FE38"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A298336" w14:textId="77777777" w:rsidR="00B22B9B" w:rsidRDefault="00B22B9B">
            <w:pPr>
              <w:keepNext/>
              <w:spacing w:after="0"/>
              <w:rPr>
                <w:color w:val="000000"/>
                <w:sz w:val="16"/>
              </w:rPr>
            </w:pPr>
          </w:p>
        </w:tc>
      </w:tr>
      <w:tr w:rsidR="00B22B9B" w14:paraId="6DA0B003" w14:textId="77777777">
        <w:tc>
          <w:tcPr>
            <w:tcW w:w="0" w:type="auto"/>
            <w:tcBorders>
              <w:top w:val="nil"/>
              <w:left w:val="nil"/>
              <w:bottom w:val="nil"/>
              <w:right w:val="nil"/>
            </w:tcBorders>
            <w:shd w:val="clear" w:color="auto" w:fill="0000FF"/>
            <w:tcMar>
              <w:top w:w="40" w:type="dxa"/>
              <w:left w:w="40" w:type="dxa"/>
              <w:bottom w:w="40" w:type="dxa"/>
              <w:right w:w="40" w:type="dxa"/>
            </w:tcMar>
          </w:tcPr>
          <w:p w14:paraId="7781A832" w14:textId="77777777" w:rsidR="00B22B9B" w:rsidRDefault="0015230C">
            <w:pPr>
              <w:keepNext/>
              <w:spacing w:after="0"/>
              <w:rPr>
                <w:color w:val="FFFFFF"/>
                <w:sz w:val="16"/>
              </w:rPr>
            </w:pPr>
            <w:r>
              <w:rPr>
                <w:color w:val="FFFFFF"/>
                <w:sz w:val="16"/>
              </w:rPr>
              <w:t>Bestuurlijke claims</w:t>
            </w:r>
          </w:p>
        </w:tc>
        <w:tc>
          <w:tcPr>
            <w:tcW w:w="0" w:type="auto"/>
            <w:tcBorders>
              <w:top w:val="nil"/>
              <w:left w:val="nil"/>
              <w:bottom w:val="nil"/>
              <w:right w:val="nil"/>
            </w:tcBorders>
            <w:tcMar>
              <w:top w:w="40" w:type="dxa"/>
              <w:left w:w="40" w:type="dxa"/>
              <w:bottom w:w="40" w:type="dxa"/>
              <w:right w:w="40" w:type="dxa"/>
            </w:tcMar>
          </w:tcPr>
          <w:p w14:paraId="441E75E2" w14:textId="77777777" w:rsidR="00B22B9B" w:rsidRDefault="0015230C">
            <w:pPr>
              <w:keepNext/>
              <w:spacing w:after="0"/>
              <w:jc w:val="right"/>
              <w:rPr>
                <w:color w:val="000000"/>
                <w:sz w:val="16"/>
              </w:rPr>
            </w:pPr>
            <w:r>
              <w:rPr>
                <w:color w:val="000000"/>
                <w:sz w:val="16"/>
              </w:rPr>
              <w:t xml:space="preserve"> 35.751</w:t>
            </w:r>
          </w:p>
        </w:tc>
        <w:tc>
          <w:tcPr>
            <w:tcW w:w="0" w:type="auto"/>
            <w:tcBorders>
              <w:top w:val="nil"/>
              <w:left w:val="nil"/>
              <w:bottom w:val="nil"/>
              <w:right w:val="nil"/>
            </w:tcBorders>
            <w:tcMar>
              <w:top w:w="40" w:type="dxa"/>
              <w:left w:w="40" w:type="dxa"/>
              <w:bottom w:w="40" w:type="dxa"/>
              <w:right w:w="40" w:type="dxa"/>
            </w:tcMar>
          </w:tcPr>
          <w:p w14:paraId="5F9D3258" w14:textId="77777777" w:rsidR="00B22B9B" w:rsidRDefault="0015230C">
            <w:pPr>
              <w:keepNext/>
              <w:spacing w:after="0"/>
              <w:jc w:val="right"/>
              <w:rPr>
                <w:color w:val="000000"/>
                <w:sz w:val="16"/>
              </w:rPr>
            </w:pPr>
            <w:r>
              <w:rPr>
                <w:color w:val="000000"/>
                <w:sz w:val="16"/>
              </w:rPr>
              <w:t xml:space="preserve"> 4.690</w:t>
            </w:r>
          </w:p>
        </w:tc>
        <w:tc>
          <w:tcPr>
            <w:tcW w:w="0" w:type="auto"/>
            <w:tcBorders>
              <w:top w:val="nil"/>
              <w:left w:val="nil"/>
              <w:bottom w:val="nil"/>
              <w:right w:val="nil"/>
            </w:tcBorders>
            <w:tcMar>
              <w:top w:w="40" w:type="dxa"/>
              <w:left w:w="40" w:type="dxa"/>
              <w:bottom w:w="40" w:type="dxa"/>
              <w:right w:w="40" w:type="dxa"/>
            </w:tcMar>
          </w:tcPr>
          <w:p w14:paraId="2CA1529B" w14:textId="77777777" w:rsidR="00B22B9B" w:rsidRDefault="0015230C">
            <w:pPr>
              <w:keepNext/>
              <w:spacing w:after="0"/>
              <w:jc w:val="right"/>
              <w:rPr>
                <w:color w:val="000000"/>
                <w:sz w:val="16"/>
              </w:rPr>
            </w:pPr>
            <w:r>
              <w:rPr>
                <w:color w:val="000000"/>
                <w:sz w:val="16"/>
              </w:rPr>
              <w:t xml:space="preserve"> -</w:t>
            </w:r>
          </w:p>
        </w:tc>
        <w:tc>
          <w:tcPr>
            <w:tcW w:w="0" w:type="auto"/>
            <w:tcBorders>
              <w:top w:val="nil"/>
              <w:left w:val="nil"/>
              <w:bottom w:val="nil"/>
              <w:right w:val="nil"/>
            </w:tcBorders>
            <w:tcMar>
              <w:top w:w="40" w:type="dxa"/>
              <w:left w:w="40" w:type="dxa"/>
              <w:bottom w:w="40" w:type="dxa"/>
              <w:right w:w="40" w:type="dxa"/>
            </w:tcMar>
          </w:tcPr>
          <w:p w14:paraId="43EAC8B8" w14:textId="77777777" w:rsidR="00B22B9B" w:rsidRDefault="0015230C">
            <w:pPr>
              <w:keepNext/>
              <w:spacing w:after="0"/>
              <w:jc w:val="right"/>
              <w:rPr>
                <w:color w:val="000000"/>
                <w:sz w:val="16"/>
              </w:rPr>
            </w:pPr>
            <w:r>
              <w:rPr>
                <w:color w:val="000000"/>
                <w:sz w:val="16"/>
              </w:rPr>
              <w:t xml:space="preserve"> 13.895</w:t>
            </w:r>
          </w:p>
        </w:tc>
        <w:tc>
          <w:tcPr>
            <w:tcW w:w="0" w:type="auto"/>
            <w:tcBorders>
              <w:top w:val="nil"/>
              <w:left w:val="nil"/>
              <w:bottom w:val="nil"/>
              <w:right w:val="nil"/>
            </w:tcBorders>
            <w:tcMar>
              <w:top w:w="40" w:type="dxa"/>
              <w:left w:w="40" w:type="dxa"/>
              <w:bottom w:w="40" w:type="dxa"/>
              <w:right w:w="40" w:type="dxa"/>
            </w:tcMar>
          </w:tcPr>
          <w:p w14:paraId="21230E77" w14:textId="77777777" w:rsidR="00B22B9B" w:rsidRDefault="0015230C">
            <w:pPr>
              <w:keepNext/>
              <w:spacing w:after="0"/>
              <w:jc w:val="right"/>
              <w:rPr>
                <w:color w:val="000000"/>
                <w:sz w:val="16"/>
              </w:rPr>
            </w:pPr>
            <w:r>
              <w:rPr>
                <w:color w:val="000000"/>
                <w:sz w:val="16"/>
              </w:rPr>
              <w:t xml:space="preserve"> 26.546</w:t>
            </w:r>
          </w:p>
        </w:tc>
        <w:tc>
          <w:tcPr>
            <w:tcW w:w="0" w:type="auto"/>
            <w:tcBorders>
              <w:top w:val="nil"/>
              <w:left w:val="nil"/>
              <w:bottom w:val="nil"/>
              <w:right w:val="nil"/>
            </w:tcBorders>
            <w:tcMar>
              <w:top w:w="40" w:type="dxa"/>
              <w:left w:w="40" w:type="dxa"/>
              <w:bottom w:w="40" w:type="dxa"/>
              <w:right w:w="40" w:type="dxa"/>
            </w:tcMar>
          </w:tcPr>
          <w:p w14:paraId="58EEB9FB"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961A85A" w14:textId="77777777" w:rsidR="00B22B9B" w:rsidRDefault="0015230C">
            <w:pPr>
              <w:keepNext/>
              <w:spacing w:after="0"/>
              <w:jc w:val="right"/>
              <w:rPr>
                <w:color w:val="000000"/>
                <w:sz w:val="16"/>
              </w:rPr>
            </w:pPr>
            <w:r>
              <w:rPr>
                <w:color w:val="000000"/>
                <w:sz w:val="16"/>
              </w:rPr>
              <w:t xml:space="preserve"> 23.494</w:t>
            </w:r>
          </w:p>
        </w:tc>
        <w:tc>
          <w:tcPr>
            <w:tcW w:w="0" w:type="auto"/>
            <w:tcBorders>
              <w:top w:val="nil"/>
              <w:left w:val="nil"/>
              <w:bottom w:val="nil"/>
              <w:right w:val="nil"/>
            </w:tcBorders>
            <w:tcMar>
              <w:top w:w="40" w:type="dxa"/>
              <w:left w:w="40" w:type="dxa"/>
              <w:bottom w:w="40" w:type="dxa"/>
              <w:right w:w="40" w:type="dxa"/>
            </w:tcMar>
          </w:tcPr>
          <w:p w14:paraId="12845A31" w14:textId="77777777" w:rsidR="00B22B9B" w:rsidRDefault="0015230C">
            <w:pPr>
              <w:keepNext/>
              <w:spacing w:after="0"/>
              <w:jc w:val="right"/>
              <w:rPr>
                <w:b/>
                <w:color w:val="000000"/>
                <w:sz w:val="16"/>
              </w:rPr>
            </w:pPr>
            <w:r>
              <w:rPr>
                <w:b/>
                <w:color w:val="000000"/>
                <w:sz w:val="16"/>
              </w:rPr>
              <w:t xml:space="preserve"> 3.052</w:t>
            </w:r>
          </w:p>
        </w:tc>
        <w:tc>
          <w:tcPr>
            <w:tcW w:w="0" w:type="auto"/>
            <w:tcBorders>
              <w:top w:val="nil"/>
              <w:left w:val="nil"/>
              <w:bottom w:val="nil"/>
              <w:right w:val="nil"/>
            </w:tcBorders>
            <w:tcMar>
              <w:top w:w="40" w:type="dxa"/>
              <w:left w:w="40" w:type="dxa"/>
              <w:bottom w:w="40" w:type="dxa"/>
              <w:right w:w="40" w:type="dxa"/>
            </w:tcMar>
          </w:tcPr>
          <w:p w14:paraId="7A84C6F0"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2D0EDC8"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43EF097" w14:textId="77777777" w:rsidR="00B22B9B" w:rsidRDefault="00B22B9B">
            <w:pPr>
              <w:keepNext/>
              <w:spacing w:after="0"/>
              <w:rPr>
                <w:color w:val="000000"/>
                <w:sz w:val="16"/>
              </w:rPr>
            </w:pPr>
          </w:p>
        </w:tc>
      </w:tr>
      <w:tr w:rsidR="00B22B9B" w14:paraId="49727573" w14:textId="77777777">
        <w:tc>
          <w:tcPr>
            <w:tcW w:w="0" w:type="auto"/>
            <w:tcBorders>
              <w:top w:val="nil"/>
              <w:left w:val="nil"/>
              <w:bottom w:val="nil"/>
              <w:right w:val="nil"/>
            </w:tcBorders>
            <w:shd w:val="clear" w:color="auto" w:fill="0000FF"/>
            <w:tcMar>
              <w:top w:w="40" w:type="dxa"/>
              <w:left w:w="40" w:type="dxa"/>
              <w:bottom w:w="40" w:type="dxa"/>
              <w:right w:w="40" w:type="dxa"/>
            </w:tcMar>
          </w:tcPr>
          <w:p w14:paraId="488D5727" w14:textId="77777777" w:rsidR="00B22B9B" w:rsidRDefault="0015230C">
            <w:pPr>
              <w:keepNext/>
              <w:spacing w:after="0"/>
              <w:rPr>
                <w:color w:val="FFFFFF"/>
                <w:sz w:val="16"/>
              </w:rPr>
            </w:pPr>
            <w:r>
              <w:rPr>
                <w:color w:val="FFFFFF"/>
                <w:sz w:val="16"/>
              </w:rPr>
              <w:t>Egalisatiereserve afval</w:t>
            </w:r>
          </w:p>
        </w:tc>
        <w:tc>
          <w:tcPr>
            <w:tcW w:w="0" w:type="auto"/>
            <w:tcBorders>
              <w:top w:val="nil"/>
              <w:left w:val="nil"/>
              <w:bottom w:val="nil"/>
              <w:right w:val="nil"/>
            </w:tcBorders>
            <w:tcMar>
              <w:top w:w="40" w:type="dxa"/>
              <w:left w:w="40" w:type="dxa"/>
              <w:bottom w:w="40" w:type="dxa"/>
              <w:right w:w="40" w:type="dxa"/>
            </w:tcMar>
          </w:tcPr>
          <w:p w14:paraId="71555AF1" w14:textId="77777777" w:rsidR="00B22B9B" w:rsidRDefault="0015230C">
            <w:pPr>
              <w:keepNext/>
              <w:spacing w:after="0"/>
              <w:jc w:val="right"/>
              <w:rPr>
                <w:color w:val="000000"/>
                <w:sz w:val="16"/>
              </w:rPr>
            </w:pPr>
            <w:r>
              <w:rPr>
                <w:color w:val="000000"/>
                <w:sz w:val="16"/>
              </w:rPr>
              <w:t xml:space="preserve"> 2.541</w:t>
            </w:r>
          </w:p>
        </w:tc>
        <w:tc>
          <w:tcPr>
            <w:tcW w:w="0" w:type="auto"/>
            <w:tcBorders>
              <w:top w:val="nil"/>
              <w:left w:val="nil"/>
              <w:bottom w:val="nil"/>
              <w:right w:val="nil"/>
            </w:tcBorders>
            <w:tcMar>
              <w:top w:w="40" w:type="dxa"/>
              <w:left w:w="40" w:type="dxa"/>
              <w:bottom w:w="40" w:type="dxa"/>
              <w:right w:w="40" w:type="dxa"/>
            </w:tcMar>
          </w:tcPr>
          <w:p w14:paraId="728EBF57"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94F6D1B"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719926E" w14:textId="77777777" w:rsidR="00B22B9B" w:rsidRDefault="0015230C">
            <w:pPr>
              <w:keepNext/>
              <w:spacing w:after="0"/>
              <w:jc w:val="right"/>
              <w:rPr>
                <w:color w:val="000000"/>
                <w:sz w:val="16"/>
              </w:rPr>
            </w:pPr>
            <w:r>
              <w:rPr>
                <w:color w:val="000000"/>
                <w:sz w:val="16"/>
              </w:rPr>
              <w:t xml:space="preserve"> 1.209</w:t>
            </w:r>
          </w:p>
        </w:tc>
        <w:tc>
          <w:tcPr>
            <w:tcW w:w="0" w:type="auto"/>
            <w:tcBorders>
              <w:top w:val="nil"/>
              <w:left w:val="nil"/>
              <w:bottom w:val="nil"/>
              <w:right w:val="nil"/>
            </w:tcBorders>
            <w:tcMar>
              <w:top w:w="40" w:type="dxa"/>
              <w:left w:w="40" w:type="dxa"/>
              <w:bottom w:w="40" w:type="dxa"/>
              <w:right w:w="40" w:type="dxa"/>
            </w:tcMar>
          </w:tcPr>
          <w:p w14:paraId="1B1355D6" w14:textId="77777777" w:rsidR="00B22B9B" w:rsidRDefault="0015230C">
            <w:pPr>
              <w:keepNext/>
              <w:spacing w:after="0"/>
              <w:jc w:val="right"/>
              <w:rPr>
                <w:color w:val="000000"/>
                <w:sz w:val="16"/>
              </w:rPr>
            </w:pPr>
            <w:r>
              <w:rPr>
                <w:color w:val="000000"/>
                <w:sz w:val="16"/>
              </w:rPr>
              <w:t xml:space="preserve"> 1.332</w:t>
            </w:r>
          </w:p>
        </w:tc>
        <w:tc>
          <w:tcPr>
            <w:tcW w:w="0" w:type="auto"/>
            <w:tcBorders>
              <w:top w:val="nil"/>
              <w:left w:val="nil"/>
              <w:bottom w:val="nil"/>
              <w:right w:val="nil"/>
            </w:tcBorders>
            <w:tcMar>
              <w:top w:w="40" w:type="dxa"/>
              <w:left w:w="40" w:type="dxa"/>
              <w:bottom w:w="40" w:type="dxa"/>
              <w:right w:w="40" w:type="dxa"/>
            </w:tcMar>
          </w:tcPr>
          <w:p w14:paraId="4FD0BE58"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6231A60" w14:textId="77777777" w:rsidR="00B22B9B" w:rsidRDefault="0015230C">
            <w:pPr>
              <w:keepNext/>
              <w:spacing w:after="0"/>
              <w:jc w:val="right"/>
              <w:rPr>
                <w:color w:val="000000"/>
                <w:sz w:val="16"/>
              </w:rPr>
            </w:pPr>
            <w:r>
              <w:rPr>
                <w:color w:val="000000"/>
                <w:sz w:val="16"/>
              </w:rPr>
              <w:t xml:space="preserve"> 156</w:t>
            </w:r>
          </w:p>
        </w:tc>
        <w:tc>
          <w:tcPr>
            <w:tcW w:w="0" w:type="auto"/>
            <w:tcBorders>
              <w:top w:val="nil"/>
              <w:left w:val="nil"/>
              <w:bottom w:val="nil"/>
              <w:right w:val="nil"/>
            </w:tcBorders>
            <w:tcMar>
              <w:top w:w="40" w:type="dxa"/>
              <w:left w:w="40" w:type="dxa"/>
              <w:bottom w:w="40" w:type="dxa"/>
              <w:right w:w="40" w:type="dxa"/>
            </w:tcMar>
          </w:tcPr>
          <w:p w14:paraId="5BB797A2" w14:textId="77777777" w:rsidR="00B22B9B" w:rsidRDefault="0015230C">
            <w:pPr>
              <w:keepNext/>
              <w:spacing w:after="0"/>
              <w:jc w:val="right"/>
              <w:rPr>
                <w:b/>
                <w:color w:val="000000"/>
                <w:sz w:val="16"/>
              </w:rPr>
            </w:pPr>
            <w:r>
              <w:rPr>
                <w:b/>
                <w:color w:val="000000"/>
                <w:sz w:val="16"/>
              </w:rPr>
              <w:t xml:space="preserve"> 1.176</w:t>
            </w:r>
          </w:p>
        </w:tc>
        <w:tc>
          <w:tcPr>
            <w:tcW w:w="0" w:type="auto"/>
            <w:tcBorders>
              <w:top w:val="nil"/>
              <w:left w:val="nil"/>
              <w:bottom w:val="nil"/>
              <w:right w:val="nil"/>
            </w:tcBorders>
            <w:tcMar>
              <w:top w:w="40" w:type="dxa"/>
              <w:left w:w="40" w:type="dxa"/>
              <w:bottom w:w="40" w:type="dxa"/>
              <w:right w:w="40" w:type="dxa"/>
            </w:tcMar>
          </w:tcPr>
          <w:p w14:paraId="2D411BFC"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5DB6F3C"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E471EB9" w14:textId="77777777" w:rsidR="00B22B9B" w:rsidRDefault="00B22B9B">
            <w:pPr>
              <w:keepNext/>
              <w:spacing w:after="0"/>
              <w:rPr>
                <w:color w:val="000000"/>
                <w:sz w:val="16"/>
              </w:rPr>
            </w:pPr>
          </w:p>
        </w:tc>
      </w:tr>
      <w:tr w:rsidR="00B22B9B" w14:paraId="3F1A7DB8" w14:textId="77777777">
        <w:tc>
          <w:tcPr>
            <w:tcW w:w="0" w:type="auto"/>
            <w:tcBorders>
              <w:top w:val="nil"/>
              <w:left w:val="nil"/>
              <w:bottom w:val="nil"/>
              <w:right w:val="nil"/>
            </w:tcBorders>
            <w:shd w:val="clear" w:color="auto" w:fill="0000FF"/>
            <w:tcMar>
              <w:top w:w="40" w:type="dxa"/>
              <w:left w:w="40" w:type="dxa"/>
              <w:bottom w:w="40" w:type="dxa"/>
              <w:right w:w="40" w:type="dxa"/>
            </w:tcMar>
          </w:tcPr>
          <w:p w14:paraId="4710993D" w14:textId="77777777" w:rsidR="00B22B9B" w:rsidRDefault="0015230C">
            <w:pPr>
              <w:keepNext/>
              <w:spacing w:after="0"/>
              <w:rPr>
                <w:color w:val="FFFFFF"/>
                <w:sz w:val="16"/>
              </w:rPr>
            </w:pPr>
            <w:r>
              <w:rPr>
                <w:color w:val="FFFFFF"/>
                <w:sz w:val="16"/>
              </w:rPr>
              <w:t>Egalisatiereserve investeringen</w:t>
            </w:r>
          </w:p>
        </w:tc>
        <w:tc>
          <w:tcPr>
            <w:tcW w:w="0" w:type="auto"/>
            <w:tcBorders>
              <w:top w:val="nil"/>
              <w:left w:val="nil"/>
              <w:bottom w:val="nil"/>
              <w:right w:val="nil"/>
            </w:tcBorders>
            <w:tcMar>
              <w:top w:w="40" w:type="dxa"/>
              <w:left w:w="40" w:type="dxa"/>
              <w:bottom w:w="40" w:type="dxa"/>
              <w:right w:w="40" w:type="dxa"/>
            </w:tcMar>
          </w:tcPr>
          <w:p w14:paraId="62D3988B" w14:textId="77777777" w:rsidR="00B22B9B" w:rsidRDefault="0015230C">
            <w:pPr>
              <w:keepNext/>
              <w:spacing w:after="0"/>
              <w:jc w:val="right"/>
              <w:rPr>
                <w:color w:val="000000"/>
                <w:sz w:val="16"/>
              </w:rPr>
            </w:pPr>
            <w:r>
              <w:rPr>
                <w:color w:val="000000"/>
                <w:sz w:val="16"/>
              </w:rPr>
              <w:t xml:space="preserve"> 7.818</w:t>
            </w:r>
          </w:p>
        </w:tc>
        <w:tc>
          <w:tcPr>
            <w:tcW w:w="0" w:type="auto"/>
            <w:tcBorders>
              <w:top w:val="nil"/>
              <w:left w:val="nil"/>
              <w:bottom w:val="nil"/>
              <w:right w:val="nil"/>
            </w:tcBorders>
            <w:tcMar>
              <w:top w:w="40" w:type="dxa"/>
              <w:left w:w="40" w:type="dxa"/>
              <w:bottom w:w="40" w:type="dxa"/>
              <w:right w:w="40" w:type="dxa"/>
            </w:tcMar>
          </w:tcPr>
          <w:p w14:paraId="6A8FEF19"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ED493C9"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C36499B" w14:textId="77777777" w:rsidR="00B22B9B" w:rsidRDefault="0015230C">
            <w:pPr>
              <w:keepNext/>
              <w:spacing w:after="0"/>
              <w:jc w:val="right"/>
              <w:rPr>
                <w:color w:val="000000"/>
                <w:sz w:val="16"/>
              </w:rPr>
            </w:pPr>
            <w:r>
              <w:rPr>
                <w:color w:val="000000"/>
                <w:sz w:val="16"/>
              </w:rPr>
              <w:t xml:space="preserve"> 113</w:t>
            </w:r>
          </w:p>
        </w:tc>
        <w:tc>
          <w:tcPr>
            <w:tcW w:w="0" w:type="auto"/>
            <w:tcBorders>
              <w:top w:val="nil"/>
              <w:left w:val="nil"/>
              <w:bottom w:val="nil"/>
              <w:right w:val="nil"/>
            </w:tcBorders>
            <w:tcMar>
              <w:top w:w="40" w:type="dxa"/>
              <w:left w:w="40" w:type="dxa"/>
              <w:bottom w:w="40" w:type="dxa"/>
              <w:right w:w="40" w:type="dxa"/>
            </w:tcMar>
          </w:tcPr>
          <w:p w14:paraId="39B29301" w14:textId="77777777" w:rsidR="00B22B9B" w:rsidRDefault="0015230C">
            <w:pPr>
              <w:keepNext/>
              <w:spacing w:after="0"/>
              <w:jc w:val="right"/>
              <w:rPr>
                <w:color w:val="000000"/>
                <w:sz w:val="16"/>
              </w:rPr>
            </w:pPr>
            <w:r>
              <w:rPr>
                <w:color w:val="000000"/>
                <w:sz w:val="16"/>
              </w:rPr>
              <w:t xml:space="preserve"> 7.705</w:t>
            </w:r>
          </w:p>
        </w:tc>
        <w:tc>
          <w:tcPr>
            <w:tcW w:w="0" w:type="auto"/>
            <w:tcBorders>
              <w:top w:val="nil"/>
              <w:left w:val="nil"/>
              <w:bottom w:val="nil"/>
              <w:right w:val="nil"/>
            </w:tcBorders>
            <w:tcMar>
              <w:top w:w="40" w:type="dxa"/>
              <w:left w:w="40" w:type="dxa"/>
              <w:bottom w:w="40" w:type="dxa"/>
              <w:right w:w="40" w:type="dxa"/>
            </w:tcMar>
          </w:tcPr>
          <w:p w14:paraId="12BE6316"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CEBEEAD" w14:textId="77777777" w:rsidR="00B22B9B" w:rsidRDefault="0015230C">
            <w:pPr>
              <w:keepNext/>
              <w:spacing w:after="0"/>
              <w:jc w:val="right"/>
              <w:rPr>
                <w:color w:val="000000"/>
                <w:sz w:val="16"/>
              </w:rPr>
            </w:pPr>
            <w:r>
              <w:rPr>
                <w:color w:val="000000"/>
                <w:sz w:val="16"/>
              </w:rPr>
              <w:t xml:space="preserve"> 7.359</w:t>
            </w:r>
          </w:p>
        </w:tc>
        <w:tc>
          <w:tcPr>
            <w:tcW w:w="0" w:type="auto"/>
            <w:tcBorders>
              <w:top w:val="nil"/>
              <w:left w:val="nil"/>
              <w:bottom w:val="nil"/>
              <w:right w:val="nil"/>
            </w:tcBorders>
            <w:tcMar>
              <w:top w:w="40" w:type="dxa"/>
              <w:left w:w="40" w:type="dxa"/>
              <w:bottom w:w="40" w:type="dxa"/>
              <w:right w:w="40" w:type="dxa"/>
            </w:tcMar>
          </w:tcPr>
          <w:p w14:paraId="723038B6" w14:textId="77777777" w:rsidR="00B22B9B" w:rsidRDefault="0015230C">
            <w:pPr>
              <w:keepNext/>
              <w:spacing w:after="0"/>
              <w:jc w:val="right"/>
              <w:rPr>
                <w:b/>
                <w:color w:val="000000"/>
                <w:sz w:val="16"/>
              </w:rPr>
            </w:pPr>
            <w:r>
              <w:rPr>
                <w:b/>
                <w:color w:val="000000"/>
                <w:sz w:val="16"/>
              </w:rPr>
              <w:t xml:space="preserve"> 346</w:t>
            </w:r>
          </w:p>
        </w:tc>
        <w:tc>
          <w:tcPr>
            <w:tcW w:w="0" w:type="auto"/>
            <w:tcBorders>
              <w:top w:val="nil"/>
              <w:left w:val="nil"/>
              <w:bottom w:val="nil"/>
              <w:right w:val="nil"/>
            </w:tcBorders>
            <w:tcMar>
              <w:top w:w="40" w:type="dxa"/>
              <w:left w:w="40" w:type="dxa"/>
              <w:bottom w:w="40" w:type="dxa"/>
              <w:right w:w="40" w:type="dxa"/>
            </w:tcMar>
          </w:tcPr>
          <w:p w14:paraId="3EFCA477"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D3E36ED"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6CE3029" w14:textId="77777777" w:rsidR="00B22B9B" w:rsidRDefault="00B22B9B">
            <w:pPr>
              <w:keepNext/>
              <w:spacing w:after="0"/>
              <w:rPr>
                <w:color w:val="000000"/>
                <w:sz w:val="16"/>
              </w:rPr>
            </w:pPr>
          </w:p>
        </w:tc>
      </w:tr>
      <w:tr w:rsidR="00B22B9B" w14:paraId="778BAB0A" w14:textId="77777777">
        <w:tc>
          <w:tcPr>
            <w:tcW w:w="0" w:type="auto"/>
            <w:tcBorders>
              <w:top w:val="nil"/>
              <w:left w:val="nil"/>
              <w:bottom w:val="nil"/>
              <w:right w:val="nil"/>
            </w:tcBorders>
            <w:shd w:val="clear" w:color="auto" w:fill="0000FF"/>
            <w:tcMar>
              <w:top w:w="40" w:type="dxa"/>
              <w:left w:w="40" w:type="dxa"/>
              <w:bottom w:w="40" w:type="dxa"/>
              <w:right w:w="40" w:type="dxa"/>
            </w:tcMar>
          </w:tcPr>
          <w:p w14:paraId="7655DA1A" w14:textId="77777777" w:rsidR="00B22B9B" w:rsidRDefault="0015230C">
            <w:pPr>
              <w:keepNext/>
              <w:spacing w:after="0"/>
              <w:rPr>
                <w:color w:val="FFFFFF"/>
                <w:sz w:val="16"/>
              </w:rPr>
            </w:pPr>
            <w:r>
              <w:rPr>
                <w:color w:val="FFFFFF"/>
                <w:sz w:val="16"/>
              </w:rPr>
              <w:t>Algemene reserve bouwgrond-exploitatie</w:t>
            </w:r>
          </w:p>
        </w:tc>
        <w:tc>
          <w:tcPr>
            <w:tcW w:w="0" w:type="auto"/>
            <w:tcBorders>
              <w:top w:val="nil"/>
              <w:left w:val="nil"/>
              <w:bottom w:val="nil"/>
              <w:right w:val="nil"/>
            </w:tcBorders>
            <w:tcMar>
              <w:top w:w="40" w:type="dxa"/>
              <w:left w:w="40" w:type="dxa"/>
              <w:bottom w:w="40" w:type="dxa"/>
              <w:right w:w="40" w:type="dxa"/>
            </w:tcMar>
          </w:tcPr>
          <w:p w14:paraId="569D049D" w14:textId="77777777" w:rsidR="00B22B9B" w:rsidRDefault="0015230C">
            <w:pPr>
              <w:keepNext/>
              <w:spacing w:after="0"/>
              <w:jc w:val="right"/>
              <w:rPr>
                <w:color w:val="000000"/>
                <w:sz w:val="16"/>
              </w:rPr>
            </w:pPr>
            <w:r>
              <w:rPr>
                <w:color w:val="000000"/>
                <w:sz w:val="16"/>
              </w:rPr>
              <w:t xml:space="preserve"> 3.219</w:t>
            </w:r>
          </w:p>
        </w:tc>
        <w:tc>
          <w:tcPr>
            <w:tcW w:w="0" w:type="auto"/>
            <w:tcBorders>
              <w:top w:val="nil"/>
              <w:left w:val="nil"/>
              <w:bottom w:val="nil"/>
              <w:right w:val="nil"/>
            </w:tcBorders>
            <w:tcMar>
              <w:top w:w="40" w:type="dxa"/>
              <w:left w:w="40" w:type="dxa"/>
              <w:bottom w:w="40" w:type="dxa"/>
              <w:right w:w="40" w:type="dxa"/>
            </w:tcMar>
          </w:tcPr>
          <w:p w14:paraId="60C6EDE6" w14:textId="77777777" w:rsidR="00B22B9B" w:rsidRDefault="0015230C">
            <w:pPr>
              <w:keepNext/>
              <w:spacing w:after="0"/>
              <w:jc w:val="right"/>
              <w:rPr>
                <w:color w:val="000000"/>
                <w:sz w:val="16"/>
              </w:rPr>
            </w:pPr>
            <w:r>
              <w:rPr>
                <w:color w:val="000000"/>
                <w:sz w:val="16"/>
              </w:rPr>
              <w:t xml:space="preserve"> 793</w:t>
            </w:r>
          </w:p>
        </w:tc>
        <w:tc>
          <w:tcPr>
            <w:tcW w:w="0" w:type="auto"/>
            <w:tcBorders>
              <w:top w:val="nil"/>
              <w:left w:val="nil"/>
              <w:bottom w:val="nil"/>
              <w:right w:val="nil"/>
            </w:tcBorders>
            <w:tcMar>
              <w:top w:w="40" w:type="dxa"/>
              <w:left w:w="40" w:type="dxa"/>
              <w:bottom w:w="40" w:type="dxa"/>
              <w:right w:w="40" w:type="dxa"/>
            </w:tcMar>
          </w:tcPr>
          <w:p w14:paraId="4AA17BDA" w14:textId="77777777" w:rsidR="00B22B9B" w:rsidRDefault="0015230C">
            <w:pPr>
              <w:keepNext/>
              <w:spacing w:after="0"/>
              <w:jc w:val="right"/>
              <w:rPr>
                <w:color w:val="000000"/>
                <w:sz w:val="16"/>
              </w:rPr>
            </w:pPr>
            <w:r>
              <w:rPr>
                <w:color w:val="000000"/>
                <w:sz w:val="16"/>
              </w:rPr>
              <w:t xml:space="preserve"> 58</w:t>
            </w:r>
          </w:p>
        </w:tc>
        <w:tc>
          <w:tcPr>
            <w:tcW w:w="0" w:type="auto"/>
            <w:tcBorders>
              <w:top w:val="nil"/>
              <w:left w:val="nil"/>
              <w:bottom w:val="nil"/>
              <w:right w:val="nil"/>
            </w:tcBorders>
            <w:tcMar>
              <w:top w:w="40" w:type="dxa"/>
              <w:left w:w="40" w:type="dxa"/>
              <w:bottom w:w="40" w:type="dxa"/>
              <w:right w:w="40" w:type="dxa"/>
            </w:tcMar>
          </w:tcPr>
          <w:p w14:paraId="3019383B"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28F07B3" w14:textId="77777777" w:rsidR="00B22B9B" w:rsidRDefault="0015230C">
            <w:pPr>
              <w:keepNext/>
              <w:spacing w:after="0"/>
              <w:jc w:val="right"/>
              <w:rPr>
                <w:color w:val="000000"/>
                <w:sz w:val="16"/>
              </w:rPr>
            </w:pPr>
            <w:r>
              <w:rPr>
                <w:color w:val="000000"/>
                <w:sz w:val="16"/>
              </w:rPr>
              <w:t xml:space="preserve"> 4.070</w:t>
            </w:r>
          </w:p>
        </w:tc>
        <w:tc>
          <w:tcPr>
            <w:tcW w:w="0" w:type="auto"/>
            <w:tcBorders>
              <w:top w:val="nil"/>
              <w:left w:val="nil"/>
              <w:bottom w:val="nil"/>
              <w:right w:val="nil"/>
            </w:tcBorders>
            <w:tcMar>
              <w:top w:w="40" w:type="dxa"/>
              <w:left w:w="40" w:type="dxa"/>
              <w:bottom w:w="40" w:type="dxa"/>
              <w:right w:w="40" w:type="dxa"/>
            </w:tcMar>
          </w:tcPr>
          <w:p w14:paraId="542736D1"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F6ED321"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9A685B5" w14:textId="77777777" w:rsidR="00B22B9B" w:rsidRDefault="0015230C">
            <w:pPr>
              <w:keepNext/>
              <w:spacing w:after="0"/>
              <w:jc w:val="right"/>
              <w:rPr>
                <w:b/>
                <w:color w:val="000000"/>
                <w:sz w:val="16"/>
              </w:rPr>
            </w:pPr>
            <w:r>
              <w:rPr>
                <w:b/>
                <w:color w:val="000000"/>
                <w:sz w:val="16"/>
              </w:rPr>
              <w:t xml:space="preserve"> 4.070</w:t>
            </w:r>
          </w:p>
        </w:tc>
        <w:tc>
          <w:tcPr>
            <w:tcW w:w="0" w:type="auto"/>
            <w:tcBorders>
              <w:top w:val="nil"/>
              <w:left w:val="nil"/>
              <w:bottom w:val="nil"/>
              <w:right w:val="nil"/>
            </w:tcBorders>
            <w:tcMar>
              <w:top w:w="40" w:type="dxa"/>
              <w:left w:w="40" w:type="dxa"/>
              <w:bottom w:w="40" w:type="dxa"/>
              <w:right w:w="40" w:type="dxa"/>
            </w:tcMar>
          </w:tcPr>
          <w:p w14:paraId="6464602C"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9CA55A4"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24476BA" w14:textId="77777777" w:rsidR="00B22B9B" w:rsidRDefault="00B22B9B">
            <w:pPr>
              <w:keepNext/>
              <w:spacing w:after="0"/>
              <w:rPr>
                <w:color w:val="000000"/>
                <w:sz w:val="16"/>
              </w:rPr>
            </w:pPr>
          </w:p>
        </w:tc>
      </w:tr>
      <w:tr w:rsidR="00B22B9B" w14:paraId="1363F849" w14:textId="77777777">
        <w:tc>
          <w:tcPr>
            <w:tcW w:w="0" w:type="auto"/>
            <w:tcBorders>
              <w:top w:val="nil"/>
              <w:left w:val="nil"/>
              <w:bottom w:val="nil"/>
              <w:right w:val="nil"/>
            </w:tcBorders>
            <w:shd w:val="clear" w:color="auto" w:fill="0000FF"/>
            <w:tcMar>
              <w:top w:w="40" w:type="dxa"/>
              <w:left w:w="40" w:type="dxa"/>
              <w:bottom w:w="40" w:type="dxa"/>
              <w:right w:w="40" w:type="dxa"/>
            </w:tcMar>
          </w:tcPr>
          <w:p w14:paraId="442D86EF" w14:textId="77777777" w:rsidR="00B22B9B" w:rsidRDefault="0015230C">
            <w:pPr>
              <w:keepNext/>
              <w:spacing w:after="0"/>
              <w:rPr>
                <w:color w:val="FFFFFF"/>
                <w:sz w:val="16"/>
              </w:rPr>
            </w:pPr>
            <w:r>
              <w:rPr>
                <w:color w:val="FFFFFF"/>
                <w:sz w:val="16"/>
              </w:rPr>
              <w:t>Onderhoud wegen</w:t>
            </w:r>
          </w:p>
        </w:tc>
        <w:tc>
          <w:tcPr>
            <w:tcW w:w="0" w:type="auto"/>
            <w:tcBorders>
              <w:top w:val="nil"/>
              <w:left w:val="nil"/>
              <w:bottom w:val="nil"/>
              <w:right w:val="nil"/>
            </w:tcBorders>
            <w:tcMar>
              <w:top w:w="40" w:type="dxa"/>
              <w:left w:w="40" w:type="dxa"/>
              <w:bottom w:w="40" w:type="dxa"/>
              <w:right w:w="40" w:type="dxa"/>
            </w:tcMar>
          </w:tcPr>
          <w:p w14:paraId="219E52AC" w14:textId="77777777" w:rsidR="00B22B9B" w:rsidRDefault="0015230C">
            <w:pPr>
              <w:keepNext/>
              <w:spacing w:after="0"/>
              <w:jc w:val="right"/>
              <w:rPr>
                <w:color w:val="000000"/>
                <w:sz w:val="16"/>
              </w:rPr>
            </w:pPr>
            <w:r>
              <w:rPr>
                <w:color w:val="000000"/>
                <w:sz w:val="16"/>
              </w:rPr>
              <w:t xml:space="preserve"> 687</w:t>
            </w:r>
          </w:p>
        </w:tc>
        <w:tc>
          <w:tcPr>
            <w:tcW w:w="0" w:type="auto"/>
            <w:tcBorders>
              <w:top w:val="nil"/>
              <w:left w:val="nil"/>
              <w:bottom w:val="nil"/>
              <w:right w:val="nil"/>
            </w:tcBorders>
            <w:tcMar>
              <w:top w:w="40" w:type="dxa"/>
              <w:left w:w="40" w:type="dxa"/>
              <w:bottom w:w="40" w:type="dxa"/>
              <w:right w:w="40" w:type="dxa"/>
            </w:tcMar>
          </w:tcPr>
          <w:p w14:paraId="51D64DC6" w14:textId="77777777" w:rsidR="00B22B9B" w:rsidRDefault="0015230C">
            <w:pPr>
              <w:keepNext/>
              <w:spacing w:after="0"/>
              <w:jc w:val="right"/>
              <w:rPr>
                <w:color w:val="000000"/>
                <w:sz w:val="16"/>
              </w:rPr>
            </w:pPr>
            <w:r>
              <w:rPr>
                <w:color w:val="000000"/>
                <w:sz w:val="16"/>
              </w:rPr>
              <w:t xml:space="preserve"> 322</w:t>
            </w:r>
          </w:p>
        </w:tc>
        <w:tc>
          <w:tcPr>
            <w:tcW w:w="0" w:type="auto"/>
            <w:tcBorders>
              <w:top w:val="nil"/>
              <w:left w:val="nil"/>
              <w:bottom w:val="nil"/>
              <w:right w:val="nil"/>
            </w:tcBorders>
            <w:tcMar>
              <w:top w:w="40" w:type="dxa"/>
              <w:left w:w="40" w:type="dxa"/>
              <w:bottom w:w="40" w:type="dxa"/>
              <w:right w:w="40" w:type="dxa"/>
            </w:tcMar>
          </w:tcPr>
          <w:p w14:paraId="25729519" w14:textId="77777777" w:rsidR="00B22B9B" w:rsidRDefault="0015230C">
            <w:pPr>
              <w:keepNext/>
              <w:spacing w:after="0"/>
              <w:jc w:val="right"/>
              <w:rPr>
                <w:color w:val="000000"/>
                <w:sz w:val="16"/>
              </w:rPr>
            </w:pPr>
            <w:r>
              <w:rPr>
                <w:color w:val="000000"/>
                <w:sz w:val="16"/>
              </w:rPr>
              <w:t xml:space="preserve"> -</w:t>
            </w:r>
          </w:p>
        </w:tc>
        <w:tc>
          <w:tcPr>
            <w:tcW w:w="0" w:type="auto"/>
            <w:tcBorders>
              <w:top w:val="nil"/>
              <w:left w:val="nil"/>
              <w:bottom w:val="nil"/>
              <w:right w:val="nil"/>
            </w:tcBorders>
            <w:tcMar>
              <w:top w:w="40" w:type="dxa"/>
              <w:left w:w="40" w:type="dxa"/>
              <w:bottom w:w="40" w:type="dxa"/>
              <w:right w:w="40" w:type="dxa"/>
            </w:tcMar>
          </w:tcPr>
          <w:p w14:paraId="37CEB6B3"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043C9F8" w14:textId="77777777" w:rsidR="00B22B9B" w:rsidRDefault="0015230C">
            <w:pPr>
              <w:keepNext/>
              <w:spacing w:after="0"/>
              <w:jc w:val="right"/>
              <w:rPr>
                <w:color w:val="000000"/>
                <w:sz w:val="16"/>
              </w:rPr>
            </w:pPr>
            <w:r>
              <w:rPr>
                <w:color w:val="000000"/>
                <w:sz w:val="16"/>
              </w:rPr>
              <w:t xml:space="preserve"> 1.009</w:t>
            </w:r>
          </w:p>
        </w:tc>
        <w:tc>
          <w:tcPr>
            <w:tcW w:w="0" w:type="auto"/>
            <w:tcBorders>
              <w:top w:val="nil"/>
              <w:left w:val="nil"/>
              <w:bottom w:val="nil"/>
              <w:right w:val="nil"/>
            </w:tcBorders>
            <w:tcMar>
              <w:top w:w="40" w:type="dxa"/>
              <w:left w:w="40" w:type="dxa"/>
              <w:bottom w:w="40" w:type="dxa"/>
              <w:right w:w="40" w:type="dxa"/>
            </w:tcMar>
          </w:tcPr>
          <w:p w14:paraId="13A7F9E0"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E29C47E" w14:textId="77777777" w:rsidR="00B22B9B" w:rsidRDefault="0015230C">
            <w:pPr>
              <w:keepNext/>
              <w:spacing w:after="0"/>
              <w:jc w:val="right"/>
              <w:rPr>
                <w:color w:val="000000"/>
                <w:sz w:val="16"/>
              </w:rPr>
            </w:pPr>
            <w:r>
              <w:rPr>
                <w:color w:val="000000"/>
                <w:sz w:val="16"/>
              </w:rPr>
              <w:t xml:space="preserve"> 750</w:t>
            </w:r>
          </w:p>
        </w:tc>
        <w:tc>
          <w:tcPr>
            <w:tcW w:w="0" w:type="auto"/>
            <w:tcBorders>
              <w:top w:val="nil"/>
              <w:left w:val="nil"/>
              <w:bottom w:val="nil"/>
              <w:right w:val="nil"/>
            </w:tcBorders>
            <w:tcMar>
              <w:top w:w="40" w:type="dxa"/>
              <w:left w:w="40" w:type="dxa"/>
              <w:bottom w:w="40" w:type="dxa"/>
              <w:right w:w="40" w:type="dxa"/>
            </w:tcMar>
          </w:tcPr>
          <w:p w14:paraId="1363DF82" w14:textId="77777777" w:rsidR="00B22B9B" w:rsidRDefault="0015230C">
            <w:pPr>
              <w:keepNext/>
              <w:spacing w:after="0"/>
              <w:jc w:val="right"/>
              <w:rPr>
                <w:b/>
                <w:color w:val="000000"/>
                <w:sz w:val="16"/>
              </w:rPr>
            </w:pPr>
            <w:r>
              <w:rPr>
                <w:b/>
                <w:color w:val="000000"/>
                <w:sz w:val="16"/>
              </w:rPr>
              <w:t xml:space="preserve"> 259</w:t>
            </w:r>
          </w:p>
        </w:tc>
        <w:tc>
          <w:tcPr>
            <w:tcW w:w="0" w:type="auto"/>
            <w:tcBorders>
              <w:top w:val="nil"/>
              <w:left w:val="nil"/>
              <w:bottom w:val="nil"/>
              <w:right w:val="nil"/>
            </w:tcBorders>
            <w:tcMar>
              <w:top w:w="40" w:type="dxa"/>
              <w:left w:w="40" w:type="dxa"/>
              <w:bottom w:w="40" w:type="dxa"/>
              <w:right w:w="40" w:type="dxa"/>
            </w:tcMar>
          </w:tcPr>
          <w:p w14:paraId="79822782"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132A9A7"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FA33638" w14:textId="77777777" w:rsidR="00B22B9B" w:rsidRDefault="00B22B9B">
            <w:pPr>
              <w:keepNext/>
              <w:spacing w:after="0"/>
              <w:rPr>
                <w:color w:val="000000"/>
                <w:sz w:val="16"/>
              </w:rPr>
            </w:pPr>
          </w:p>
        </w:tc>
      </w:tr>
      <w:tr w:rsidR="00B22B9B" w14:paraId="4CD2F1C4" w14:textId="77777777">
        <w:tc>
          <w:tcPr>
            <w:tcW w:w="0" w:type="auto"/>
            <w:tcBorders>
              <w:top w:val="nil"/>
              <w:left w:val="nil"/>
              <w:bottom w:val="nil"/>
              <w:right w:val="nil"/>
            </w:tcBorders>
            <w:shd w:val="clear" w:color="auto" w:fill="0000FF"/>
            <w:tcMar>
              <w:top w:w="40" w:type="dxa"/>
              <w:left w:w="40" w:type="dxa"/>
              <w:bottom w:w="40" w:type="dxa"/>
              <w:right w:w="40" w:type="dxa"/>
            </w:tcMar>
          </w:tcPr>
          <w:p w14:paraId="7D38B83F" w14:textId="77777777" w:rsidR="00B22B9B" w:rsidRDefault="0015230C">
            <w:pPr>
              <w:keepNext/>
              <w:spacing w:after="0"/>
              <w:rPr>
                <w:color w:val="FFFFFF"/>
                <w:sz w:val="16"/>
              </w:rPr>
            </w:pPr>
            <w:r>
              <w:rPr>
                <w:color w:val="FFFFFF"/>
                <w:sz w:val="16"/>
              </w:rPr>
              <w:t>Onderwijshuisvesting</w:t>
            </w:r>
          </w:p>
        </w:tc>
        <w:tc>
          <w:tcPr>
            <w:tcW w:w="0" w:type="auto"/>
            <w:tcBorders>
              <w:top w:val="nil"/>
              <w:left w:val="nil"/>
              <w:bottom w:val="nil"/>
              <w:right w:val="nil"/>
            </w:tcBorders>
            <w:tcMar>
              <w:top w:w="40" w:type="dxa"/>
              <w:left w:w="40" w:type="dxa"/>
              <w:bottom w:w="40" w:type="dxa"/>
              <w:right w:w="40" w:type="dxa"/>
            </w:tcMar>
          </w:tcPr>
          <w:p w14:paraId="04013DC7" w14:textId="77777777" w:rsidR="00B22B9B" w:rsidRDefault="0015230C">
            <w:pPr>
              <w:keepNext/>
              <w:spacing w:after="0"/>
              <w:jc w:val="right"/>
              <w:rPr>
                <w:color w:val="000000"/>
                <w:sz w:val="16"/>
              </w:rPr>
            </w:pPr>
            <w:r>
              <w:rPr>
                <w:color w:val="000000"/>
                <w:sz w:val="16"/>
              </w:rPr>
              <w:t xml:space="preserve"> 6.897</w:t>
            </w:r>
          </w:p>
        </w:tc>
        <w:tc>
          <w:tcPr>
            <w:tcW w:w="0" w:type="auto"/>
            <w:tcBorders>
              <w:top w:val="nil"/>
              <w:left w:val="nil"/>
              <w:bottom w:val="nil"/>
              <w:right w:val="nil"/>
            </w:tcBorders>
            <w:tcMar>
              <w:top w:w="40" w:type="dxa"/>
              <w:left w:w="40" w:type="dxa"/>
              <w:bottom w:w="40" w:type="dxa"/>
              <w:right w:w="40" w:type="dxa"/>
            </w:tcMar>
          </w:tcPr>
          <w:p w14:paraId="3EABBC8E" w14:textId="77777777" w:rsidR="00B22B9B" w:rsidRDefault="0015230C">
            <w:pPr>
              <w:keepNext/>
              <w:spacing w:after="0"/>
              <w:jc w:val="right"/>
              <w:rPr>
                <w:color w:val="000000"/>
                <w:sz w:val="16"/>
              </w:rPr>
            </w:pPr>
            <w:r>
              <w:rPr>
                <w:color w:val="000000"/>
                <w:sz w:val="16"/>
              </w:rPr>
              <w:t xml:space="preserve"> 103</w:t>
            </w:r>
          </w:p>
        </w:tc>
        <w:tc>
          <w:tcPr>
            <w:tcW w:w="0" w:type="auto"/>
            <w:tcBorders>
              <w:top w:val="nil"/>
              <w:left w:val="nil"/>
              <w:bottom w:val="nil"/>
              <w:right w:val="nil"/>
            </w:tcBorders>
            <w:tcMar>
              <w:top w:w="40" w:type="dxa"/>
              <w:left w:w="40" w:type="dxa"/>
              <w:bottom w:w="40" w:type="dxa"/>
              <w:right w:w="40" w:type="dxa"/>
            </w:tcMar>
          </w:tcPr>
          <w:p w14:paraId="5D6D7571" w14:textId="77777777" w:rsidR="00B22B9B" w:rsidRDefault="0015230C">
            <w:pPr>
              <w:keepNext/>
              <w:spacing w:after="0"/>
              <w:jc w:val="right"/>
              <w:rPr>
                <w:color w:val="000000"/>
                <w:sz w:val="16"/>
              </w:rPr>
            </w:pPr>
            <w:r>
              <w:rPr>
                <w:color w:val="000000"/>
                <w:sz w:val="16"/>
              </w:rPr>
              <w:t xml:space="preserve"> -</w:t>
            </w:r>
          </w:p>
        </w:tc>
        <w:tc>
          <w:tcPr>
            <w:tcW w:w="0" w:type="auto"/>
            <w:tcBorders>
              <w:top w:val="nil"/>
              <w:left w:val="nil"/>
              <w:bottom w:val="nil"/>
              <w:right w:val="nil"/>
            </w:tcBorders>
            <w:tcMar>
              <w:top w:w="40" w:type="dxa"/>
              <w:left w:w="40" w:type="dxa"/>
              <w:bottom w:w="40" w:type="dxa"/>
              <w:right w:w="40" w:type="dxa"/>
            </w:tcMar>
          </w:tcPr>
          <w:p w14:paraId="4B3F526E" w14:textId="77777777" w:rsidR="00B22B9B" w:rsidRDefault="0015230C">
            <w:pPr>
              <w:keepNext/>
              <w:spacing w:after="0"/>
              <w:jc w:val="right"/>
              <w:rPr>
                <w:color w:val="000000"/>
                <w:sz w:val="16"/>
              </w:rPr>
            </w:pPr>
            <w:r>
              <w:rPr>
                <w:color w:val="000000"/>
                <w:sz w:val="16"/>
              </w:rPr>
              <w:t xml:space="preserve"> 10</w:t>
            </w:r>
          </w:p>
        </w:tc>
        <w:tc>
          <w:tcPr>
            <w:tcW w:w="0" w:type="auto"/>
            <w:tcBorders>
              <w:top w:val="nil"/>
              <w:left w:val="nil"/>
              <w:bottom w:val="nil"/>
              <w:right w:val="nil"/>
            </w:tcBorders>
            <w:tcMar>
              <w:top w:w="40" w:type="dxa"/>
              <w:left w:w="40" w:type="dxa"/>
              <w:bottom w:w="40" w:type="dxa"/>
              <w:right w:w="40" w:type="dxa"/>
            </w:tcMar>
          </w:tcPr>
          <w:p w14:paraId="574A32C1" w14:textId="77777777" w:rsidR="00B22B9B" w:rsidRDefault="0015230C">
            <w:pPr>
              <w:keepNext/>
              <w:spacing w:after="0"/>
              <w:jc w:val="right"/>
              <w:rPr>
                <w:color w:val="000000"/>
                <w:sz w:val="16"/>
              </w:rPr>
            </w:pPr>
            <w:r>
              <w:rPr>
                <w:color w:val="000000"/>
                <w:sz w:val="16"/>
              </w:rPr>
              <w:t xml:space="preserve"> 6.990</w:t>
            </w:r>
          </w:p>
        </w:tc>
        <w:tc>
          <w:tcPr>
            <w:tcW w:w="0" w:type="auto"/>
            <w:tcBorders>
              <w:top w:val="nil"/>
              <w:left w:val="nil"/>
              <w:bottom w:val="nil"/>
              <w:right w:val="nil"/>
            </w:tcBorders>
            <w:tcMar>
              <w:top w:w="40" w:type="dxa"/>
              <w:left w:w="40" w:type="dxa"/>
              <w:bottom w:w="40" w:type="dxa"/>
              <w:right w:w="40" w:type="dxa"/>
            </w:tcMar>
          </w:tcPr>
          <w:p w14:paraId="548A0C6D"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F0B842B" w14:textId="77777777" w:rsidR="00B22B9B" w:rsidRDefault="0015230C">
            <w:pPr>
              <w:keepNext/>
              <w:spacing w:after="0"/>
              <w:jc w:val="right"/>
              <w:rPr>
                <w:color w:val="000000"/>
                <w:sz w:val="16"/>
              </w:rPr>
            </w:pPr>
            <w:r>
              <w:rPr>
                <w:color w:val="000000"/>
                <w:sz w:val="16"/>
              </w:rPr>
              <w:t xml:space="preserve"> 5.759</w:t>
            </w:r>
          </w:p>
        </w:tc>
        <w:tc>
          <w:tcPr>
            <w:tcW w:w="0" w:type="auto"/>
            <w:tcBorders>
              <w:top w:val="nil"/>
              <w:left w:val="nil"/>
              <w:bottom w:val="nil"/>
              <w:right w:val="nil"/>
            </w:tcBorders>
            <w:tcMar>
              <w:top w:w="40" w:type="dxa"/>
              <w:left w:w="40" w:type="dxa"/>
              <w:bottom w:w="40" w:type="dxa"/>
              <w:right w:w="40" w:type="dxa"/>
            </w:tcMar>
          </w:tcPr>
          <w:p w14:paraId="07DA45E8" w14:textId="77777777" w:rsidR="00B22B9B" w:rsidRDefault="0015230C">
            <w:pPr>
              <w:keepNext/>
              <w:spacing w:after="0"/>
              <w:jc w:val="right"/>
              <w:rPr>
                <w:b/>
                <w:color w:val="000000"/>
                <w:sz w:val="16"/>
              </w:rPr>
            </w:pPr>
            <w:r>
              <w:rPr>
                <w:b/>
                <w:color w:val="000000"/>
                <w:sz w:val="16"/>
              </w:rPr>
              <w:t xml:space="preserve"> 1.231</w:t>
            </w:r>
          </w:p>
        </w:tc>
        <w:tc>
          <w:tcPr>
            <w:tcW w:w="0" w:type="auto"/>
            <w:tcBorders>
              <w:top w:val="nil"/>
              <w:left w:val="nil"/>
              <w:bottom w:val="nil"/>
              <w:right w:val="nil"/>
            </w:tcBorders>
            <w:tcMar>
              <w:top w:w="40" w:type="dxa"/>
              <w:left w:w="40" w:type="dxa"/>
              <w:bottom w:w="40" w:type="dxa"/>
              <w:right w:w="40" w:type="dxa"/>
            </w:tcMar>
          </w:tcPr>
          <w:p w14:paraId="5BB8986A"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3BC111E"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0E99A57" w14:textId="77777777" w:rsidR="00B22B9B" w:rsidRDefault="00B22B9B">
            <w:pPr>
              <w:keepNext/>
              <w:spacing w:after="0"/>
              <w:rPr>
                <w:color w:val="000000"/>
                <w:sz w:val="16"/>
              </w:rPr>
            </w:pPr>
          </w:p>
        </w:tc>
      </w:tr>
      <w:tr w:rsidR="00B22B9B" w14:paraId="61ED6143" w14:textId="77777777">
        <w:tc>
          <w:tcPr>
            <w:tcW w:w="0" w:type="auto"/>
            <w:tcBorders>
              <w:top w:val="nil"/>
              <w:left w:val="nil"/>
              <w:bottom w:val="nil"/>
              <w:right w:val="nil"/>
            </w:tcBorders>
            <w:shd w:val="clear" w:color="auto" w:fill="0000FF"/>
            <w:tcMar>
              <w:top w:w="40" w:type="dxa"/>
              <w:left w:w="40" w:type="dxa"/>
              <w:bottom w:w="40" w:type="dxa"/>
              <w:right w:w="40" w:type="dxa"/>
            </w:tcMar>
          </w:tcPr>
          <w:p w14:paraId="5391D746" w14:textId="77777777" w:rsidR="00B22B9B" w:rsidRDefault="0015230C">
            <w:pPr>
              <w:keepNext/>
              <w:spacing w:after="0"/>
              <w:rPr>
                <w:color w:val="FFFFFF"/>
                <w:sz w:val="16"/>
              </w:rPr>
            </w:pPr>
            <w:r>
              <w:rPr>
                <w:color w:val="FFFFFF"/>
                <w:sz w:val="16"/>
              </w:rPr>
              <w:t>Herstructurering</w:t>
            </w:r>
          </w:p>
        </w:tc>
        <w:tc>
          <w:tcPr>
            <w:tcW w:w="0" w:type="auto"/>
            <w:tcBorders>
              <w:top w:val="nil"/>
              <w:left w:val="nil"/>
              <w:bottom w:val="nil"/>
              <w:right w:val="nil"/>
            </w:tcBorders>
            <w:tcMar>
              <w:top w:w="40" w:type="dxa"/>
              <w:left w:w="40" w:type="dxa"/>
              <w:bottom w:w="40" w:type="dxa"/>
              <w:right w:w="40" w:type="dxa"/>
            </w:tcMar>
          </w:tcPr>
          <w:p w14:paraId="1CFC87ED" w14:textId="77777777" w:rsidR="00B22B9B" w:rsidRDefault="0015230C">
            <w:pPr>
              <w:keepNext/>
              <w:spacing w:after="0"/>
              <w:jc w:val="right"/>
              <w:rPr>
                <w:color w:val="000000"/>
                <w:sz w:val="16"/>
              </w:rPr>
            </w:pPr>
            <w:r>
              <w:rPr>
                <w:color w:val="000000"/>
                <w:sz w:val="16"/>
              </w:rPr>
              <w:t xml:space="preserve"> 3.901</w:t>
            </w:r>
          </w:p>
        </w:tc>
        <w:tc>
          <w:tcPr>
            <w:tcW w:w="0" w:type="auto"/>
            <w:tcBorders>
              <w:top w:val="nil"/>
              <w:left w:val="nil"/>
              <w:bottom w:val="nil"/>
              <w:right w:val="nil"/>
            </w:tcBorders>
            <w:tcMar>
              <w:top w:w="40" w:type="dxa"/>
              <w:left w:w="40" w:type="dxa"/>
              <w:bottom w:w="40" w:type="dxa"/>
              <w:right w:w="40" w:type="dxa"/>
            </w:tcMar>
          </w:tcPr>
          <w:p w14:paraId="1EF74D5E" w14:textId="77777777" w:rsidR="00B22B9B" w:rsidRDefault="0015230C">
            <w:pPr>
              <w:keepNext/>
              <w:spacing w:after="0"/>
              <w:jc w:val="right"/>
              <w:rPr>
                <w:color w:val="000000"/>
                <w:sz w:val="16"/>
              </w:rPr>
            </w:pPr>
            <w:r>
              <w:rPr>
                <w:color w:val="000000"/>
                <w:sz w:val="16"/>
              </w:rPr>
              <w:t xml:space="preserve"> 99</w:t>
            </w:r>
          </w:p>
        </w:tc>
        <w:tc>
          <w:tcPr>
            <w:tcW w:w="0" w:type="auto"/>
            <w:tcBorders>
              <w:top w:val="nil"/>
              <w:left w:val="nil"/>
              <w:bottom w:val="nil"/>
              <w:right w:val="nil"/>
            </w:tcBorders>
            <w:tcMar>
              <w:top w:w="40" w:type="dxa"/>
              <w:left w:w="40" w:type="dxa"/>
              <w:bottom w:w="40" w:type="dxa"/>
              <w:right w:w="40" w:type="dxa"/>
            </w:tcMar>
          </w:tcPr>
          <w:p w14:paraId="105FC074" w14:textId="77777777" w:rsidR="00B22B9B" w:rsidRDefault="0015230C">
            <w:pPr>
              <w:keepNext/>
              <w:spacing w:after="0"/>
              <w:jc w:val="right"/>
              <w:rPr>
                <w:color w:val="000000"/>
                <w:sz w:val="16"/>
              </w:rPr>
            </w:pPr>
            <w:r>
              <w:rPr>
                <w:color w:val="000000"/>
                <w:sz w:val="16"/>
              </w:rPr>
              <w:t xml:space="preserve"> -</w:t>
            </w:r>
          </w:p>
        </w:tc>
        <w:tc>
          <w:tcPr>
            <w:tcW w:w="0" w:type="auto"/>
            <w:tcBorders>
              <w:top w:val="nil"/>
              <w:left w:val="nil"/>
              <w:bottom w:val="nil"/>
              <w:right w:val="nil"/>
            </w:tcBorders>
            <w:tcMar>
              <w:top w:w="40" w:type="dxa"/>
              <w:left w:w="40" w:type="dxa"/>
              <w:bottom w:w="40" w:type="dxa"/>
              <w:right w:w="40" w:type="dxa"/>
            </w:tcMar>
          </w:tcPr>
          <w:p w14:paraId="4466E98C"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B1A7DAC" w14:textId="77777777" w:rsidR="00B22B9B" w:rsidRDefault="0015230C">
            <w:pPr>
              <w:keepNext/>
              <w:spacing w:after="0"/>
              <w:jc w:val="right"/>
              <w:rPr>
                <w:color w:val="000000"/>
                <w:sz w:val="16"/>
              </w:rPr>
            </w:pPr>
            <w:r>
              <w:rPr>
                <w:color w:val="000000"/>
                <w:sz w:val="16"/>
              </w:rPr>
              <w:t xml:space="preserve"> 4.000</w:t>
            </w:r>
          </w:p>
        </w:tc>
        <w:tc>
          <w:tcPr>
            <w:tcW w:w="0" w:type="auto"/>
            <w:tcBorders>
              <w:top w:val="nil"/>
              <w:left w:val="nil"/>
              <w:bottom w:val="nil"/>
              <w:right w:val="nil"/>
            </w:tcBorders>
            <w:tcMar>
              <w:top w:w="40" w:type="dxa"/>
              <w:left w:w="40" w:type="dxa"/>
              <w:bottom w:w="40" w:type="dxa"/>
              <w:right w:w="40" w:type="dxa"/>
            </w:tcMar>
          </w:tcPr>
          <w:p w14:paraId="0253F2D9"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9982D9F"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E1B0ED9" w14:textId="77777777" w:rsidR="00B22B9B" w:rsidRDefault="0015230C">
            <w:pPr>
              <w:keepNext/>
              <w:spacing w:after="0"/>
              <w:jc w:val="right"/>
              <w:rPr>
                <w:b/>
                <w:color w:val="000000"/>
                <w:sz w:val="16"/>
              </w:rPr>
            </w:pPr>
            <w:r>
              <w:rPr>
                <w:b/>
                <w:color w:val="000000"/>
                <w:sz w:val="16"/>
              </w:rPr>
              <w:t xml:space="preserve"> 4.000</w:t>
            </w:r>
          </w:p>
        </w:tc>
        <w:tc>
          <w:tcPr>
            <w:tcW w:w="0" w:type="auto"/>
            <w:tcBorders>
              <w:top w:val="nil"/>
              <w:left w:val="nil"/>
              <w:bottom w:val="nil"/>
              <w:right w:val="nil"/>
            </w:tcBorders>
            <w:tcMar>
              <w:top w:w="40" w:type="dxa"/>
              <w:left w:w="40" w:type="dxa"/>
              <w:bottom w:w="40" w:type="dxa"/>
              <w:right w:w="40" w:type="dxa"/>
            </w:tcMar>
          </w:tcPr>
          <w:p w14:paraId="3F155C65"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186660F"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C061F59" w14:textId="77777777" w:rsidR="00B22B9B" w:rsidRDefault="00B22B9B">
            <w:pPr>
              <w:keepNext/>
              <w:spacing w:after="0"/>
              <w:rPr>
                <w:color w:val="000000"/>
                <w:sz w:val="16"/>
              </w:rPr>
            </w:pPr>
          </w:p>
        </w:tc>
      </w:tr>
      <w:tr w:rsidR="00B22B9B" w14:paraId="7A0CB1BE" w14:textId="77777777">
        <w:tc>
          <w:tcPr>
            <w:tcW w:w="0" w:type="auto"/>
            <w:tcBorders>
              <w:top w:val="nil"/>
              <w:left w:val="nil"/>
              <w:bottom w:val="nil"/>
              <w:right w:val="nil"/>
            </w:tcBorders>
            <w:shd w:val="clear" w:color="auto" w:fill="0000FF"/>
            <w:tcMar>
              <w:top w:w="40" w:type="dxa"/>
              <w:left w:w="40" w:type="dxa"/>
              <w:bottom w:w="40" w:type="dxa"/>
              <w:right w:w="40" w:type="dxa"/>
            </w:tcMar>
          </w:tcPr>
          <w:p w14:paraId="6AB92F90" w14:textId="77777777" w:rsidR="00B22B9B" w:rsidRDefault="0015230C">
            <w:pPr>
              <w:keepNext/>
              <w:spacing w:after="0"/>
              <w:rPr>
                <w:color w:val="FFFFFF"/>
                <w:sz w:val="16"/>
              </w:rPr>
            </w:pPr>
            <w:r>
              <w:rPr>
                <w:color w:val="FFFFFF"/>
                <w:sz w:val="16"/>
              </w:rPr>
              <w:t>Nadelen decentralisaties</w:t>
            </w:r>
          </w:p>
        </w:tc>
        <w:tc>
          <w:tcPr>
            <w:tcW w:w="0" w:type="auto"/>
            <w:tcBorders>
              <w:top w:val="nil"/>
              <w:left w:val="nil"/>
              <w:bottom w:val="nil"/>
              <w:right w:val="nil"/>
            </w:tcBorders>
            <w:tcMar>
              <w:top w:w="40" w:type="dxa"/>
              <w:left w:w="40" w:type="dxa"/>
              <w:bottom w:w="40" w:type="dxa"/>
              <w:right w:w="40" w:type="dxa"/>
            </w:tcMar>
          </w:tcPr>
          <w:p w14:paraId="5D629A8D" w14:textId="77777777" w:rsidR="00B22B9B" w:rsidRDefault="0015230C">
            <w:pPr>
              <w:keepNext/>
              <w:spacing w:after="0"/>
              <w:jc w:val="right"/>
              <w:rPr>
                <w:color w:val="000000"/>
                <w:sz w:val="16"/>
              </w:rPr>
            </w:pPr>
            <w:r>
              <w:rPr>
                <w:color w:val="000000"/>
                <w:sz w:val="16"/>
              </w:rPr>
              <w:t xml:space="preserve"> 5.368</w:t>
            </w:r>
          </w:p>
        </w:tc>
        <w:tc>
          <w:tcPr>
            <w:tcW w:w="0" w:type="auto"/>
            <w:tcBorders>
              <w:top w:val="nil"/>
              <w:left w:val="nil"/>
              <w:bottom w:val="nil"/>
              <w:right w:val="nil"/>
            </w:tcBorders>
            <w:tcMar>
              <w:top w:w="40" w:type="dxa"/>
              <w:left w:w="40" w:type="dxa"/>
              <w:bottom w:w="40" w:type="dxa"/>
              <w:right w:w="40" w:type="dxa"/>
            </w:tcMar>
          </w:tcPr>
          <w:p w14:paraId="2ACFFB00"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DCF86F"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3336E1A" w14:textId="77777777" w:rsidR="00B22B9B" w:rsidRDefault="0015230C">
            <w:pPr>
              <w:keepNext/>
              <w:spacing w:after="0"/>
              <w:jc w:val="right"/>
              <w:rPr>
                <w:color w:val="000000"/>
                <w:sz w:val="16"/>
              </w:rPr>
            </w:pPr>
            <w:r>
              <w:rPr>
                <w:color w:val="000000"/>
                <w:sz w:val="16"/>
              </w:rPr>
              <w:t xml:space="preserve"> 1.706</w:t>
            </w:r>
          </w:p>
        </w:tc>
        <w:tc>
          <w:tcPr>
            <w:tcW w:w="0" w:type="auto"/>
            <w:tcBorders>
              <w:top w:val="nil"/>
              <w:left w:val="nil"/>
              <w:bottom w:val="nil"/>
              <w:right w:val="nil"/>
            </w:tcBorders>
            <w:tcMar>
              <w:top w:w="40" w:type="dxa"/>
              <w:left w:w="40" w:type="dxa"/>
              <w:bottom w:w="40" w:type="dxa"/>
              <w:right w:w="40" w:type="dxa"/>
            </w:tcMar>
          </w:tcPr>
          <w:p w14:paraId="2713A2A1" w14:textId="77777777" w:rsidR="00B22B9B" w:rsidRDefault="0015230C">
            <w:pPr>
              <w:keepNext/>
              <w:spacing w:after="0"/>
              <w:jc w:val="right"/>
              <w:rPr>
                <w:color w:val="000000"/>
                <w:sz w:val="16"/>
              </w:rPr>
            </w:pPr>
            <w:r>
              <w:rPr>
                <w:color w:val="000000"/>
                <w:sz w:val="16"/>
              </w:rPr>
              <w:t xml:space="preserve"> 3.662</w:t>
            </w:r>
          </w:p>
        </w:tc>
        <w:tc>
          <w:tcPr>
            <w:tcW w:w="0" w:type="auto"/>
            <w:tcBorders>
              <w:top w:val="nil"/>
              <w:left w:val="nil"/>
              <w:bottom w:val="nil"/>
              <w:right w:val="nil"/>
            </w:tcBorders>
            <w:tcMar>
              <w:top w:w="40" w:type="dxa"/>
              <w:left w:w="40" w:type="dxa"/>
              <w:bottom w:w="40" w:type="dxa"/>
              <w:right w:w="40" w:type="dxa"/>
            </w:tcMar>
          </w:tcPr>
          <w:p w14:paraId="3752C365"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D1EC969" w14:textId="77777777" w:rsidR="00B22B9B" w:rsidRDefault="0015230C">
            <w:pPr>
              <w:keepNext/>
              <w:spacing w:after="0"/>
              <w:jc w:val="right"/>
              <w:rPr>
                <w:color w:val="000000"/>
                <w:sz w:val="16"/>
              </w:rPr>
            </w:pPr>
            <w:r>
              <w:rPr>
                <w:color w:val="000000"/>
                <w:sz w:val="16"/>
              </w:rPr>
              <w:t xml:space="preserve"> 853</w:t>
            </w:r>
          </w:p>
        </w:tc>
        <w:tc>
          <w:tcPr>
            <w:tcW w:w="0" w:type="auto"/>
            <w:tcBorders>
              <w:top w:val="nil"/>
              <w:left w:val="nil"/>
              <w:bottom w:val="nil"/>
              <w:right w:val="nil"/>
            </w:tcBorders>
            <w:tcMar>
              <w:top w:w="40" w:type="dxa"/>
              <w:left w:w="40" w:type="dxa"/>
              <w:bottom w:w="40" w:type="dxa"/>
              <w:right w:w="40" w:type="dxa"/>
            </w:tcMar>
          </w:tcPr>
          <w:p w14:paraId="2121CB8A" w14:textId="77777777" w:rsidR="00B22B9B" w:rsidRDefault="0015230C">
            <w:pPr>
              <w:keepNext/>
              <w:spacing w:after="0"/>
              <w:jc w:val="right"/>
              <w:rPr>
                <w:b/>
                <w:color w:val="000000"/>
                <w:sz w:val="16"/>
              </w:rPr>
            </w:pPr>
            <w:r>
              <w:rPr>
                <w:b/>
                <w:color w:val="000000"/>
                <w:sz w:val="16"/>
              </w:rPr>
              <w:t xml:space="preserve"> 2.809</w:t>
            </w:r>
          </w:p>
        </w:tc>
        <w:tc>
          <w:tcPr>
            <w:tcW w:w="0" w:type="auto"/>
            <w:tcBorders>
              <w:top w:val="nil"/>
              <w:left w:val="nil"/>
              <w:bottom w:val="nil"/>
              <w:right w:val="nil"/>
            </w:tcBorders>
            <w:tcMar>
              <w:top w:w="40" w:type="dxa"/>
              <w:left w:w="40" w:type="dxa"/>
              <w:bottom w:w="40" w:type="dxa"/>
              <w:right w:w="40" w:type="dxa"/>
            </w:tcMar>
          </w:tcPr>
          <w:p w14:paraId="288A337E"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8E631C1" w14:textId="77777777" w:rsidR="00B22B9B" w:rsidRDefault="00B22B9B">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20F8FCF" w14:textId="77777777" w:rsidR="00B22B9B" w:rsidRDefault="00B22B9B">
            <w:pPr>
              <w:keepNext/>
              <w:spacing w:after="0"/>
              <w:rPr>
                <w:color w:val="000000"/>
                <w:sz w:val="16"/>
              </w:rPr>
            </w:pPr>
          </w:p>
        </w:tc>
      </w:tr>
      <w:tr w:rsidR="00B22B9B" w14:paraId="3166D53D" w14:textId="77777777">
        <w:tc>
          <w:tcPr>
            <w:tcW w:w="0" w:type="auto"/>
            <w:tcBorders>
              <w:top w:val="nil"/>
              <w:left w:val="nil"/>
              <w:bottom w:val="nil"/>
              <w:right w:val="nil"/>
            </w:tcBorders>
            <w:shd w:val="clear" w:color="auto" w:fill="FF8C00"/>
            <w:tcMar>
              <w:top w:w="40" w:type="dxa"/>
              <w:left w:w="40" w:type="dxa"/>
              <w:bottom w:w="40" w:type="dxa"/>
              <w:right w:w="40" w:type="dxa"/>
            </w:tcMar>
          </w:tcPr>
          <w:p w14:paraId="540BB30B" w14:textId="77777777" w:rsidR="00B22B9B" w:rsidRDefault="0015230C">
            <w:pPr>
              <w:spacing w:after="0"/>
              <w:rPr>
                <w:b/>
                <w:color w:val="000000"/>
                <w:sz w:val="16"/>
              </w:rPr>
            </w:pPr>
            <w:r>
              <w:rPr>
                <w:b/>
                <w:color w:val="000000"/>
                <w:sz w:val="16"/>
              </w:rPr>
              <w:t>Totaal</w:t>
            </w:r>
          </w:p>
        </w:tc>
        <w:tc>
          <w:tcPr>
            <w:tcW w:w="0" w:type="auto"/>
            <w:tcBorders>
              <w:top w:val="nil"/>
              <w:left w:val="nil"/>
              <w:bottom w:val="nil"/>
              <w:right w:val="nil"/>
            </w:tcBorders>
            <w:shd w:val="clear" w:color="auto" w:fill="FF8C00"/>
            <w:tcMar>
              <w:top w:w="40" w:type="dxa"/>
              <w:left w:w="40" w:type="dxa"/>
              <w:bottom w:w="40" w:type="dxa"/>
              <w:right w:w="40" w:type="dxa"/>
            </w:tcMar>
          </w:tcPr>
          <w:p w14:paraId="5FE091EC" w14:textId="77777777" w:rsidR="00B22B9B" w:rsidRDefault="0015230C">
            <w:pPr>
              <w:spacing w:after="0"/>
              <w:jc w:val="right"/>
              <w:rPr>
                <w:b/>
                <w:color w:val="000000"/>
                <w:sz w:val="16"/>
              </w:rPr>
            </w:pPr>
            <w:r>
              <w:rPr>
                <w:b/>
                <w:color w:val="000000"/>
                <w:sz w:val="16"/>
              </w:rPr>
              <w:t xml:space="preserve"> 87.679</w:t>
            </w:r>
          </w:p>
        </w:tc>
        <w:tc>
          <w:tcPr>
            <w:tcW w:w="0" w:type="auto"/>
            <w:tcBorders>
              <w:top w:val="nil"/>
              <w:left w:val="nil"/>
              <w:bottom w:val="nil"/>
              <w:right w:val="nil"/>
            </w:tcBorders>
            <w:shd w:val="clear" w:color="auto" w:fill="FF8C00"/>
            <w:tcMar>
              <w:top w:w="40" w:type="dxa"/>
              <w:left w:w="40" w:type="dxa"/>
              <w:bottom w:w="40" w:type="dxa"/>
              <w:right w:w="40" w:type="dxa"/>
            </w:tcMar>
          </w:tcPr>
          <w:p w14:paraId="454AFE46" w14:textId="77777777" w:rsidR="00B22B9B" w:rsidRDefault="0015230C">
            <w:pPr>
              <w:spacing w:after="0"/>
              <w:jc w:val="right"/>
              <w:rPr>
                <w:b/>
                <w:color w:val="000000"/>
                <w:sz w:val="16"/>
              </w:rPr>
            </w:pPr>
            <w:r>
              <w:rPr>
                <w:b/>
                <w:color w:val="000000"/>
                <w:sz w:val="16"/>
              </w:rPr>
              <w:t xml:space="preserve"> 6.969</w:t>
            </w:r>
          </w:p>
        </w:tc>
        <w:tc>
          <w:tcPr>
            <w:tcW w:w="0" w:type="auto"/>
            <w:tcBorders>
              <w:top w:val="nil"/>
              <w:left w:val="nil"/>
              <w:bottom w:val="nil"/>
              <w:right w:val="nil"/>
            </w:tcBorders>
            <w:shd w:val="clear" w:color="auto" w:fill="FF8C00"/>
            <w:tcMar>
              <w:top w:w="40" w:type="dxa"/>
              <w:left w:w="40" w:type="dxa"/>
              <w:bottom w:w="40" w:type="dxa"/>
              <w:right w:w="40" w:type="dxa"/>
            </w:tcMar>
          </w:tcPr>
          <w:p w14:paraId="6909A0B7" w14:textId="77777777" w:rsidR="00B22B9B" w:rsidRDefault="0015230C">
            <w:pPr>
              <w:spacing w:after="0"/>
              <w:jc w:val="right"/>
              <w:rPr>
                <w:b/>
                <w:color w:val="000000"/>
                <w:sz w:val="16"/>
              </w:rPr>
            </w:pPr>
            <w:r>
              <w:rPr>
                <w:b/>
                <w:color w:val="000000"/>
                <w:sz w:val="16"/>
              </w:rPr>
              <w:t xml:space="preserve"> 238</w:t>
            </w:r>
          </w:p>
        </w:tc>
        <w:tc>
          <w:tcPr>
            <w:tcW w:w="0" w:type="auto"/>
            <w:tcBorders>
              <w:top w:val="nil"/>
              <w:left w:val="nil"/>
              <w:bottom w:val="nil"/>
              <w:right w:val="nil"/>
            </w:tcBorders>
            <w:shd w:val="clear" w:color="auto" w:fill="FF8C00"/>
            <w:tcMar>
              <w:top w:w="40" w:type="dxa"/>
              <w:left w:w="40" w:type="dxa"/>
              <w:bottom w:w="40" w:type="dxa"/>
              <w:right w:w="40" w:type="dxa"/>
            </w:tcMar>
          </w:tcPr>
          <w:p w14:paraId="31676BCA" w14:textId="77777777" w:rsidR="00B22B9B" w:rsidRDefault="0015230C">
            <w:pPr>
              <w:spacing w:after="0"/>
              <w:jc w:val="right"/>
              <w:rPr>
                <w:b/>
                <w:color w:val="000000"/>
                <w:sz w:val="16"/>
              </w:rPr>
            </w:pPr>
            <w:r>
              <w:rPr>
                <w:b/>
                <w:color w:val="000000"/>
                <w:sz w:val="16"/>
              </w:rPr>
              <w:t xml:space="preserve"> 17.214</w:t>
            </w:r>
          </w:p>
        </w:tc>
        <w:tc>
          <w:tcPr>
            <w:tcW w:w="0" w:type="auto"/>
            <w:tcBorders>
              <w:top w:val="nil"/>
              <w:left w:val="nil"/>
              <w:bottom w:val="nil"/>
              <w:right w:val="nil"/>
            </w:tcBorders>
            <w:shd w:val="clear" w:color="auto" w:fill="FF8C00"/>
            <w:tcMar>
              <w:top w:w="40" w:type="dxa"/>
              <w:left w:w="40" w:type="dxa"/>
              <w:bottom w:w="40" w:type="dxa"/>
              <w:right w:w="40" w:type="dxa"/>
            </w:tcMar>
          </w:tcPr>
          <w:p w14:paraId="679F0005" w14:textId="77777777" w:rsidR="00B22B9B" w:rsidRDefault="0015230C">
            <w:pPr>
              <w:spacing w:after="0"/>
              <w:jc w:val="right"/>
              <w:rPr>
                <w:b/>
                <w:color w:val="000000"/>
                <w:sz w:val="16"/>
              </w:rPr>
            </w:pPr>
            <w:r>
              <w:rPr>
                <w:b/>
                <w:color w:val="000000"/>
                <w:sz w:val="16"/>
              </w:rPr>
              <w:t xml:space="preserve"> 77.671</w:t>
            </w:r>
          </w:p>
        </w:tc>
        <w:tc>
          <w:tcPr>
            <w:tcW w:w="0" w:type="auto"/>
            <w:tcBorders>
              <w:top w:val="nil"/>
              <w:left w:val="nil"/>
              <w:bottom w:val="nil"/>
              <w:right w:val="nil"/>
            </w:tcBorders>
            <w:shd w:val="clear" w:color="auto" w:fill="FF8C00"/>
            <w:tcMar>
              <w:top w:w="40" w:type="dxa"/>
              <w:left w:w="40" w:type="dxa"/>
              <w:bottom w:w="40" w:type="dxa"/>
              <w:right w:w="40" w:type="dxa"/>
            </w:tcMar>
          </w:tcPr>
          <w:p w14:paraId="59D09F46" w14:textId="77777777" w:rsidR="00B22B9B" w:rsidRDefault="0015230C">
            <w:pPr>
              <w:spacing w:after="0"/>
              <w:jc w:val="right"/>
              <w:rPr>
                <w:b/>
                <w:color w:val="000000"/>
                <w:sz w:val="16"/>
              </w:rPr>
            </w:pPr>
            <w:r>
              <w:rPr>
                <w:b/>
                <w:color w:val="000000"/>
                <w:sz w:val="16"/>
              </w:rPr>
              <w:t xml:space="preserve"> 5.439</w:t>
            </w:r>
          </w:p>
        </w:tc>
        <w:tc>
          <w:tcPr>
            <w:tcW w:w="0" w:type="auto"/>
            <w:tcBorders>
              <w:top w:val="nil"/>
              <w:left w:val="nil"/>
              <w:bottom w:val="nil"/>
              <w:right w:val="nil"/>
            </w:tcBorders>
            <w:shd w:val="clear" w:color="auto" w:fill="FF8C00"/>
            <w:tcMar>
              <w:top w:w="40" w:type="dxa"/>
              <w:left w:w="40" w:type="dxa"/>
              <w:bottom w:w="40" w:type="dxa"/>
              <w:right w:w="40" w:type="dxa"/>
            </w:tcMar>
          </w:tcPr>
          <w:p w14:paraId="337B2A01" w14:textId="77777777" w:rsidR="00B22B9B" w:rsidRDefault="0015230C">
            <w:pPr>
              <w:spacing w:after="0"/>
              <w:jc w:val="right"/>
              <w:rPr>
                <w:b/>
                <w:color w:val="000000"/>
                <w:sz w:val="16"/>
              </w:rPr>
            </w:pPr>
            <w:r>
              <w:rPr>
                <w:b/>
                <w:color w:val="000000"/>
                <w:sz w:val="16"/>
              </w:rPr>
              <w:t xml:space="preserve"> 38.371</w:t>
            </w:r>
          </w:p>
        </w:tc>
        <w:tc>
          <w:tcPr>
            <w:tcW w:w="0" w:type="auto"/>
            <w:tcBorders>
              <w:top w:val="nil"/>
              <w:left w:val="nil"/>
              <w:bottom w:val="nil"/>
              <w:right w:val="nil"/>
            </w:tcBorders>
            <w:shd w:val="clear" w:color="auto" w:fill="FF8C00"/>
            <w:tcMar>
              <w:top w:w="40" w:type="dxa"/>
              <w:left w:w="40" w:type="dxa"/>
              <w:bottom w:w="40" w:type="dxa"/>
              <w:right w:w="40" w:type="dxa"/>
            </w:tcMar>
          </w:tcPr>
          <w:p w14:paraId="17073F95" w14:textId="77777777" w:rsidR="00B22B9B" w:rsidRDefault="0015230C">
            <w:pPr>
              <w:spacing w:after="0"/>
              <w:jc w:val="right"/>
              <w:rPr>
                <w:b/>
                <w:color w:val="000000"/>
                <w:sz w:val="16"/>
              </w:rPr>
            </w:pPr>
            <w:r>
              <w:rPr>
                <w:b/>
                <w:color w:val="000000"/>
                <w:sz w:val="16"/>
              </w:rPr>
              <w:t xml:space="preserve"> 44.739</w:t>
            </w:r>
          </w:p>
        </w:tc>
        <w:tc>
          <w:tcPr>
            <w:tcW w:w="0" w:type="auto"/>
            <w:tcBorders>
              <w:top w:val="nil"/>
              <w:left w:val="nil"/>
              <w:bottom w:val="nil"/>
              <w:right w:val="nil"/>
            </w:tcBorders>
            <w:tcMar>
              <w:top w:w="40" w:type="dxa"/>
              <w:left w:w="40" w:type="dxa"/>
              <w:bottom w:w="40" w:type="dxa"/>
              <w:right w:w="40" w:type="dxa"/>
            </w:tcMar>
          </w:tcPr>
          <w:p w14:paraId="0C1EFB18" w14:textId="77777777" w:rsidR="00B22B9B" w:rsidRDefault="00B22B9B">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B937188" w14:textId="77777777" w:rsidR="00B22B9B" w:rsidRDefault="00B22B9B">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2772F86" w14:textId="77777777" w:rsidR="00B22B9B" w:rsidRDefault="00B22B9B">
            <w:pPr>
              <w:spacing w:after="0"/>
              <w:rPr>
                <w:color w:val="000000"/>
                <w:sz w:val="16"/>
              </w:rPr>
            </w:pPr>
          </w:p>
        </w:tc>
      </w:tr>
    </w:tbl>
    <w:p w14:paraId="510F496C" w14:textId="77777777" w:rsidR="00B22B9B" w:rsidRDefault="00B22B9B">
      <w:pPr>
        <w:rPr>
          <w:rFonts w:cs="Calibri"/>
        </w:rPr>
      </w:pPr>
    </w:p>
    <w:p w14:paraId="528090EB" w14:textId="77777777" w:rsidR="00604188" w:rsidRPr="00604188" w:rsidRDefault="00604188" w:rsidP="00604188">
      <w:pPr>
        <w:rPr>
          <w:lang w:val="sv-SE"/>
        </w:rPr>
      </w:pPr>
    </w:p>
    <w:p w14:paraId="29447BA9" w14:textId="77777777" w:rsidR="00604188" w:rsidRPr="00604188" w:rsidRDefault="00604188" w:rsidP="00604188">
      <w:pPr>
        <w:rPr>
          <w:lang w:val="sv-SE"/>
        </w:rPr>
      </w:pPr>
    </w:p>
    <w:p w14:paraId="4348D8A3" w14:textId="77777777" w:rsidR="00604188" w:rsidRPr="00604188" w:rsidRDefault="00604188" w:rsidP="00604188">
      <w:pPr>
        <w:rPr>
          <w:lang w:val="sv-SE"/>
        </w:rPr>
      </w:pPr>
    </w:p>
    <w:p w14:paraId="5CABC1AD" w14:textId="77777777" w:rsidR="00604188" w:rsidRPr="00604188" w:rsidRDefault="00604188" w:rsidP="00604188">
      <w:pPr>
        <w:rPr>
          <w:lang w:val="sv-SE"/>
        </w:rPr>
      </w:pPr>
    </w:p>
    <w:p w14:paraId="4431E93B" w14:textId="77777777" w:rsidR="00604188" w:rsidRPr="00604188" w:rsidRDefault="00604188" w:rsidP="00604188">
      <w:pPr>
        <w:rPr>
          <w:lang w:val="sv-SE"/>
        </w:rPr>
      </w:pPr>
    </w:p>
    <w:p w14:paraId="49CD5F0A" w14:textId="77777777" w:rsidR="00604188" w:rsidRPr="00604188" w:rsidRDefault="00604188" w:rsidP="00604188">
      <w:pPr>
        <w:rPr>
          <w:lang w:val="sv-SE"/>
        </w:rPr>
      </w:pPr>
    </w:p>
    <w:p w14:paraId="66C3DDF8" w14:textId="77777777" w:rsidR="00604188" w:rsidRPr="00604188" w:rsidRDefault="00604188" w:rsidP="00604188">
      <w:pPr>
        <w:rPr>
          <w:lang w:val="sv-SE"/>
        </w:rPr>
      </w:pPr>
    </w:p>
    <w:p w14:paraId="03275D0C" w14:textId="77777777" w:rsidR="00604188" w:rsidRPr="00604188" w:rsidRDefault="00604188" w:rsidP="00604188">
      <w:pPr>
        <w:rPr>
          <w:lang w:val="sv-SE"/>
        </w:rPr>
      </w:pPr>
    </w:p>
    <w:p w14:paraId="182942B2" w14:textId="77777777" w:rsidR="00604188" w:rsidRDefault="00604188" w:rsidP="00604188">
      <w:pPr>
        <w:rPr>
          <w:rFonts w:eastAsia="Times New Roman"/>
          <w:b/>
          <w:iCs/>
          <w:color w:val="4472C4"/>
          <w:sz w:val="24"/>
          <w:lang w:val="sv-SE"/>
        </w:rPr>
      </w:pPr>
    </w:p>
    <w:p w14:paraId="01F05606" w14:textId="77777777" w:rsidR="00604188" w:rsidRPr="00604188" w:rsidRDefault="00604188" w:rsidP="00604188">
      <w:pPr>
        <w:rPr>
          <w:lang w:val="sv-SE"/>
        </w:rPr>
      </w:pPr>
    </w:p>
    <w:p w14:paraId="7C20E6DD" w14:textId="77777777" w:rsidR="00604188" w:rsidRPr="00604188" w:rsidRDefault="00604188" w:rsidP="00604188">
      <w:pPr>
        <w:rPr>
          <w:lang w:val="sv-SE"/>
        </w:rPr>
      </w:pPr>
    </w:p>
    <w:p w14:paraId="15459F75" w14:textId="77777777" w:rsidR="00604188" w:rsidRDefault="00604188" w:rsidP="00604188">
      <w:pPr>
        <w:rPr>
          <w:rFonts w:eastAsia="Times New Roman"/>
          <w:b/>
          <w:iCs/>
          <w:color w:val="4472C4"/>
          <w:sz w:val="24"/>
          <w:lang w:val="sv-SE"/>
        </w:rPr>
      </w:pPr>
    </w:p>
    <w:p w14:paraId="2B02F697" w14:textId="77777777" w:rsidR="00604188" w:rsidRPr="00604188" w:rsidRDefault="00604188" w:rsidP="00604188">
      <w:pPr>
        <w:rPr>
          <w:lang w:val="sv-SE"/>
        </w:rPr>
      </w:pPr>
    </w:p>
    <w:p w14:paraId="2BBAC357" w14:textId="77777777" w:rsidR="00604188" w:rsidRDefault="00604188" w:rsidP="00604188">
      <w:pPr>
        <w:rPr>
          <w:rFonts w:eastAsia="Times New Roman"/>
          <w:b/>
          <w:iCs/>
          <w:color w:val="4472C4"/>
          <w:sz w:val="24"/>
          <w:lang w:val="sv-SE"/>
        </w:rPr>
      </w:pPr>
    </w:p>
    <w:p w14:paraId="36E4BB32" w14:textId="77777777" w:rsidR="00604188" w:rsidRDefault="00604188" w:rsidP="00604188">
      <w:pPr>
        <w:rPr>
          <w:rFonts w:eastAsia="Times New Roman"/>
          <w:b/>
          <w:iCs/>
          <w:color w:val="4472C4"/>
          <w:sz w:val="24"/>
          <w:lang w:val="sv-SE"/>
        </w:rPr>
      </w:pPr>
    </w:p>
    <w:p w14:paraId="7FEE37CA" w14:textId="77777777" w:rsidR="00604188" w:rsidRPr="00604188" w:rsidRDefault="0015230C" w:rsidP="00604188">
      <w:pPr>
        <w:tabs>
          <w:tab w:val="left" w:pos="4605"/>
        </w:tabs>
        <w:rPr>
          <w:lang w:val="sv-SE"/>
        </w:rPr>
      </w:pPr>
      <w:r>
        <w:rPr>
          <w:lang w:val="sv-SE"/>
        </w:rPr>
        <w:tab/>
      </w:r>
      <w:bookmarkStart w:id="17" w:name="_GoBack"/>
      <w:bookmarkEnd w:id="17"/>
    </w:p>
    <w:sectPr w:rsidR="00604188" w:rsidRPr="00604188" w:rsidSect="00496C7C">
      <w:footerReference w:type="even" r:id="rId43"/>
      <w:footerReference w:type="default" r:id="rId44"/>
      <w:headerReference w:type="first" r:id="rId45"/>
      <w:footerReference w:type="first" r:id="rId46"/>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5DCBD" w14:textId="77777777" w:rsidR="00F739B4" w:rsidRDefault="00F739B4">
      <w:pPr>
        <w:spacing w:after="0"/>
      </w:pPr>
      <w:r>
        <w:separator/>
      </w:r>
    </w:p>
  </w:endnote>
  <w:endnote w:type="continuationSeparator" w:id="0">
    <w:p w14:paraId="68A0A14C" w14:textId="77777777" w:rsidR="00F739B4" w:rsidRDefault="00F739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Times New Roman (Koppen C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159E" w14:textId="77777777" w:rsidR="00F739B4" w:rsidRDefault="00F739B4" w:rsidP="00223E8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1DA4803" w14:textId="77777777" w:rsidR="00F739B4" w:rsidRDefault="00F739B4" w:rsidP="0086772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58F69" w14:textId="77777777" w:rsidR="00F739B4" w:rsidRDefault="00F739B4" w:rsidP="00FA7DF7">
    <w:pPr>
      <w:jc w:val="right"/>
    </w:pPr>
    <w:r>
      <w:rPr>
        <w:rStyle w:val="Paginanummer"/>
      </w:rPr>
      <w:fldChar w:fldCharType="begin"/>
    </w:r>
    <w:r>
      <w:rPr>
        <w:rStyle w:val="Paginanummer"/>
      </w:rPr>
      <w:instrText xml:space="preserve">PAGE  </w:instrText>
    </w:r>
    <w:r>
      <w:rPr>
        <w:rStyle w:val="Paginanummer"/>
      </w:rPr>
      <w:fldChar w:fldCharType="separate"/>
    </w:r>
    <w:r>
      <w:rPr>
        <w:rStyle w:val="Paginanummer"/>
      </w:rPr>
      <w:t>85</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E17E6" w14:textId="77777777" w:rsidR="00F739B4" w:rsidRDefault="00F739B4">
    <w:pPr>
      <w:pStyle w:val="Voettekst"/>
    </w:pPr>
    <w:r>
      <w:rPr>
        <w:noProof/>
        <w:lang w:eastAsia="zh-CN"/>
      </w:rPr>
      <w:drawing>
        <wp:anchor distT="0" distB="0" distL="114300" distR="114300" simplePos="0" relativeHeight="251662336" behindDoc="0" locked="0" layoutInCell="1" allowOverlap="1" wp14:anchorId="1F02BB15" wp14:editId="46CFDD16">
          <wp:simplePos x="0" y="0"/>
          <wp:positionH relativeFrom="column">
            <wp:posOffset>-384231</wp:posOffset>
          </wp:positionH>
          <wp:positionV relativeFrom="paragraph">
            <wp:posOffset>-2645355</wp:posOffset>
          </wp:positionV>
          <wp:extent cx="3679483" cy="815340"/>
          <wp:effectExtent l="0" t="0" r="3810" b="0"/>
          <wp:wrapNone/>
          <wp:docPr id="3" name="Afbeelding 3" descr="/Users/pepperflow/Dropbox (Pepperflow)/Berkelland/Proof of concept/Afbeeldingen/Berkel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13099" name="Afbeelding 1" descr="/Users/pepperflow/Dropbox (Pepperflow)/Berkelland/Proof of concept/Afbeeldingen/Berkelland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79483" cy="8153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7FD53" w14:textId="77777777" w:rsidR="00F739B4" w:rsidRDefault="00F739B4">
      <w:pPr>
        <w:spacing w:after="0"/>
      </w:pPr>
      <w:r>
        <w:separator/>
      </w:r>
    </w:p>
  </w:footnote>
  <w:footnote w:type="continuationSeparator" w:id="0">
    <w:p w14:paraId="2C8D692D" w14:textId="77777777" w:rsidR="00F739B4" w:rsidRDefault="00F739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747D3" w14:textId="77777777" w:rsidR="00F739B4" w:rsidRDefault="00F739B4">
    <w:pPr>
      <w:pStyle w:val="Koptekst"/>
    </w:pPr>
    <w:r w:rsidRPr="007D7E83">
      <w:rPr>
        <w:noProof/>
        <w:lang w:eastAsia="zh-CN"/>
      </w:rPr>
      <w:drawing>
        <wp:anchor distT="0" distB="0" distL="114300" distR="114300" simplePos="0" relativeHeight="251663360" behindDoc="0" locked="0" layoutInCell="1" allowOverlap="1" wp14:anchorId="4A069C30" wp14:editId="7AA2CA61">
          <wp:simplePos x="0" y="0"/>
          <wp:positionH relativeFrom="column">
            <wp:posOffset>1092504</wp:posOffset>
          </wp:positionH>
          <wp:positionV relativeFrom="paragraph">
            <wp:posOffset>3158269</wp:posOffset>
          </wp:positionV>
          <wp:extent cx="4495743" cy="2453487"/>
          <wp:effectExtent l="0" t="0" r="635" b="444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95743" cy="2453487"/>
                  </a:xfrm>
                  <a:prstGeom prst="rect">
                    <a:avLst/>
                  </a:prstGeom>
                </pic:spPr>
              </pic:pic>
            </a:graphicData>
          </a:graphic>
          <wp14:sizeRelH relativeFrom="page">
            <wp14:pctWidth>0</wp14:pctWidth>
          </wp14:sizeRelH>
          <wp14:sizeRelV relativeFrom="page">
            <wp14:pctHeight>0</wp14:pctHeight>
          </wp14:sizeRelV>
        </wp:anchor>
      </w:drawing>
    </w:r>
    <w:r>
      <w:rPr>
        <w:noProof/>
        <w:lang w:eastAsia="zh-CN"/>
      </w:rPr>
      <mc:AlternateContent>
        <mc:Choice Requires="wps">
          <w:drawing>
            <wp:anchor distT="0" distB="0" distL="114300" distR="114300" simplePos="0" relativeHeight="251660288" behindDoc="0" locked="0" layoutInCell="1" allowOverlap="1" wp14:anchorId="523AEF7C" wp14:editId="3A0258D1">
              <wp:simplePos x="0" y="0"/>
              <wp:positionH relativeFrom="column">
                <wp:posOffset>-1037590</wp:posOffset>
              </wp:positionH>
              <wp:positionV relativeFrom="paragraph">
                <wp:posOffset>690880</wp:posOffset>
              </wp:positionV>
              <wp:extent cx="5868035" cy="1257300"/>
              <wp:effectExtent l="25400" t="25400" r="24765" b="38100"/>
              <wp:wrapNone/>
              <wp:docPr id="4" name="Rechthoek 4"/>
              <wp:cNvGraphicFramePr/>
              <a:graphic xmlns:a="http://schemas.openxmlformats.org/drawingml/2006/main">
                <a:graphicData uri="http://schemas.microsoft.com/office/word/2010/wordprocessingShape">
                  <wps:wsp>
                    <wps:cNvSpPr/>
                    <wps:spPr>
                      <a:xfrm>
                        <a:off x="0" y="0"/>
                        <a:ext cx="5868035" cy="1257300"/>
                      </a:xfrm>
                      <a:prstGeom prst="rect">
                        <a:avLst/>
                      </a:prstGeom>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06371AA3" id="Rechthoek 4" o:spid="_x0000_s1026" style="position:absolute;margin-left:-81.7pt;margin-top:54.4pt;width:462.05pt;height:9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" fillcolor="#4472c4 [3204]" strokecolor="white [3212]" strokeweight="4pt"/>
          </w:pict>
        </mc:Fallback>
      </mc:AlternateContent>
    </w:r>
    <w:r>
      <w:rPr>
        <w:noProof/>
        <w:lang w:eastAsia="zh-CN"/>
      </w:rPr>
      <mc:AlternateContent>
        <mc:Choice Requires="wps">
          <w:drawing>
            <wp:anchor distT="0" distB="0" distL="114300" distR="114300" simplePos="0" relativeHeight="251658240" behindDoc="0" locked="0" layoutInCell="1" allowOverlap="1" wp14:anchorId="07160B91" wp14:editId="73C671A5">
              <wp:simplePos x="0" y="0"/>
              <wp:positionH relativeFrom="column">
                <wp:posOffset>3913505</wp:posOffset>
              </wp:positionH>
              <wp:positionV relativeFrom="paragraph">
                <wp:posOffset>-792480</wp:posOffset>
              </wp:positionV>
              <wp:extent cx="2972435" cy="11071860"/>
              <wp:effectExtent l="0" t="0" r="0" b="2540"/>
              <wp:wrapTight wrapText="bothSides">
                <wp:wrapPolygon edited="0">
                  <wp:start x="0" y="0"/>
                  <wp:lineTo x="0" y="21555"/>
                  <wp:lineTo x="21411" y="21555"/>
                  <wp:lineTo x="21411" y="0"/>
                  <wp:lineTo x="0" y="0"/>
                </wp:wrapPolygon>
              </wp:wrapTight>
              <wp:docPr id="2" name="Rechthoek 2"/>
              <wp:cNvGraphicFramePr/>
              <a:graphic xmlns:a="http://schemas.openxmlformats.org/drawingml/2006/main">
                <a:graphicData uri="http://schemas.microsoft.com/office/word/2010/wordprocessingShape">
                  <wps:wsp>
                    <wps:cNvSpPr/>
                    <wps:spPr>
                      <a:xfrm>
                        <a:off x="0" y="0"/>
                        <a:ext cx="2972435" cy="1107186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71C11A8" id="Rechthoek 2" o:spid="_x0000_s1026" style="position:absolute;margin-left:308.15pt;margin-top:-62.4pt;width:234.05pt;height:8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" fillcolor="#ed7d31 [3205]" stroked="f" strokeweight="1pt">
              <w10:wrap type="tigh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98E59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C4EA0C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0B0ABA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1AC08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AC229C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224D63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9FCADD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CBED15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B5C3D8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BC209A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57EFC3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B7AA2D0">
      <w:start w:val="1"/>
      <w:numFmt w:val="bullet"/>
      <w:lvlText w:val=""/>
      <w:lvlJc w:val="left"/>
      <w:pPr>
        <w:ind w:left="720" w:hanging="360"/>
      </w:pPr>
      <w:rPr>
        <w:rFonts w:ascii="Symbol" w:hAnsi="Symbol"/>
      </w:rPr>
    </w:lvl>
    <w:lvl w:ilvl="1" w:tplc="9984C3FE">
      <w:start w:val="1"/>
      <w:numFmt w:val="bullet"/>
      <w:lvlText w:val="o"/>
      <w:lvlJc w:val="left"/>
      <w:pPr>
        <w:tabs>
          <w:tab w:val="num" w:pos="1440"/>
        </w:tabs>
        <w:ind w:left="1440" w:hanging="360"/>
      </w:pPr>
      <w:rPr>
        <w:rFonts w:ascii="Courier New" w:hAnsi="Courier New"/>
      </w:rPr>
    </w:lvl>
    <w:lvl w:ilvl="2" w:tplc="90D82820">
      <w:start w:val="1"/>
      <w:numFmt w:val="bullet"/>
      <w:lvlText w:val=""/>
      <w:lvlJc w:val="left"/>
      <w:pPr>
        <w:tabs>
          <w:tab w:val="num" w:pos="2160"/>
        </w:tabs>
        <w:ind w:left="2160" w:hanging="360"/>
      </w:pPr>
      <w:rPr>
        <w:rFonts w:ascii="Wingdings" w:hAnsi="Wingdings"/>
      </w:rPr>
    </w:lvl>
    <w:lvl w:ilvl="3" w:tplc="D700BFCC">
      <w:start w:val="1"/>
      <w:numFmt w:val="bullet"/>
      <w:lvlText w:val=""/>
      <w:lvlJc w:val="left"/>
      <w:pPr>
        <w:tabs>
          <w:tab w:val="num" w:pos="2880"/>
        </w:tabs>
        <w:ind w:left="2880" w:hanging="360"/>
      </w:pPr>
      <w:rPr>
        <w:rFonts w:ascii="Symbol" w:hAnsi="Symbol"/>
      </w:rPr>
    </w:lvl>
    <w:lvl w:ilvl="4" w:tplc="8594FDF0">
      <w:start w:val="1"/>
      <w:numFmt w:val="bullet"/>
      <w:lvlText w:val="o"/>
      <w:lvlJc w:val="left"/>
      <w:pPr>
        <w:tabs>
          <w:tab w:val="num" w:pos="3600"/>
        </w:tabs>
        <w:ind w:left="3600" w:hanging="360"/>
      </w:pPr>
      <w:rPr>
        <w:rFonts w:ascii="Courier New" w:hAnsi="Courier New"/>
      </w:rPr>
    </w:lvl>
    <w:lvl w:ilvl="5" w:tplc="A69AF87E">
      <w:start w:val="1"/>
      <w:numFmt w:val="bullet"/>
      <w:lvlText w:val=""/>
      <w:lvlJc w:val="left"/>
      <w:pPr>
        <w:tabs>
          <w:tab w:val="num" w:pos="4320"/>
        </w:tabs>
        <w:ind w:left="4320" w:hanging="360"/>
      </w:pPr>
      <w:rPr>
        <w:rFonts w:ascii="Wingdings" w:hAnsi="Wingdings"/>
      </w:rPr>
    </w:lvl>
    <w:lvl w:ilvl="6" w:tplc="84E00B26">
      <w:start w:val="1"/>
      <w:numFmt w:val="bullet"/>
      <w:lvlText w:val=""/>
      <w:lvlJc w:val="left"/>
      <w:pPr>
        <w:tabs>
          <w:tab w:val="num" w:pos="5040"/>
        </w:tabs>
        <w:ind w:left="5040" w:hanging="360"/>
      </w:pPr>
      <w:rPr>
        <w:rFonts w:ascii="Symbol" w:hAnsi="Symbol"/>
      </w:rPr>
    </w:lvl>
    <w:lvl w:ilvl="7" w:tplc="03066F20">
      <w:start w:val="1"/>
      <w:numFmt w:val="bullet"/>
      <w:lvlText w:val="o"/>
      <w:lvlJc w:val="left"/>
      <w:pPr>
        <w:tabs>
          <w:tab w:val="num" w:pos="5760"/>
        </w:tabs>
        <w:ind w:left="5760" w:hanging="360"/>
      </w:pPr>
      <w:rPr>
        <w:rFonts w:ascii="Courier New" w:hAnsi="Courier New"/>
      </w:rPr>
    </w:lvl>
    <w:lvl w:ilvl="8" w:tplc="7DBABD4C">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2"/>
    <w:multiLevelType w:val="hybridMultilevel"/>
    <w:tmpl w:val="00000002"/>
    <w:lvl w:ilvl="0" w:tplc="E830016A">
      <w:start w:val="1"/>
      <w:numFmt w:val="bullet"/>
      <w:lvlText w:val=""/>
      <w:lvlJc w:val="left"/>
      <w:pPr>
        <w:ind w:left="720" w:hanging="360"/>
      </w:pPr>
      <w:rPr>
        <w:rFonts w:ascii="Symbol" w:hAnsi="Symbol"/>
      </w:rPr>
    </w:lvl>
    <w:lvl w:ilvl="1" w:tplc="BD608A46">
      <w:start w:val="1"/>
      <w:numFmt w:val="bullet"/>
      <w:lvlText w:val="o"/>
      <w:lvlJc w:val="left"/>
      <w:pPr>
        <w:tabs>
          <w:tab w:val="num" w:pos="1440"/>
        </w:tabs>
        <w:ind w:left="1440" w:hanging="360"/>
      </w:pPr>
      <w:rPr>
        <w:rFonts w:ascii="Courier New" w:hAnsi="Courier New"/>
      </w:rPr>
    </w:lvl>
    <w:lvl w:ilvl="2" w:tplc="481A8458">
      <w:start w:val="1"/>
      <w:numFmt w:val="bullet"/>
      <w:lvlText w:val=""/>
      <w:lvlJc w:val="left"/>
      <w:pPr>
        <w:tabs>
          <w:tab w:val="num" w:pos="2160"/>
        </w:tabs>
        <w:ind w:left="2160" w:hanging="360"/>
      </w:pPr>
      <w:rPr>
        <w:rFonts w:ascii="Wingdings" w:hAnsi="Wingdings"/>
      </w:rPr>
    </w:lvl>
    <w:lvl w:ilvl="3" w:tplc="84F093D8">
      <w:start w:val="1"/>
      <w:numFmt w:val="bullet"/>
      <w:lvlText w:val=""/>
      <w:lvlJc w:val="left"/>
      <w:pPr>
        <w:tabs>
          <w:tab w:val="num" w:pos="2880"/>
        </w:tabs>
        <w:ind w:left="2880" w:hanging="360"/>
      </w:pPr>
      <w:rPr>
        <w:rFonts w:ascii="Symbol" w:hAnsi="Symbol"/>
      </w:rPr>
    </w:lvl>
    <w:lvl w:ilvl="4" w:tplc="6504CB14">
      <w:start w:val="1"/>
      <w:numFmt w:val="bullet"/>
      <w:lvlText w:val="o"/>
      <w:lvlJc w:val="left"/>
      <w:pPr>
        <w:tabs>
          <w:tab w:val="num" w:pos="3600"/>
        </w:tabs>
        <w:ind w:left="3600" w:hanging="360"/>
      </w:pPr>
      <w:rPr>
        <w:rFonts w:ascii="Courier New" w:hAnsi="Courier New"/>
      </w:rPr>
    </w:lvl>
    <w:lvl w:ilvl="5" w:tplc="31F030A4">
      <w:start w:val="1"/>
      <w:numFmt w:val="bullet"/>
      <w:lvlText w:val=""/>
      <w:lvlJc w:val="left"/>
      <w:pPr>
        <w:tabs>
          <w:tab w:val="num" w:pos="4320"/>
        </w:tabs>
        <w:ind w:left="4320" w:hanging="360"/>
      </w:pPr>
      <w:rPr>
        <w:rFonts w:ascii="Wingdings" w:hAnsi="Wingdings"/>
      </w:rPr>
    </w:lvl>
    <w:lvl w:ilvl="6" w:tplc="48B83F96">
      <w:start w:val="1"/>
      <w:numFmt w:val="bullet"/>
      <w:lvlText w:val=""/>
      <w:lvlJc w:val="left"/>
      <w:pPr>
        <w:tabs>
          <w:tab w:val="num" w:pos="5040"/>
        </w:tabs>
        <w:ind w:left="5040" w:hanging="360"/>
      </w:pPr>
      <w:rPr>
        <w:rFonts w:ascii="Symbol" w:hAnsi="Symbol"/>
      </w:rPr>
    </w:lvl>
    <w:lvl w:ilvl="7" w:tplc="B4689038">
      <w:start w:val="1"/>
      <w:numFmt w:val="bullet"/>
      <w:lvlText w:val="o"/>
      <w:lvlJc w:val="left"/>
      <w:pPr>
        <w:tabs>
          <w:tab w:val="num" w:pos="5760"/>
        </w:tabs>
        <w:ind w:left="5760" w:hanging="360"/>
      </w:pPr>
      <w:rPr>
        <w:rFonts w:ascii="Courier New" w:hAnsi="Courier New"/>
      </w:rPr>
    </w:lvl>
    <w:lvl w:ilvl="8" w:tplc="41EE9BF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3"/>
    <w:multiLevelType w:val="hybridMultilevel"/>
    <w:tmpl w:val="00000003"/>
    <w:lvl w:ilvl="0" w:tplc="A8EE5CCA">
      <w:start w:val="1"/>
      <w:numFmt w:val="bullet"/>
      <w:lvlText w:val=""/>
      <w:lvlJc w:val="left"/>
      <w:pPr>
        <w:ind w:left="720" w:hanging="360"/>
      </w:pPr>
      <w:rPr>
        <w:rFonts w:ascii="Symbol" w:hAnsi="Symbol"/>
      </w:rPr>
    </w:lvl>
    <w:lvl w:ilvl="1" w:tplc="21FC3CCE">
      <w:start w:val="1"/>
      <w:numFmt w:val="bullet"/>
      <w:lvlText w:val="o"/>
      <w:lvlJc w:val="left"/>
      <w:pPr>
        <w:tabs>
          <w:tab w:val="num" w:pos="1440"/>
        </w:tabs>
        <w:ind w:left="1440" w:hanging="360"/>
      </w:pPr>
      <w:rPr>
        <w:rFonts w:ascii="Courier New" w:hAnsi="Courier New"/>
      </w:rPr>
    </w:lvl>
    <w:lvl w:ilvl="2" w:tplc="13506A12">
      <w:start w:val="1"/>
      <w:numFmt w:val="bullet"/>
      <w:lvlText w:val=""/>
      <w:lvlJc w:val="left"/>
      <w:pPr>
        <w:tabs>
          <w:tab w:val="num" w:pos="2160"/>
        </w:tabs>
        <w:ind w:left="2160" w:hanging="360"/>
      </w:pPr>
      <w:rPr>
        <w:rFonts w:ascii="Wingdings" w:hAnsi="Wingdings"/>
      </w:rPr>
    </w:lvl>
    <w:lvl w:ilvl="3" w:tplc="C86A48A4">
      <w:start w:val="1"/>
      <w:numFmt w:val="bullet"/>
      <w:lvlText w:val=""/>
      <w:lvlJc w:val="left"/>
      <w:pPr>
        <w:tabs>
          <w:tab w:val="num" w:pos="2880"/>
        </w:tabs>
        <w:ind w:left="2880" w:hanging="360"/>
      </w:pPr>
      <w:rPr>
        <w:rFonts w:ascii="Symbol" w:hAnsi="Symbol"/>
      </w:rPr>
    </w:lvl>
    <w:lvl w:ilvl="4" w:tplc="2F82F960">
      <w:start w:val="1"/>
      <w:numFmt w:val="bullet"/>
      <w:lvlText w:val="o"/>
      <w:lvlJc w:val="left"/>
      <w:pPr>
        <w:tabs>
          <w:tab w:val="num" w:pos="3600"/>
        </w:tabs>
        <w:ind w:left="3600" w:hanging="360"/>
      </w:pPr>
      <w:rPr>
        <w:rFonts w:ascii="Courier New" w:hAnsi="Courier New"/>
      </w:rPr>
    </w:lvl>
    <w:lvl w:ilvl="5" w:tplc="5C0A4FA6">
      <w:start w:val="1"/>
      <w:numFmt w:val="bullet"/>
      <w:lvlText w:val=""/>
      <w:lvlJc w:val="left"/>
      <w:pPr>
        <w:tabs>
          <w:tab w:val="num" w:pos="4320"/>
        </w:tabs>
        <w:ind w:left="4320" w:hanging="360"/>
      </w:pPr>
      <w:rPr>
        <w:rFonts w:ascii="Wingdings" w:hAnsi="Wingdings"/>
      </w:rPr>
    </w:lvl>
    <w:lvl w:ilvl="6" w:tplc="2DE2A138">
      <w:start w:val="1"/>
      <w:numFmt w:val="bullet"/>
      <w:lvlText w:val=""/>
      <w:lvlJc w:val="left"/>
      <w:pPr>
        <w:tabs>
          <w:tab w:val="num" w:pos="5040"/>
        </w:tabs>
        <w:ind w:left="5040" w:hanging="360"/>
      </w:pPr>
      <w:rPr>
        <w:rFonts w:ascii="Symbol" w:hAnsi="Symbol"/>
      </w:rPr>
    </w:lvl>
    <w:lvl w:ilvl="7" w:tplc="67604818">
      <w:start w:val="1"/>
      <w:numFmt w:val="bullet"/>
      <w:lvlText w:val="o"/>
      <w:lvlJc w:val="left"/>
      <w:pPr>
        <w:tabs>
          <w:tab w:val="num" w:pos="5760"/>
        </w:tabs>
        <w:ind w:left="5760" w:hanging="360"/>
      </w:pPr>
      <w:rPr>
        <w:rFonts w:ascii="Courier New" w:hAnsi="Courier New"/>
      </w:rPr>
    </w:lvl>
    <w:lvl w:ilvl="8" w:tplc="33FE097C">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4"/>
    <w:multiLevelType w:val="hybridMultilevel"/>
    <w:tmpl w:val="00000004"/>
    <w:lvl w:ilvl="0" w:tplc="920EAA12">
      <w:start w:val="1"/>
      <w:numFmt w:val="bullet"/>
      <w:lvlText w:val=""/>
      <w:lvlJc w:val="left"/>
      <w:pPr>
        <w:ind w:left="720" w:hanging="360"/>
      </w:pPr>
      <w:rPr>
        <w:rFonts w:ascii="Symbol" w:hAnsi="Symbol"/>
      </w:rPr>
    </w:lvl>
    <w:lvl w:ilvl="1" w:tplc="0D061BDE">
      <w:start w:val="1"/>
      <w:numFmt w:val="bullet"/>
      <w:lvlText w:val="o"/>
      <w:lvlJc w:val="left"/>
      <w:pPr>
        <w:tabs>
          <w:tab w:val="num" w:pos="1440"/>
        </w:tabs>
        <w:ind w:left="1440" w:hanging="360"/>
      </w:pPr>
      <w:rPr>
        <w:rFonts w:ascii="Courier New" w:hAnsi="Courier New"/>
      </w:rPr>
    </w:lvl>
    <w:lvl w:ilvl="2" w:tplc="91EEE396">
      <w:start w:val="1"/>
      <w:numFmt w:val="bullet"/>
      <w:lvlText w:val=""/>
      <w:lvlJc w:val="left"/>
      <w:pPr>
        <w:tabs>
          <w:tab w:val="num" w:pos="2160"/>
        </w:tabs>
        <w:ind w:left="2160" w:hanging="360"/>
      </w:pPr>
      <w:rPr>
        <w:rFonts w:ascii="Wingdings" w:hAnsi="Wingdings"/>
      </w:rPr>
    </w:lvl>
    <w:lvl w:ilvl="3" w:tplc="8DC64B58">
      <w:start w:val="1"/>
      <w:numFmt w:val="bullet"/>
      <w:lvlText w:val=""/>
      <w:lvlJc w:val="left"/>
      <w:pPr>
        <w:tabs>
          <w:tab w:val="num" w:pos="2880"/>
        </w:tabs>
        <w:ind w:left="2880" w:hanging="360"/>
      </w:pPr>
      <w:rPr>
        <w:rFonts w:ascii="Symbol" w:hAnsi="Symbol"/>
      </w:rPr>
    </w:lvl>
    <w:lvl w:ilvl="4" w:tplc="FA16ABF4">
      <w:start w:val="1"/>
      <w:numFmt w:val="bullet"/>
      <w:lvlText w:val="o"/>
      <w:lvlJc w:val="left"/>
      <w:pPr>
        <w:tabs>
          <w:tab w:val="num" w:pos="3600"/>
        </w:tabs>
        <w:ind w:left="3600" w:hanging="360"/>
      </w:pPr>
      <w:rPr>
        <w:rFonts w:ascii="Courier New" w:hAnsi="Courier New"/>
      </w:rPr>
    </w:lvl>
    <w:lvl w:ilvl="5" w:tplc="30F2408E">
      <w:start w:val="1"/>
      <w:numFmt w:val="bullet"/>
      <w:lvlText w:val=""/>
      <w:lvlJc w:val="left"/>
      <w:pPr>
        <w:tabs>
          <w:tab w:val="num" w:pos="4320"/>
        </w:tabs>
        <w:ind w:left="4320" w:hanging="360"/>
      </w:pPr>
      <w:rPr>
        <w:rFonts w:ascii="Wingdings" w:hAnsi="Wingdings"/>
      </w:rPr>
    </w:lvl>
    <w:lvl w:ilvl="6" w:tplc="E2E651CA">
      <w:start w:val="1"/>
      <w:numFmt w:val="bullet"/>
      <w:lvlText w:val=""/>
      <w:lvlJc w:val="left"/>
      <w:pPr>
        <w:tabs>
          <w:tab w:val="num" w:pos="5040"/>
        </w:tabs>
        <w:ind w:left="5040" w:hanging="360"/>
      </w:pPr>
      <w:rPr>
        <w:rFonts w:ascii="Symbol" w:hAnsi="Symbol"/>
      </w:rPr>
    </w:lvl>
    <w:lvl w:ilvl="7" w:tplc="15BAFB84">
      <w:start w:val="1"/>
      <w:numFmt w:val="bullet"/>
      <w:lvlText w:val="o"/>
      <w:lvlJc w:val="left"/>
      <w:pPr>
        <w:tabs>
          <w:tab w:val="num" w:pos="5760"/>
        </w:tabs>
        <w:ind w:left="5760" w:hanging="360"/>
      </w:pPr>
      <w:rPr>
        <w:rFonts w:ascii="Courier New" w:hAnsi="Courier New"/>
      </w:rPr>
    </w:lvl>
    <w:lvl w:ilvl="8" w:tplc="92B81E22">
      <w:start w:val="1"/>
      <w:numFmt w:val="bullet"/>
      <w:lvlText w:val=""/>
      <w:lvlJc w:val="left"/>
      <w:pPr>
        <w:tabs>
          <w:tab w:val="num" w:pos="6480"/>
        </w:tabs>
        <w:ind w:left="6480" w:hanging="360"/>
      </w:pPr>
      <w:rPr>
        <w:rFonts w:ascii="Wingdings" w:hAnsi="Wingdings"/>
      </w:rPr>
    </w:lvl>
  </w:abstractNum>
  <w:abstractNum w:abstractNumId="15" w15:restartNumberingAfterBreak="0">
    <w:nsid w:val="00000005"/>
    <w:multiLevelType w:val="hybridMultilevel"/>
    <w:tmpl w:val="00000005"/>
    <w:lvl w:ilvl="0" w:tplc="2AEAD7C8">
      <w:start w:val="1"/>
      <w:numFmt w:val="bullet"/>
      <w:lvlText w:val=""/>
      <w:lvlJc w:val="left"/>
      <w:pPr>
        <w:ind w:left="720" w:hanging="360"/>
      </w:pPr>
      <w:rPr>
        <w:rFonts w:ascii="Symbol" w:hAnsi="Symbol"/>
      </w:rPr>
    </w:lvl>
    <w:lvl w:ilvl="1" w:tplc="A3A69F52">
      <w:start w:val="1"/>
      <w:numFmt w:val="bullet"/>
      <w:lvlText w:val="o"/>
      <w:lvlJc w:val="left"/>
      <w:pPr>
        <w:tabs>
          <w:tab w:val="num" w:pos="1440"/>
        </w:tabs>
        <w:ind w:left="1440" w:hanging="360"/>
      </w:pPr>
      <w:rPr>
        <w:rFonts w:ascii="Courier New" w:hAnsi="Courier New"/>
      </w:rPr>
    </w:lvl>
    <w:lvl w:ilvl="2" w:tplc="A9EA0ACE">
      <w:start w:val="1"/>
      <w:numFmt w:val="bullet"/>
      <w:lvlText w:val=""/>
      <w:lvlJc w:val="left"/>
      <w:pPr>
        <w:tabs>
          <w:tab w:val="num" w:pos="2160"/>
        </w:tabs>
        <w:ind w:left="2160" w:hanging="360"/>
      </w:pPr>
      <w:rPr>
        <w:rFonts w:ascii="Wingdings" w:hAnsi="Wingdings"/>
      </w:rPr>
    </w:lvl>
    <w:lvl w:ilvl="3" w:tplc="D6306854">
      <w:start w:val="1"/>
      <w:numFmt w:val="bullet"/>
      <w:lvlText w:val=""/>
      <w:lvlJc w:val="left"/>
      <w:pPr>
        <w:tabs>
          <w:tab w:val="num" w:pos="2880"/>
        </w:tabs>
        <w:ind w:left="2880" w:hanging="360"/>
      </w:pPr>
      <w:rPr>
        <w:rFonts w:ascii="Symbol" w:hAnsi="Symbol"/>
      </w:rPr>
    </w:lvl>
    <w:lvl w:ilvl="4" w:tplc="BB487264">
      <w:start w:val="1"/>
      <w:numFmt w:val="bullet"/>
      <w:lvlText w:val="o"/>
      <w:lvlJc w:val="left"/>
      <w:pPr>
        <w:tabs>
          <w:tab w:val="num" w:pos="3600"/>
        </w:tabs>
        <w:ind w:left="3600" w:hanging="360"/>
      </w:pPr>
      <w:rPr>
        <w:rFonts w:ascii="Courier New" w:hAnsi="Courier New"/>
      </w:rPr>
    </w:lvl>
    <w:lvl w:ilvl="5" w:tplc="D30E5086">
      <w:start w:val="1"/>
      <w:numFmt w:val="bullet"/>
      <w:lvlText w:val=""/>
      <w:lvlJc w:val="left"/>
      <w:pPr>
        <w:tabs>
          <w:tab w:val="num" w:pos="4320"/>
        </w:tabs>
        <w:ind w:left="4320" w:hanging="360"/>
      </w:pPr>
      <w:rPr>
        <w:rFonts w:ascii="Wingdings" w:hAnsi="Wingdings"/>
      </w:rPr>
    </w:lvl>
    <w:lvl w:ilvl="6" w:tplc="B4A49010">
      <w:start w:val="1"/>
      <w:numFmt w:val="bullet"/>
      <w:lvlText w:val=""/>
      <w:lvlJc w:val="left"/>
      <w:pPr>
        <w:tabs>
          <w:tab w:val="num" w:pos="5040"/>
        </w:tabs>
        <w:ind w:left="5040" w:hanging="360"/>
      </w:pPr>
      <w:rPr>
        <w:rFonts w:ascii="Symbol" w:hAnsi="Symbol"/>
      </w:rPr>
    </w:lvl>
    <w:lvl w:ilvl="7" w:tplc="5F1AD34A">
      <w:start w:val="1"/>
      <w:numFmt w:val="bullet"/>
      <w:lvlText w:val="o"/>
      <w:lvlJc w:val="left"/>
      <w:pPr>
        <w:tabs>
          <w:tab w:val="num" w:pos="5760"/>
        </w:tabs>
        <w:ind w:left="5760" w:hanging="360"/>
      </w:pPr>
      <w:rPr>
        <w:rFonts w:ascii="Courier New" w:hAnsi="Courier New"/>
      </w:rPr>
    </w:lvl>
    <w:lvl w:ilvl="8" w:tplc="6ED6667E">
      <w:start w:val="1"/>
      <w:numFmt w:val="bullet"/>
      <w:lvlText w:val=""/>
      <w:lvlJc w:val="left"/>
      <w:pPr>
        <w:tabs>
          <w:tab w:val="num" w:pos="6480"/>
        </w:tabs>
        <w:ind w:left="6480" w:hanging="360"/>
      </w:pPr>
      <w:rPr>
        <w:rFonts w:ascii="Wingdings" w:hAnsi="Wingdings"/>
      </w:rPr>
    </w:lvl>
  </w:abstractNum>
  <w:abstractNum w:abstractNumId="16" w15:restartNumberingAfterBreak="0">
    <w:nsid w:val="00000006"/>
    <w:multiLevelType w:val="hybridMultilevel"/>
    <w:tmpl w:val="00000006"/>
    <w:lvl w:ilvl="0" w:tplc="20FE0B9A">
      <w:start w:val="1"/>
      <w:numFmt w:val="bullet"/>
      <w:lvlText w:val=""/>
      <w:lvlJc w:val="left"/>
      <w:pPr>
        <w:ind w:left="720" w:hanging="360"/>
      </w:pPr>
      <w:rPr>
        <w:rFonts w:ascii="Symbol" w:hAnsi="Symbol"/>
      </w:rPr>
    </w:lvl>
    <w:lvl w:ilvl="1" w:tplc="8ABA7C26">
      <w:start w:val="1"/>
      <w:numFmt w:val="bullet"/>
      <w:lvlText w:val="o"/>
      <w:lvlJc w:val="left"/>
      <w:pPr>
        <w:tabs>
          <w:tab w:val="num" w:pos="1440"/>
        </w:tabs>
        <w:ind w:left="1440" w:hanging="360"/>
      </w:pPr>
      <w:rPr>
        <w:rFonts w:ascii="Courier New" w:hAnsi="Courier New"/>
      </w:rPr>
    </w:lvl>
    <w:lvl w:ilvl="2" w:tplc="3766A9C4">
      <w:start w:val="1"/>
      <w:numFmt w:val="bullet"/>
      <w:lvlText w:val=""/>
      <w:lvlJc w:val="left"/>
      <w:pPr>
        <w:tabs>
          <w:tab w:val="num" w:pos="2160"/>
        </w:tabs>
        <w:ind w:left="2160" w:hanging="360"/>
      </w:pPr>
      <w:rPr>
        <w:rFonts w:ascii="Wingdings" w:hAnsi="Wingdings"/>
      </w:rPr>
    </w:lvl>
    <w:lvl w:ilvl="3" w:tplc="2D92B2D0">
      <w:start w:val="1"/>
      <w:numFmt w:val="bullet"/>
      <w:lvlText w:val=""/>
      <w:lvlJc w:val="left"/>
      <w:pPr>
        <w:tabs>
          <w:tab w:val="num" w:pos="2880"/>
        </w:tabs>
        <w:ind w:left="2880" w:hanging="360"/>
      </w:pPr>
      <w:rPr>
        <w:rFonts w:ascii="Symbol" w:hAnsi="Symbol"/>
      </w:rPr>
    </w:lvl>
    <w:lvl w:ilvl="4" w:tplc="4F4ED882">
      <w:start w:val="1"/>
      <w:numFmt w:val="bullet"/>
      <w:lvlText w:val="o"/>
      <w:lvlJc w:val="left"/>
      <w:pPr>
        <w:tabs>
          <w:tab w:val="num" w:pos="3600"/>
        </w:tabs>
        <w:ind w:left="3600" w:hanging="360"/>
      </w:pPr>
      <w:rPr>
        <w:rFonts w:ascii="Courier New" w:hAnsi="Courier New"/>
      </w:rPr>
    </w:lvl>
    <w:lvl w:ilvl="5" w:tplc="78141A8C">
      <w:start w:val="1"/>
      <w:numFmt w:val="bullet"/>
      <w:lvlText w:val=""/>
      <w:lvlJc w:val="left"/>
      <w:pPr>
        <w:tabs>
          <w:tab w:val="num" w:pos="4320"/>
        </w:tabs>
        <w:ind w:left="4320" w:hanging="360"/>
      </w:pPr>
      <w:rPr>
        <w:rFonts w:ascii="Wingdings" w:hAnsi="Wingdings"/>
      </w:rPr>
    </w:lvl>
    <w:lvl w:ilvl="6" w:tplc="F6E427CE">
      <w:start w:val="1"/>
      <w:numFmt w:val="bullet"/>
      <w:lvlText w:val=""/>
      <w:lvlJc w:val="left"/>
      <w:pPr>
        <w:tabs>
          <w:tab w:val="num" w:pos="5040"/>
        </w:tabs>
        <w:ind w:left="5040" w:hanging="360"/>
      </w:pPr>
      <w:rPr>
        <w:rFonts w:ascii="Symbol" w:hAnsi="Symbol"/>
      </w:rPr>
    </w:lvl>
    <w:lvl w:ilvl="7" w:tplc="53F432EA">
      <w:start w:val="1"/>
      <w:numFmt w:val="bullet"/>
      <w:lvlText w:val="o"/>
      <w:lvlJc w:val="left"/>
      <w:pPr>
        <w:tabs>
          <w:tab w:val="num" w:pos="5760"/>
        </w:tabs>
        <w:ind w:left="5760" w:hanging="360"/>
      </w:pPr>
      <w:rPr>
        <w:rFonts w:ascii="Courier New" w:hAnsi="Courier New"/>
      </w:rPr>
    </w:lvl>
    <w:lvl w:ilvl="8" w:tplc="C22CB77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07"/>
    <w:multiLevelType w:val="hybridMultilevel"/>
    <w:tmpl w:val="00000007"/>
    <w:lvl w:ilvl="0" w:tplc="8D8A8D82">
      <w:start w:val="1"/>
      <w:numFmt w:val="bullet"/>
      <w:lvlText w:val=""/>
      <w:lvlJc w:val="left"/>
      <w:pPr>
        <w:ind w:left="720" w:hanging="360"/>
      </w:pPr>
      <w:rPr>
        <w:rFonts w:ascii="Symbol" w:hAnsi="Symbol"/>
      </w:rPr>
    </w:lvl>
    <w:lvl w:ilvl="1" w:tplc="525872C0">
      <w:start w:val="1"/>
      <w:numFmt w:val="bullet"/>
      <w:lvlText w:val="o"/>
      <w:lvlJc w:val="left"/>
      <w:pPr>
        <w:tabs>
          <w:tab w:val="num" w:pos="1440"/>
        </w:tabs>
        <w:ind w:left="1440" w:hanging="360"/>
      </w:pPr>
      <w:rPr>
        <w:rFonts w:ascii="Courier New" w:hAnsi="Courier New"/>
      </w:rPr>
    </w:lvl>
    <w:lvl w:ilvl="2" w:tplc="C2C44AF6">
      <w:start w:val="1"/>
      <w:numFmt w:val="bullet"/>
      <w:lvlText w:val=""/>
      <w:lvlJc w:val="left"/>
      <w:pPr>
        <w:tabs>
          <w:tab w:val="num" w:pos="2160"/>
        </w:tabs>
        <w:ind w:left="2160" w:hanging="360"/>
      </w:pPr>
      <w:rPr>
        <w:rFonts w:ascii="Wingdings" w:hAnsi="Wingdings"/>
      </w:rPr>
    </w:lvl>
    <w:lvl w:ilvl="3" w:tplc="2FA8C134">
      <w:start w:val="1"/>
      <w:numFmt w:val="bullet"/>
      <w:lvlText w:val=""/>
      <w:lvlJc w:val="left"/>
      <w:pPr>
        <w:tabs>
          <w:tab w:val="num" w:pos="2880"/>
        </w:tabs>
        <w:ind w:left="2880" w:hanging="360"/>
      </w:pPr>
      <w:rPr>
        <w:rFonts w:ascii="Symbol" w:hAnsi="Symbol"/>
      </w:rPr>
    </w:lvl>
    <w:lvl w:ilvl="4" w:tplc="7AE4DDD0">
      <w:start w:val="1"/>
      <w:numFmt w:val="bullet"/>
      <w:lvlText w:val="o"/>
      <w:lvlJc w:val="left"/>
      <w:pPr>
        <w:tabs>
          <w:tab w:val="num" w:pos="3600"/>
        </w:tabs>
        <w:ind w:left="3600" w:hanging="360"/>
      </w:pPr>
      <w:rPr>
        <w:rFonts w:ascii="Courier New" w:hAnsi="Courier New"/>
      </w:rPr>
    </w:lvl>
    <w:lvl w:ilvl="5" w:tplc="FE1C2ABC">
      <w:start w:val="1"/>
      <w:numFmt w:val="bullet"/>
      <w:lvlText w:val=""/>
      <w:lvlJc w:val="left"/>
      <w:pPr>
        <w:tabs>
          <w:tab w:val="num" w:pos="4320"/>
        </w:tabs>
        <w:ind w:left="4320" w:hanging="360"/>
      </w:pPr>
      <w:rPr>
        <w:rFonts w:ascii="Wingdings" w:hAnsi="Wingdings"/>
      </w:rPr>
    </w:lvl>
    <w:lvl w:ilvl="6" w:tplc="C77A3BEE">
      <w:start w:val="1"/>
      <w:numFmt w:val="bullet"/>
      <w:lvlText w:val=""/>
      <w:lvlJc w:val="left"/>
      <w:pPr>
        <w:tabs>
          <w:tab w:val="num" w:pos="5040"/>
        </w:tabs>
        <w:ind w:left="5040" w:hanging="360"/>
      </w:pPr>
      <w:rPr>
        <w:rFonts w:ascii="Symbol" w:hAnsi="Symbol"/>
      </w:rPr>
    </w:lvl>
    <w:lvl w:ilvl="7" w:tplc="67F46D42">
      <w:start w:val="1"/>
      <w:numFmt w:val="bullet"/>
      <w:lvlText w:val="o"/>
      <w:lvlJc w:val="left"/>
      <w:pPr>
        <w:tabs>
          <w:tab w:val="num" w:pos="5760"/>
        </w:tabs>
        <w:ind w:left="5760" w:hanging="360"/>
      </w:pPr>
      <w:rPr>
        <w:rFonts w:ascii="Courier New" w:hAnsi="Courier New"/>
      </w:rPr>
    </w:lvl>
    <w:lvl w:ilvl="8" w:tplc="D6DEAFAE">
      <w:start w:val="1"/>
      <w:numFmt w:val="bullet"/>
      <w:lvlText w:val=""/>
      <w:lvlJc w:val="left"/>
      <w:pPr>
        <w:tabs>
          <w:tab w:val="num" w:pos="6480"/>
        </w:tabs>
        <w:ind w:left="6480" w:hanging="360"/>
      </w:pPr>
      <w:rPr>
        <w:rFonts w:ascii="Wingdings" w:hAnsi="Wingdings"/>
      </w:rPr>
    </w:lvl>
  </w:abstractNum>
  <w:abstractNum w:abstractNumId="18" w15:restartNumberingAfterBreak="0">
    <w:nsid w:val="00000008"/>
    <w:multiLevelType w:val="hybridMultilevel"/>
    <w:tmpl w:val="00000008"/>
    <w:lvl w:ilvl="0" w:tplc="CFCC4162">
      <w:start w:val="1"/>
      <w:numFmt w:val="bullet"/>
      <w:lvlText w:val=""/>
      <w:lvlJc w:val="left"/>
      <w:pPr>
        <w:ind w:left="720" w:hanging="360"/>
      </w:pPr>
      <w:rPr>
        <w:rFonts w:ascii="Symbol" w:hAnsi="Symbol"/>
      </w:rPr>
    </w:lvl>
    <w:lvl w:ilvl="1" w:tplc="9F9A7C1C">
      <w:start w:val="1"/>
      <w:numFmt w:val="bullet"/>
      <w:lvlText w:val="o"/>
      <w:lvlJc w:val="left"/>
      <w:pPr>
        <w:tabs>
          <w:tab w:val="num" w:pos="1440"/>
        </w:tabs>
        <w:ind w:left="1440" w:hanging="360"/>
      </w:pPr>
      <w:rPr>
        <w:rFonts w:ascii="Courier New" w:hAnsi="Courier New"/>
      </w:rPr>
    </w:lvl>
    <w:lvl w:ilvl="2" w:tplc="CD164714">
      <w:start w:val="1"/>
      <w:numFmt w:val="bullet"/>
      <w:lvlText w:val=""/>
      <w:lvlJc w:val="left"/>
      <w:pPr>
        <w:tabs>
          <w:tab w:val="num" w:pos="2160"/>
        </w:tabs>
        <w:ind w:left="2160" w:hanging="360"/>
      </w:pPr>
      <w:rPr>
        <w:rFonts w:ascii="Wingdings" w:hAnsi="Wingdings"/>
      </w:rPr>
    </w:lvl>
    <w:lvl w:ilvl="3" w:tplc="500E922E">
      <w:start w:val="1"/>
      <w:numFmt w:val="bullet"/>
      <w:lvlText w:val=""/>
      <w:lvlJc w:val="left"/>
      <w:pPr>
        <w:tabs>
          <w:tab w:val="num" w:pos="2880"/>
        </w:tabs>
        <w:ind w:left="2880" w:hanging="360"/>
      </w:pPr>
      <w:rPr>
        <w:rFonts w:ascii="Symbol" w:hAnsi="Symbol"/>
      </w:rPr>
    </w:lvl>
    <w:lvl w:ilvl="4" w:tplc="89924786">
      <w:start w:val="1"/>
      <w:numFmt w:val="bullet"/>
      <w:lvlText w:val="o"/>
      <w:lvlJc w:val="left"/>
      <w:pPr>
        <w:tabs>
          <w:tab w:val="num" w:pos="3600"/>
        </w:tabs>
        <w:ind w:left="3600" w:hanging="360"/>
      </w:pPr>
      <w:rPr>
        <w:rFonts w:ascii="Courier New" w:hAnsi="Courier New"/>
      </w:rPr>
    </w:lvl>
    <w:lvl w:ilvl="5" w:tplc="520C0BDE">
      <w:start w:val="1"/>
      <w:numFmt w:val="bullet"/>
      <w:lvlText w:val=""/>
      <w:lvlJc w:val="left"/>
      <w:pPr>
        <w:tabs>
          <w:tab w:val="num" w:pos="4320"/>
        </w:tabs>
        <w:ind w:left="4320" w:hanging="360"/>
      </w:pPr>
      <w:rPr>
        <w:rFonts w:ascii="Wingdings" w:hAnsi="Wingdings"/>
      </w:rPr>
    </w:lvl>
    <w:lvl w:ilvl="6" w:tplc="95428344">
      <w:start w:val="1"/>
      <w:numFmt w:val="bullet"/>
      <w:lvlText w:val=""/>
      <w:lvlJc w:val="left"/>
      <w:pPr>
        <w:tabs>
          <w:tab w:val="num" w:pos="5040"/>
        </w:tabs>
        <w:ind w:left="5040" w:hanging="360"/>
      </w:pPr>
      <w:rPr>
        <w:rFonts w:ascii="Symbol" w:hAnsi="Symbol"/>
      </w:rPr>
    </w:lvl>
    <w:lvl w:ilvl="7" w:tplc="4B3EE9BE">
      <w:start w:val="1"/>
      <w:numFmt w:val="bullet"/>
      <w:lvlText w:val="o"/>
      <w:lvlJc w:val="left"/>
      <w:pPr>
        <w:tabs>
          <w:tab w:val="num" w:pos="5760"/>
        </w:tabs>
        <w:ind w:left="5760" w:hanging="360"/>
      </w:pPr>
      <w:rPr>
        <w:rFonts w:ascii="Courier New" w:hAnsi="Courier New"/>
      </w:rPr>
    </w:lvl>
    <w:lvl w:ilvl="8" w:tplc="CED8E81A">
      <w:start w:val="1"/>
      <w:numFmt w:val="bullet"/>
      <w:lvlText w:val=""/>
      <w:lvlJc w:val="left"/>
      <w:pPr>
        <w:tabs>
          <w:tab w:val="num" w:pos="6480"/>
        </w:tabs>
        <w:ind w:left="6480" w:hanging="360"/>
      </w:pPr>
      <w:rPr>
        <w:rFonts w:ascii="Wingdings" w:hAnsi="Wingdings"/>
      </w:rPr>
    </w:lvl>
  </w:abstractNum>
  <w:abstractNum w:abstractNumId="19" w15:restartNumberingAfterBreak="0">
    <w:nsid w:val="00000009"/>
    <w:multiLevelType w:val="hybridMultilevel"/>
    <w:tmpl w:val="00000009"/>
    <w:lvl w:ilvl="0" w:tplc="2E94336E">
      <w:start w:val="1"/>
      <w:numFmt w:val="bullet"/>
      <w:lvlText w:val=""/>
      <w:lvlJc w:val="left"/>
      <w:pPr>
        <w:ind w:left="720" w:hanging="360"/>
      </w:pPr>
      <w:rPr>
        <w:rFonts w:ascii="Symbol" w:hAnsi="Symbol"/>
      </w:rPr>
    </w:lvl>
    <w:lvl w:ilvl="1" w:tplc="6478E9C8">
      <w:start w:val="1"/>
      <w:numFmt w:val="bullet"/>
      <w:lvlText w:val="o"/>
      <w:lvlJc w:val="left"/>
      <w:pPr>
        <w:tabs>
          <w:tab w:val="num" w:pos="1440"/>
        </w:tabs>
        <w:ind w:left="1440" w:hanging="360"/>
      </w:pPr>
      <w:rPr>
        <w:rFonts w:ascii="Courier New" w:hAnsi="Courier New"/>
      </w:rPr>
    </w:lvl>
    <w:lvl w:ilvl="2" w:tplc="1F0A4AB0">
      <w:start w:val="1"/>
      <w:numFmt w:val="bullet"/>
      <w:lvlText w:val=""/>
      <w:lvlJc w:val="left"/>
      <w:pPr>
        <w:tabs>
          <w:tab w:val="num" w:pos="2160"/>
        </w:tabs>
        <w:ind w:left="2160" w:hanging="360"/>
      </w:pPr>
      <w:rPr>
        <w:rFonts w:ascii="Wingdings" w:hAnsi="Wingdings"/>
      </w:rPr>
    </w:lvl>
    <w:lvl w:ilvl="3" w:tplc="CAC8087A">
      <w:start w:val="1"/>
      <w:numFmt w:val="bullet"/>
      <w:lvlText w:val=""/>
      <w:lvlJc w:val="left"/>
      <w:pPr>
        <w:tabs>
          <w:tab w:val="num" w:pos="2880"/>
        </w:tabs>
        <w:ind w:left="2880" w:hanging="360"/>
      </w:pPr>
      <w:rPr>
        <w:rFonts w:ascii="Symbol" w:hAnsi="Symbol"/>
      </w:rPr>
    </w:lvl>
    <w:lvl w:ilvl="4" w:tplc="B54EEF3E">
      <w:start w:val="1"/>
      <w:numFmt w:val="bullet"/>
      <w:lvlText w:val="o"/>
      <w:lvlJc w:val="left"/>
      <w:pPr>
        <w:tabs>
          <w:tab w:val="num" w:pos="3600"/>
        </w:tabs>
        <w:ind w:left="3600" w:hanging="360"/>
      </w:pPr>
      <w:rPr>
        <w:rFonts w:ascii="Courier New" w:hAnsi="Courier New"/>
      </w:rPr>
    </w:lvl>
    <w:lvl w:ilvl="5" w:tplc="C686A492">
      <w:start w:val="1"/>
      <w:numFmt w:val="bullet"/>
      <w:lvlText w:val=""/>
      <w:lvlJc w:val="left"/>
      <w:pPr>
        <w:tabs>
          <w:tab w:val="num" w:pos="4320"/>
        </w:tabs>
        <w:ind w:left="4320" w:hanging="360"/>
      </w:pPr>
      <w:rPr>
        <w:rFonts w:ascii="Wingdings" w:hAnsi="Wingdings"/>
      </w:rPr>
    </w:lvl>
    <w:lvl w:ilvl="6" w:tplc="25EC41B4">
      <w:start w:val="1"/>
      <w:numFmt w:val="bullet"/>
      <w:lvlText w:val=""/>
      <w:lvlJc w:val="left"/>
      <w:pPr>
        <w:tabs>
          <w:tab w:val="num" w:pos="5040"/>
        </w:tabs>
        <w:ind w:left="5040" w:hanging="360"/>
      </w:pPr>
      <w:rPr>
        <w:rFonts w:ascii="Symbol" w:hAnsi="Symbol"/>
      </w:rPr>
    </w:lvl>
    <w:lvl w:ilvl="7" w:tplc="FC864DE8">
      <w:start w:val="1"/>
      <w:numFmt w:val="bullet"/>
      <w:lvlText w:val="o"/>
      <w:lvlJc w:val="left"/>
      <w:pPr>
        <w:tabs>
          <w:tab w:val="num" w:pos="5760"/>
        </w:tabs>
        <w:ind w:left="5760" w:hanging="360"/>
      </w:pPr>
      <w:rPr>
        <w:rFonts w:ascii="Courier New" w:hAnsi="Courier New"/>
      </w:rPr>
    </w:lvl>
    <w:lvl w:ilvl="8" w:tplc="1136C4C8">
      <w:start w:val="1"/>
      <w:numFmt w:val="bullet"/>
      <w:lvlText w:val=""/>
      <w:lvlJc w:val="left"/>
      <w:pPr>
        <w:tabs>
          <w:tab w:val="num" w:pos="6480"/>
        </w:tabs>
        <w:ind w:left="6480" w:hanging="360"/>
      </w:pPr>
      <w:rPr>
        <w:rFonts w:ascii="Wingdings" w:hAnsi="Wingdings"/>
      </w:rPr>
    </w:lvl>
  </w:abstractNum>
  <w:abstractNum w:abstractNumId="20" w15:restartNumberingAfterBreak="0">
    <w:nsid w:val="0000000A"/>
    <w:multiLevelType w:val="hybridMultilevel"/>
    <w:tmpl w:val="0000000A"/>
    <w:lvl w:ilvl="0" w:tplc="E5825B10">
      <w:start w:val="1"/>
      <w:numFmt w:val="bullet"/>
      <w:lvlText w:val=""/>
      <w:lvlJc w:val="left"/>
      <w:pPr>
        <w:ind w:left="720" w:hanging="360"/>
      </w:pPr>
      <w:rPr>
        <w:rFonts w:ascii="Symbol" w:hAnsi="Symbol"/>
      </w:rPr>
    </w:lvl>
    <w:lvl w:ilvl="1" w:tplc="D71E49C0">
      <w:start w:val="1"/>
      <w:numFmt w:val="bullet"/>
      <w:lvlText w:val="o"/>
      <w:lvlJc w:val="left"/>
      <w:pPr>
        <w:tabs>
          <w:tab w:val="num" w:pos="1440"/>
        </w:tabs>
        <w:ind w:left="1440" w:hanging="360"/>
      </w:pPr>
      <w:rPr>
        <w:rFonts w:ascii="Courier New" w:hAnsi="Courier New"/>
      </w:rPr>
    </w:lvl>
    <w:lvl w:ilvl="2" w:tplc="DC541A04">
      <w:start w:val="1"/>
      <w:numFmt w:val="bullet"/>
      <w:lvlText w:val=""/>
      <w:lvlJc w:val="left"/>
      <w:pPr>
        <w:tabs>
          <w:tab w:val="num" w:pos="2160"/>
        </w:tabs>
        <w:ind w:left="2160" w:hanging="360"/>
      </w:pPr>
      <w:rPr>
        <w:rFonts w:ascii="Wingdings" w:hAnsi="Wingdings"/>
      </w:rPr>
    </w:lvl>
    <w:lvl w:ilvl="3" w:tplc="542C6BDC">
      <w:start w:val="1"/>
      <w:numFmt w:val="bullet"/>
      <w:lvlText w:val=""/>
      <w:lvlJc w:val="left"/>
      <w:pPr>
        <w:tabs>
          <w:tab w:val="num" w:pos="2880"/>
        </w:tabs>
        <w:ind w:left="2880" w:hanging="360"/>
      </w:pPr>
      <w:rPr>
        <w:rFonts w:ascii="Symbol" w:hAnsi="Symbol"/>
      </w:rPr>
    </w:lvl>
    <w:lvl w:ilvl="4" w:tplc="58AE65EE">
      <w:start w:val="1"/>
      <w:numFmt w:val="bullet"/>
      <w:lvlText w:val="o"/>
      <w:lvlJc w:val="left"/>
      <w:pPr>
        <w:tabs>
          <w:tab w:val="num" w:pos="3600"/>
        </w:tabs>
        <w:ind w:left="3600" w:hanging="360"/>
      </w:pPr>
      <w:rPr>
        <w:rFonts w:ascii="Courier New" w:hAnsi="Courier New"/>
      </w:rPr>
    </w:lvl>
    <w:lvl w:ilvl="5" w:tplc="DE4E0128">
      <w:start w:val="1"/>
      <w:numFmt w:val="bullet"/>
      <w:lvlText w:val=""/>
      <w:lvlJc w:val="left"/>
      <w:pPr>
        <w:tabs>
          <w:tab w:val="num" w:pos="4320"/>
        </w:tabs>
        <w:ind w:left="4320" w:hanging="360"/>
      </w:pPr>
      <w:rPr>
        <w:rFonts w:ascii="Wingdings" w:hAnsi="Wingdings"/>
      </w:rPr>
    </w:lvl>
    <w:lvl w:ilvl="6" w:tplc="9454F4EE">
      <w:start w:val="1"/>
      <w:numFmt w:val="bullet"/>
      <w:lvlText w:val=""/>
      <w:lvlJc w:val="left"/>
      <w:pPr>
        <w:tabs>
          <w:tab w:val="num" w:pos="5040"/>
        </w:tabs>
        <w:ind w:left="5040" w:hanging="360"/>
      </w:pPr>
      <w:rPr>
        <w:rFonts w:ascii="Symbol" w:hAnsi="Symbol"/>
      </w:rPr>
    </w:lvl>
    <w:lvl w:ilvl="7" w:tplc="1564E634">
      <w:start w:val="1"/>
      <w:numFmt w:val="bullet"/>
      <w:lvlText w:val="o"/>
      <w:lvlJc w:val="left"/>
      <w:pPr>
        <w:tabs>
          <w:tab w:val="num" w:pos="5760"/>
        </w:tabs>
        <w:ind w:left="5760" w:hanging="360"/>
      </w:pPr>
      <w:rPr>
        <w:rFonts w:ascii="Courier New" w:hAnsi="Courier New"/>
      </w:rPr>
    </w:lvl>
    <w:lvl w:ilvl="8" w:tplc="F3DCD6FC">
      <w:start w:val="1"/>
      <w:numFmt w:val="bullet"/>
      <w:lvlText w:val=""/>
      <w:lvlJc w:val="left"/>
      <w:pPr>
        <w:tabs>
          <w:tab w:val="num" w:pos="6480"/>
        </w:tabs>
        <w:ind w:left="6480" w:hanging="360"/>
      </w:pPr>
      <w:rPr>
        <w:rFonts w:ascii="Wingdings" w:hAnsi="Wingdings"/>
      </w:rPr>
    </w:lvl>
  </w:abstractNum>
  <w:abstractNum w:abstractNumId="21" w15:restartNumberingAfterBreak="0">
    <w:nsid w:val="0000000B"/>
    <w:multiLevelType w:val="hybridMultilevel"/>
    <w:tmpl w:val="0000000B"/>
    <w:lvl w:ilvl="0" w:tplc="E6725C8E">
      <w:start w:val="1"/>
      <w:numFmt w:val="bullet"/>
      <w:lvlText w:val=""/>
      <w:lvlJc w:val="left"/>
      <w:pPr>
        <w:ind w:left="720" w:hanging="360"/>
      </w:pPr>
      <w:rPr>
        <w:rFonts w:ascii="Symbol" w:hAnsi="Symbol"/>
      </w:rPr>
    </w:lvl>
    <w:lvl w:ilvl="1" w:tplc="33801858">
      <w:start w:val="1"/>
      <w:numFmt w:val="bullet"/>
      <w:lvlText w:val="o"/>
      <w:lvlJc w:val="left"/>
      <w:pPr>
        <w:tabs>
          <w:tab w:val="num" w:pos="1440"/>
        </w:tabs>
        <w:ind w:left="1440" w:hanging="360"/>
      </w:pPr>
      <w:rPr>
        <w:rFonts w:ascii="Courier New" w:hAnsi="Courier New"/>
      </w:rPr>
    </w:lvl>
    <w:lvl w:ilvl="2" w:tplc="50228B70">
      <w:start w:val="1"/>
      <w:numFmt w:val="bullet"/>
      <w:lvlText w:val=""/>
      <w:lvlJc w:val="left"/>
      <w:pPr>
        <w:tabs>
          <w:tab w:val="num" w:pos="2160"/>
        </w:tabs>
        <w:ind w:left="2160" w:hanging="360"/>
      </w:pPr>
      <w:rPr>
        <w:rFonts w:ascii="Wingdings" w:hAnsi="Wingdings"/>
      </w:rPr>
    </w:lvl>
    <w:lvl w:ilvl="3" w:tplc="EAF0A278">
      <w:start w:val="1"/>
      <w:numFmt w:val="bullet"/>
      <w:lvlText w:val=""/>
      <w:lvlJc w:val="left"/>
      <w:pPr>
        <w:tabs>
          <w:tab w:val="num" w:pos="2880"/>
        </w:tabs>
        <w:ind w:left="2880" w:hanging="360"/>
      </w:pPr>
      <w:rPr>
        <w:rFonts w:ascii="Symbol" w:hAnsi="Symbol"/>
      </w:rPr>
    </w:lvl>
    <w:lvl w:ilvl="4" w:tplc="50100060">
      <w:start w:val="1"/>
      <w:numFmt w:val="bullet"/>
      <w:lvlText w:val="o"/>
      <w:lvlJc w:val="left"/>
      <w:pPr>
        <w:tabs>
          <w:tab w:val="num" w:pos="3600"/>
        </w:tabs>
        <w:ind w:left="3600" w:hanging="360"/>
      </w:pPr>
      <w:rPr>
        <w:rFonts w:ascii="Courier New" w:hAnsi="Courier New"/>
      </w:rPr>
    </w:lvl>
    <w:lvl w:ilvl="5" w:tplc="9B1C0080">
      <w:start w:val="1"/>
      <w:numFmt w:val="bullet"/>
      <w:lvlText w:val=""/>
      <w:lvlJc w:val="left"/>
      <w:pPr>
        <w:tabs>
          <w:tab w:val="num" w:pos="4320"/>
        </w:tabs>
        <w:ind w:left="4320" w:hanging="360"/>
      </w:pPr>
      <w:rPr>
        <w:rFonts w:ascii="Wingdings" w:hAnsi="Wingdings"/>
      </w:rPr>
    </w:lvl>
    <w:lvl w:ilvl="6" w:tplc="660C4A90">
      <w:start w:val="1"/>
      <w:numFmt w:val="bullet"/>
      <w:lvlText w:val=""/>
      <w:lvlJc w:val="left"/>
      <w:pPr>
        <w:tabs>
          <w:tab w:val="num" w:pos="5040"/>
        </w:tabs>
        <w:ind w:left="5040" w:hanging="360"/>
      </w:pPr>
      <w:rPr>
        <w:rFonts w:ascii="Symbol" w:hAnsi="Symbol"/>
      </w:rPr>
    </w:lvl>
    <w:lvl w:ilvl="7" w:tplc="F8DEFA14">
      <w:start w:val="1"/>
      <w:numFmt w:val="bullet"/>
      <w:lvlText w:val="o"/>
      <w:lvlJc w:val="left"/>
      <w:pPr>
        <w:tabs>
          <w:tab w:val="num" w:pos="5760"/>
        </w:tabs>
        <w:ind w:left="5760" w:hanging="360"/>
      </w:pPr>
      <w:rPr>
        <w:rFonts w:ascii="Courier New" w:hAnsi="Courier New"/>
      </w:rPr>
    </w:lvl>
    <w:lvl w:ilvl="8" w:tplc="76783418">
      <w:start w:val="1"/>
      <w:numFmt w:val="bullet"/>
      <w:lvlText w:val=""/>
      <w:lvlJc w:val="left"/>
      <w:pPr>
        <w:tabs>
          <w:tab w:val="num" w:pos="6480"/>
        </w:tabs>
        <w:ind w:left="6480" w:hanging="360"/>
      </w:pPr>
      <w:rPr>
        <w:rFonts w:ascii="Wingdings" w:hAnsi="Wingdings"/>
      </w:rPr>
    </w:lvl>
  </w:abstractNum>
  <w:abstractNum w:abstractNumId="22" w15:restartNumberingAfterBreak="0">
    <w:nsid w:val="0000000C"/>
    <w:multiLevelType w:val="hybridMultilevel"/>
    <w:tmpl w:val="0000000C"/>
    <w:lvl w:ilvl="0" w:tplc="B4EAE3FC">
      <w:start w:val="1"/>
      <w:numFmt w:val="bullet"/>
      <w:lvlText w:val=""/>
      <w:lvlJc w:val="left"/>
      <w:pPr>
        <w:ind w:left="720" w:hanging="360"/>
      </w:pPr>
      <w:rPr>
        <w:rFonts w:ascii="Symbol" w:hAnsi="Symbol"/>
      </w:rPr>
    </w:lvl>
    <w:lvl w:ilvl="1" w:tplc="FBE631C4">
      <w:start w:val="1"/>
      <w:numFmt w:val="bullet"/>
      <w:lvlText w:val="o"/>
      <w:lvlJc w:val="left"/>
      <w:pPr>
        <w:tabs>
          <w:tab w:val="num" w:pos="1440"/>
        </w:tabs>
        <w:ind w:left="1440" w:hanging="360"/>
      </w:pPr>
      <w:rPr>
        <w:rFonts w:ascii="Courier New" w:hAnsi="Courier New"/>
      </w:rPr>
    </w:lvl>
    <w:lvl w:ilvl="2" w:tplc="8D1CFA0A">
      <w:start w:val="1"/>
      <w:numFmt w:val="bullet"/>
      <w:lvlText w:val=""/>
      <w:lvlJc w:val="left"/>
      <w:pPr>
        <w:tabs>
          <w:tab w:val="num" w:pos="2160"/>
        </w:tabs>
        <w:ind w:left="2160" w:hanging="360"/>
      </w:pPr>
      <w:rPr>
        <w:rFonts w:ascii="Wingdings" w:hAnsi="Wingdings"/>
      </w:rPr>
    </w:lvl>
    <w:lvl w:ilvl="3" w:tplc="188CF9F0">
      <w:start w:val="1"/>
      <w:numFmt w:val="bullet"/>
      <w:lvlText w:val=""/>
      <w:lvlJc w:val="left"/>
      <w:pPr>
        <w:tabs>
          <w:tab w:val="num" w:pos="2880"/>
        </w:tabs>
        <w:ind w:left="2880" w:hanging="360"/>
      </w:pPr>
      <w:rPr>
        <w:rFonts w:ascii="Symbol" w:hAnsi="Symbol"/>
      </w:rPr>
    </w:lvl>
    <w:lvl w:ilvl="4" w:tplc="36804AC8">
      <w:start w:val="1"/>
      <w:numFmt w:val="bullet"/>
      <w:lvlText w:val="o"/>
      <w:lvlJc w:val="left"/>
      <w:pPr>
        <w:tabs>
          <w:tab w:val="num" w:pos="3600"/>
        </w:tabs>
        <w:ind w:left="3600" w:hanging="360"/>
      </w:pPr>
      <w:rPr>
        <w:rFonts w:ascii="Courier New" w:hAnsi="Courier New"/>
      </w:rPr>
    </w:lvl>
    <w:lvl w:ilvl="5" w:tplc="5E02C7D8">
      <w:start w:val="1"/>
      <w:numFmt w:val="bullet"/>
      <w:lvlText w:val=""/>
      <w:lvlJc w:val="left"/>
      <w:pPr>
        <w:tabs>
          <w:tab w:val="num" w:pos="4320"/>
        </w:tabs>
        <w:ind w:left="4320" w:hanging="360"/>
      </w:pPr>
      <w:rPr>
        <w:rFonts w:ascii="Wingdings" w:hAnsi="Wingdings"/>
      </w:rPr>
    </w:lvl>
    <w:lvl w:ilvl="6" w:tplc="247E5ABE">
      <w:start w:val="1"/>
      <w:numFmt w:val="bullet"/>
      <w:lvlText w:val=""/>
      <w:lvlJc w:val="left"/>
      <w:pPr>
        <w:tabs>
          <w:tab w:val="num" w:pos="5040"/>
        </w:tabs>
        <w:ind w:left="5040" w:hanging="360"/>
      </w:pPr>
      <w:rPr>
        <w:rFonts w:ascii="Symbol" w:hAnsi="Symbol"/>
      </w:rPr>
    </w:lvl>
    <w:lvl w:ilvl="7" w:tplc="BD6664DA">
      <w:start w:val="1"/>
      <w:numFmt w:val="bullet"/>
      <w:lvlText w:val="o"/>
      <w:lvlJc w:val="left"/>
      <w:pPr>
        <w:tabs>
          <w:tab w:val="num" w:pos="5760"/>
        </w:tabs>
        <w:ind w:left="5760" w:hanging="360"/>
      </w:pPr>
      <w:rPr>
        <w:rFonts w:ascii="Courier New" w:hAnsi="Courier New"/>
      </w:rPr>
    </w:lvl>
    <w:lvl w:ilvl="8" w:tplc="6688CBAE">
      <w:start w:val="1"/>
      <w:numFmt w:val="bullet"/>
      <w:lvlText w:val=""/>
      <w:lvlJc w:val="left"/>
      <w:pPr>
        <w:tabs>
          <w:tab w:val="num" w:pos="6480"/>
        </w:tabs>
        <w:ind w:left="6480" w:hanging="360"/>
      </w:pPr>
      <w:rPr>
        <w:rFonts w:ascii="Wingdings" w:hAnsi="Wingdings"/>
      </w:rPr>
    </w:lvl>
  </w:abstractNum>
  <w:abstractNum w:abstractNumId="23" w15:restartNumberingAfterBreak="0">
    <w:nsid w:val="0000000D"/>
    <w:multiLevelType w:val="hybridMultilevel"/>
    <w:tmpl w:val="0000000D"/>
    <w:lvl w:ilvl="0" w:tplc="035E7F46">
      <w:start w:val="1"/>
      <w:numFmt w:val="bullet"/>
      <w:lvlText w:val=""/>
      <w:lvlJc w:val="left"/>
      <w:pPr>
        <w:ind w:left="720" w:hanging="360"/>
      </w:pPr>
      <w:rPr>
        <w:rFonts w:ascii="Symbol" w:hAnsi="Symbol"/>
      </w:rPr>
    </w:lvl>
    <w:lvl w:ilvl="1" w:tplc="2D6ABF54">
      <w:start w:val="1"/>
      <w:numFmt w:val="bullet"/>
      <w:lvlText w:val="o"/>
      <w:lvlJc w:val="left"/>
      <w:pPr>
        <w:tabs>
          <w:tab w:val="num" w:pos="1440"/>
        </w:tabs>
        <w:ind w:left="1440" w:hanging="360"/>
      </w:pPr>
      <w:rPr>
        <w:rFonts w:ascii="Courier New" w:hAnsi="Courier New"/>
      </w:rPr>
    </w:lvl>
    <w:lvl w:ilvl="2" w:tplc="923A431C">
      <w:start w:val="1"/>
      <w:numFmt w:val="bullet"/>
      <w:lvlText w:val=""/>
      <w:lvlJc w:val="left"/>
      <w:pPr>
        <w:tabs>
          <w:tab w:val="num" w:pos="2160"/>
        </w:tabs>
        <w:ind w:left="2160" w:hanging="360"/>
      </w:pPr>
      <w:rPr>
        <w:rFonts w:ascii="Wingdings" w:hAnsi="Wingdings"/>
      </w:rPr>
    </w:lvl>
    <w:lvl w:ilvl="3" w:tplc="1FAECC00">
      <w:start w:val="1"/>
      <w:numFmt w:val="bullet"/>
      <w:lvlText w:val=""/>
      <w:lvlJc w:val="left"/>
      <w:pPr>
        <w:tabs>
          <w:tab w:val="num" w:pos="2880"/>
        </w:tabs>
        <w:ind w:left="2880" w:hanging="360"/>
      </w:pPr>
      <w:rPr>
        <w:rFonts w:ascii="Symbol" w:hAnsi="Symbol"/>
      </w:rPr>
    </w:lvl>
    <w:lvl w:ilvl="4" w:tplc="AA2A7886">
      <w:start w:val="1"/>
      <w:numFmt w:val="bullet"/>
      <w:lvlText w:val="o"/>
      <w:lvlJc w:val="left"/>
      <w:pPr>
        <w:tabs>
          <w:tab w:val="num" w:pos="3600"/>
        </w:tabs>
        <w:ind w:left="3600" w:hanging="360"/>
      </w:pPr>
      <w:rPr>
        <w:rFonts w:ascii="Courier New" w:hAnsi="Courier New"/>
      </w:rPr>
    </w:lvl>
    <w:lvl w:ilvl="5" w:tplc="08F6205A">
      <w:start w:val="1"/>
      <w:numFmt w:val="bullet"/>
      <w:lvlText w:val=""/>
      <w:lvlJc w:val="left"/>
      <w:pPr>
        <w:tabs>
          <w:tab w:val="num" w:pos="4320"/>
        </w:tabs>
        <w:ind w:left="4320" w:hanging="360"/>
      </w:pPr>
      <w:rPr>
        <w:rFonts w:ascii="Wingdings" w:hAnsi="Wingdings"/>
      </w:rPr>
    </w:lvl>
    <w:lvl w:ilvl="6" w:tplc="A6B8712A">
      <w:start w:val="1"/>
      <w:numFmt w:val="bullet"/>
      <w:lvlText w:val=""/>
      <w:lvlJc w:val="left"/>
      <w:pPr>
        <w:tabs>
          <w:tab w:val="num" w:pos="5040"/>
        </w:tabs>
        <w:ind w:left="5040" w:hanging="360"/>
      </w:pPr>
      <w:rPr>
        <w:rFonts w:ascii="Symbol" w:hAnsi="Symbol"/>
      </w:rPr>
    </w:lvl>
    <w:lvl w:ilvl="7" w:tplc="D696FA24">
      <w:start w:val="1"/>
      <w:numFmt w:val="bullet"/>
      <w:lvlText w:val="o"/>
      <w:lvlJc w:val="left"/>
      <w:pPr>
        <w:tabs>
          <w:tab w:val="num" w:pos="5760"/>
        </w:tabs>
        <w:ind w:left="5760" w:hanging="360"/>
      </w:pPr>
      <w:rPr>
        <w:rFonts w:ascii="Courier New" w:hAnsi="Courier New"/>
      </w:rPr>
    </w:lvl>
    <w:lvl w:ilvl="8" w:tplc="D8581F30">
      <w:start w:val="1"/>
      <w:numFmt w:val="bullet"/>
      <w:lvlText w:val=""/>
      <w:lvlJc w:val="left"/>
      <w:pPr>
        <w:tabs>
          <w:tab w:val="num" w:pos="6480"/>
        </w:tabs>
        <w:ind w:left="6480" w:hanging="360"/>
      </w:pPr>
      <w:rPr>
        <w:rFonts w:ascii="Wingdings" w:hAnsi="Wingdings"/>
      </w:rPr>
    </w:lvl>
  </w:abstractNum>
  <w:abstractNum w:abstractNumId="24" w15:restartNumberingAfterBreak="0">
    <w:nsid w:val="0000000E"/>
    <w:multiLevelType w:val="hybridMultilevel"/>
    <w:tmpl w:val="0000000E"/>
    <w:lvl w:ilvl="0" w:tplc="26FC0D8A">
      <w:start w:val="1"/>
      <w:numFmt w:val="bullet"/>
      <w:lvlText w:val=""/>
      <w:lvlJc w:val="left"/>
      <w:pPr>
        <w:ind w:left="720" w:hanging="360"/>
      </w:pPr>
      <w:rPr>
        <w:rFonts w:ascii="Symbol" w:hAnsi="Symbol"/>
      </w:rPr>
    </w:lvl>
    <w:lvl w:ilvl="1" w:tplc="DA268280">
      <w:start w:val="1"/>
      <w:numFmt w:val="bullet"/>
      <w:lvlText w:val="o"/>
      <w:lvlJc w:val="left"/>
      <w:pPr>
        <w:tabs>
          <w:tab w:val="num" w:pos="1440"/>
        </w:tabs>
        <w:ind w:left="1440" w:hanging="360"/>
      </w:pPr>
      <w:rPr>
        <w:rFonts w:ascii="Courier New" w:hAnsi="Courier New"/>
      </w:rPr>
    </w:lvl>
    <w:lvl w:ilvl="2" w:tplc="D256D286">
      <w:start w:val="1"/>
      <w:numFmt w:val="bullet"/>
      <w:lvlText w:val=""/>
      <w:lvlJc w:val="left"/>
      <w:pPr>
        <w:tabs>
          <w:tab w:val="num" w:pos="2160"/>
        </w:tabs>
        <w:ind w:left="2160" w:hanging="360"/>
      </w:pPr>
      <w:rPr>
        <w:rFonts w:ascii="Wingdings" w:hAnsi="Wingdings"/>
      </w:rPr>
    </w:lvl>
    <w:lvl w:ilvl="3" w:tplc="E6EC81C8">
      <w:start w:val="1"/>
      <w:numFmt w:val="bullet"/>
      <w:lvlText w:val=""/>
      <w:lvlJc w:val="left"/>
      <w:pPr>
        <w:tabs>
          <w:tab w:val="num" w:pos="2880"/>
        </w:tabs>
        <w:ind w:left="2880" w:hanging="360"/>
      </w:pPr>
      <w:rPr>
        <w:rFonts w:ascii="Symbol" w:hAnsi="Symbol"/>
      </w:rPr>
    </w:lvl>
    <w:lvl w:ilvl="4" w:tplc="3900131E">
      <w:start w:val="1"/>
      <w:numFmt w:val="bullet"/>
      <w:lvlText w:val="o"/>
      <w:lvlJc w:val="left"/>
      <w:pPr>
        <w:tabs>
          <w:tab w:val="num" w:pos="3600"/>
        </w:tabs>
        <w:ind w:left="3600" w:hanging="360"/>
      </w:pPr>
      <w:rPr>
        <w:rFonts w:ascii="Courier New" w:hAnsi="Courier New"/>
      </w:rPr>
    </w:lvl>
    <w:lvl w:ilvl="5" w:tplc="C05868FC">
      <w:start w:val="1"/>
      <w:numFmt w:val="bullet"/>
      <w:lvlText w:val=""/>
      <w:lvlJc w:val="left"/>
      <w:pPr>
        <w:tabs>
          <w:tab w:val="num" w:pos="4320"/>
        </w:tabs>
        <w:ind w:left="4320" w:hanging="360"/>
      </w:pPr>
      <w:rPr>
        <w:rFonts w:ascii="Wingdings" w:hAnsi="Wingdings"/>
      </w:rPr>
    </w:lvl>
    <w:lvl w:ilvl="6" w:tplc="EA1A64BA">
      <w:start w:val="1"/>
      <w:numFmt w:val="bullet"/>
      <w:lvlText w:val=""/>
      <w:lvlJc w:val="left"/>
      <w:pPr>
        <w:tabs>
          <w:tab w:val="num" w:pos="5040"/>
        </w:tabs>
        <w:ind w:left="5040" w:hanging="360"/>
      </w:pPr>
      <w:rPr>
        <w:rFonts w:ascii="Symbol" w:hAnsi="Symbol"/>
      </w:rPr>
    </w:lvl>
    <w:lvl w:ilvl="7" w:tplc="CE005412">
      <w:start w:val="1"/>
      <w:numFmt w:val="bullet"/>
      <w:lvlText w:val="o"/>
      <w:lvlJc w:val="left"/>
      <w:pPr>
        <w:tabs>
          <w:tab w:val="num" w:pos="5760"/>
        </w:tabs>
        <w:ind w:left="5760" w:hanging="360"/>
      </w:pPr>
      <w:rPr>
        <w:rFonts w:ascii="Courier New" w:hAnsi="Courier New"/>
      </w:rPr>
    </w:lvl>
    <w:lvl w:ilvl="8" w:tplc="A718CAAC">
      <w:start w:val="1"/>
      <w:numFmt w:val="bullet"/>
      <w:lvlText w:val=""/>
      <w:lvlJc w:val="left"/>
      <w:pPr>
        <w:tabs>
          <w:tab w:val="num" w:pos="6480"/>
        </w:tabs>
        <w:ind w:left="6480" w:hanging="360"/>
      </w:pPr>
      <w:rPr>
        <w:rFonts w:ascii="Wingdings" w:hAnsi="Wingdings"/>
      </w:rPr>
    </w:lvl>
  </w:abstractNum>
  <w:abstractNum w:abstractNumId="25" w15:restartNumberingAfterBreak="0">
    <w:nsid w:val="0000000F"/>
    <w:multiLevelType w:val="hybridMultilevel"/>
    <w:tmpl w:val="0000000F"/>
    <w:lvl w:ilvl="0" w:tplc="B9B88200">
      <w:start w:val="1"/>
      <w:numFmt w:val="bullet"/>
      <w:lvlText w:val=""/>
      <w:lvlJc w:val="left"/>
      <w:pPr>
        <w:ind w:left="720" w:hanging="360"/>
      </w:pPr>
      <w:rPr>
        <w:rFonts w:ascii="Symbol" w:hAnsi="Symbol"/>
      </w:rPr>
    </w:lvl>
    <w:lvl w:ilvl="1" w:tplc="E1807CBE">
      <w:start w:val="1"/>
      <w:numFmt w:val="bullet"/>
      <w:lvlText w:val="o"/>
      <w:lvlJc w:val="left"/>
      <w:pPr>
        <w:tabs>
          <w:tab w:val="num" w:pos="1440"/>
        </w:tabs>
        <w:ind w:left="1440" w:hanging="360"/>
      </w:pPr>
      <w:rPr>
        <w:rFonts w:ascii="Courier New" w:hAnsi="Courier New"/>
      </w:rPr>
    </w:lvl>
    <w:lvl w:ilvl="2" w:tplc="E0C0DCBA">
      <w:start w:val="1"/>
      <w:numFmt w:val="bullet"/>
      <w:lvlText w:val=""/>
      <w:lvlJc w:val="left"/>
      <w:pPr>
        <w:tabs>
          <w:tab w:val="num" w:pos="2160"/>
        </w:tabs>
        <w:ind w:left="2160" w:hanging="360"/>
      </w:pPr>
      <w:rPr>
        <w:rFonts w:ascii="Wingdings" w:hAnsi="Wingdings"/>
      </w:rPr>
    </w:lvl>
    <w:lvl w:ilvl="3" w:tplc="8D509888">
      <w:start w:val="1"/>
      <w:numFmt w:val="bullet"/>
      <w:lvlText w:val=""/>
      <w:lvlJc w:val="left"/>
      <w:pPr>
        <w:tabs>
          <w:tab w:val="num" w:pos="2880"/>
        </w:tabs>
        <w:ind w:left="2880" w:hanging="360"/>
      </w:pPr>
      <w:rPr>
        <w:rFonts w:ascii="Symbol" w:hAnsi="Symbol"/>
      </w:rPr>
    </w:lvl>
    <w:lvl w:ilvl="4" w:tplc="29A06E12">
      <w:start w:val="1"/>
      <w:numFmt w:val="bullet"/>
      <w:lvlText w:val="o"/>
      <w:lvlJc w:val="left"/>
      <w:pPr>
        <w:tabs>
          <w:tab w:val="num" w:pos="3600"/>
        </w:tabs>
        <w:ind w:left="3600" w:hanging="360"/>
      </w:pPr>
      <w:rPr>
        <w:rFonts w:ascii="Courier New" w:hAnsi="Courier New"/>
      </w:rPr>
    </w:lvl>
    <w:lvl w:ilvl="5" w:tplc="48C293A0">
      <w:start w:val="1"/>
      <w:numFmt w:val="bullet"/>
      <w:lvlText w:val=""/>
      <w:lvlJc w:val="left"/>
      <w:pPr>
        <w:tabs>
          <w:tab w:val="num" w:pos="4320"/>
        </w:tabs>
        <w:ind w:left="4320" w:hanging="360"/>
      </w:pPr>
      <w:rPr>
        <w:rFonts w:ascii="Wingdings" w:hAnsi="Wingdings"/>
      </w:rPr>
    </w:lvl>
    <w:lvl w:ilvl="6" w:tplc="0AB0476C">
      <w:start w:val="1"/>
      <w:numFmt w:val="bullet"/>
      <w:lvlText w:val=""/>
      <w:lvlJc w:val="left"/>
      <w:pPr>
        <w:tabs>
          <w:tab w:val="num" w:pos="5040"/>
        </w:tabs>
        <w:ind w:left="5040" w:hanging="360"/>
      </w:pPr>
      <w:rPr>
        <w:rFonts w:ascii="Symbol" w:hAnsi="Symbol"/>
      </w:rPr>
    </w:lvl>
    <w:lvl w:ilvl="7" w:tplc="4F8E8AE2">
      <w:start w:val="1"/>
      <w:numFmt w:val="bullet"/>
      <w:lvlText w:val="o"/>
      <w:lvlJc w:val="left"/>
      <w:pPr>
        <w:tabs>
          <w:tab w:val="num" w:pos="5760"/>
        </w:tabs>
        <w:ind w:left="5760" w:hanging="360"/>
      </w:pPr>
      <w:rPr>
        <w:rFonts w:ascii="Courier New" w:hAnsi="Courier New"/>
      </w:rPr>
    </w:lvl>
    <w:lvl w:ilvl="8" w:tplc="79D43AF6">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0"/>
    <w:multiLevelType w:val="hybridMultilevel"/>
    <w:tmpl w:val="00000010"/>
    <w:lvl w:ilvl="0" w:tplc="83D284A4">
      <w:start w:val="1"/>
      <w:numFmt w:val="bullet"/>
      <w:lvlText w:val=""/>
      <w:lvlJc w:val="left"/>
      <w:pPr>
        <w:ind w:left="720" w:hanging="360"/>
      </w:pPr>
      <w:rPr>
        <w:rFonts w:ascii="Symbol" w:hAnsi="Symbol"/>
      </w:rPr>
    </w:lvl>
    <w:lvl w:ilvl="1" w:tplc="08108654">
      <w:start w:val="1"/>
      <w:numFmt w:val="bullet"/>
      <w:lvlText w:val="o"/>
      <w:lvlJc w:val="left"/>
      <w:pPr>
        <w:tabs>
          <w:tab w:val="num" w:pos="1440"/>
        </w:tabs>
        <w:ind w:left="1440" w:hanging="360"/>
      </w:pPr>
      <w:rPr>
        <w:rFonts w:ascii="Courier New" w:hAnsi="Courier New"/>
      </w:rPr>
    </w:lvl>
    <w:lvl w:ilvl="2" w:tplc="B2C60068">
      <w:start w:val="1"/>
      <w:numFmt w:val="bullet"/>
      <w:lvlText w:val=""/>
      <w:lvlJc w:val="left"/>
      <w:pPr>
        <w:tabs>
          <w:tab w:val="num" w:pos="2160"/>
        </w:tabs>
        <w:ind w:left="2160" w:hanging="360"/>
      </w:pPr>
      <w:rPr>
        <w:rFonts w:ascii="Wingdings" w:hAnsi="Wingdings"/>
      </w:rPr>
    </w:lvl>
    <w:lvl w:ilvl="3" w:tplc="FEF0D61A">
      <w:start w:val="1"/>
      <w:numFmt w:val="bullet"/>
      <w:lvlText w:val=""/>
      <w:lvlJc w:val="left"/>
      <w:pPr>
        <w:tabs>
          <w:tab w:val="num" w:pos="2880"/>
        </w:tabs>
        <w:ind w:left="2880" w:hanging="360"/>
      </w:pPr>
      <w:rPr>
        <w:rFonts w:ascii="Symbol" w:hAnsi="Symbol"/>
      </w:rPr>
    </w:lvl>
    <w:lvl w:ilvl="4" w:tplc="1D7C8DDC">
      <w:start w:val="1"/>
      <w:numFmt w:val="bullet"/>
      <w:lvlText w:val="o"/>
      <w:lvlJc w:val="left"/>
      <w:pPr>
        <w:tabs>
          <w:tab w:val="num" w:pos="3600"/>
        </w:tabs>
        <w:ind w:left="3600" w:hanging="360"/>
      </w:pPr>
      <w:rPr>
        <w:rFonts w:ascii="Courier New" w:hAnsi="Courier New"/>
      </w:rPr>
    </w:lvl>
    <w:lvl w:ilvl="5" w:tplc="91F4AAF2">
      <w:start w:val="1"/>
      <w:numFmt w:val="bullet"/>
      <w:lvlText w:val=""/>
      <w:lvlJc w:val="left"/>
      <w:pPr>
        <w:tabs>
          <w:tab w:val="num" w:pos="4320"/>
        </w:tabs>
        <w:ind w:left="4320" w:hanging="360"/>
      </w:pPr>
      <w:rPr>
        <w:rFonts w:ascii="Wingdings" w:hAnsi="Wingdings"/>
      </w:rPr>
    </w:lvl>
    <w:lvl w:ilvl="6" w:tplc="BAB8D7F6">
      <w:start w:val="1"/>
      <w:numFmt w:val="bullet"/>
      <w:lvlText w:val=""/>
      <w:lvlJc w:val="left"/>
      <w:pPr>
        <w:tabs>
          <w:tab w:val="num" w:pos="5040"/>
        </w:tabs>
        <w:ind w:left="5040" w:hanging="360"/>
      </w:pPr>
      <w:rPr>
        <w:rFonts w:ascii="Symbol" w:hAnsi="Symbol"/>
      </w:rPr>
    </w:lvl>
    <w:lvl w:ilvl="7" w:tplc="79EA8BC8">
      <w:start w:val="1"/>
      <w:numFmt w:val="bullet"/>
      <w:lvlText w:val="o"/>
      <w:lvlJc w:val="left"/>
      <w:pPr>
        <w:tabs>
          <w:tab w:val="num" w:pos="5760"/>
        </w:tabs>
        <w:ind w:left="5760" w:hanging="360"/>
      </w:pPr>
      <w:rPr>
        <w:rFonts w:ascii="Courier New" w:hAnsi="Courier New"/>
      </w:rPr>
    </w:lvl>
    <w:lvl w:ilvl="8" w:tplc="FB30F058">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1"/>
    <w:multiLevelType w:val="hybridMultilevel"/>
    <w:tmpl w:val="00000011"/>
    <w:lvl w:ilvl="0" w:tplc="98A8090C">
      <w:start w:val="1"/>
      <w:numFmt w:val="bullet"/>
      <w:lvlText w:val=""/>
      <w:lvlJc w:val="left"/>
      <w:pPr>
        <w:ind w:left="720" w:hanging="360"/>
      </w:pPr>
      <w:rPr>
        <w:rFonts w:ascii="Symbol" w:hAnsi="Symbol"/>
      </w:rPr>
    </w:lvl>
    <w:lvl w:ilvl="1" w:tplc="5B0C42E0">
      <w:start w:val="1"/>
      <w:numFmt w:val="bullet"/>
      <w:lvlText w:val="o"/>
      <w:lvlJc w:val="left"/>
      <w:pPr>
        <w:tabs>
          <w:tab w:val="num" w:pos="1440"/>
        </w:tabs>
        <w:ind w:left="1440" w:hanging="360"/>
      </w:pPr>
      <w:rPr>
        <w:rFonts w:ascii="Courier New" w:hAnsi="Courier New"/>
      </w:rPr>
    </w:lvl>
    <w:lvl w:ilvl="2" w:tplc="EC200924">
      <w:start w:val="1"/>
      <w:numFmt w:val="bullet"/>
      <w:lvlText w:val=""/>
      <w:lvlJc w:val="left"/>
      <w:pPr>
        <w:tabs>
          <w:tab w:val="num" w:pos="2160"/>
        </w:tabs>
        <w:ind w:left="2160" w:hanging="360"/>
      </w:pPr>
      <w:rPr>
        <w:rFonts w:ascii="Wingdings" w:hAnsi="Wingdings"/>
      </w:rPr>
    </w:lvl>
    <w:lvl w:ilvl="3" w:tplc="0CE635B8">
      <w:start w:val="1"/>
      <w:numFmt w:val="bullet"/>
      <w:lvlText w:val=""/>
      <w:lvlJc w:val="left"/>
      <w:pPr>
        <w:tabs>
          <w:tab w:val="num" w:pos="2880"/>
        </w:tabs>
        <w:ind w:left="2880" w:hanging="360"/>
      </w:pPr>
      <w:rPr>
        <w:rFonts w:ascii="Symbol" w:hAnsi="Symbol"/>
      </w:rPr>
    </w:lvl>
    <w:lvl w:ilvl="4" w:tplc="322E55A0">
      <w:start w:val="1"/>
      <w:numFmt w:val="bullet"/>
      <w:lvlText w:val="o"/>
      <w:lvlJc w:val="left"/>
      <w:pPr>
        <w:tabs>
          <w:tab w:val="num" w:pos="3600"/>
        </w:tabs>
        <w:ind w:left="3600" w:hanging="360"/>
      </w:pPr>
      <w:rPr>
        <w:rFonts w:ascii="Courier New" w:hAnsi="Courier New"/>
      </w:rPr>
    </w:lvl>
    <w:lvl w:ilvl="5" w:tplc="3FECCADE">
      <w:start w:val="1"/>
      <w:numFmt w:val="bullet"/>
      <w:lvlText w:val=""/>
      <w:lvlJc w:val="left"/>
      <w:pPr>
        <w:tabs>
          <w:tab w:val="num" w:pos="4320"/>
        </w:tabs>
        <w:ind w:left="4320" w:hanging="360"/>
      </w:pPr>
      <w:rPr>
        <w:rFonts w:ascii="Wingdings" w:hAnsi="Wingdings"/>
      </w:rPr>
    </w:lvl>
    <w:lvl w:ilvl="6" w:tplc="4BDE014A">
      <w:start w:val="1"/>
      <w:numFmt w:val="bullet"/>
      <w:lvlText w:val=""/>
      <w:lvlJc w:val="left"/>
      <w:pPr>
        <w:tabs>
          <w:tab w:val="num" w:pos="5040"/>
        </w:tabs>
        <w:ind w:left="5040" w:hanging="360"/>
      </w:pPr>
      <w:rPr>
        <w:rFonts w:ascii="Symbol" w:hAnsi="Symbol"/>
      </w:rPr>
    </w:lvl>
    <w:lvl w:ilvl="7" w:tplc="F0B868C2">
      <w:start w:val="1"/>
      <w:numFmt w:val="bullet"/>
      <w:lvlText w:val="o"/>
      <w:lvlJc w:val="left"/>
      <w:pPr>
        <w:tabs>
          <w:tab w:val="num" w:pos="5760"/>
        </w:tabs>
        <w:ind w:left="5760" w:hanging="360"/>
      </w:pPr>
      <w:rPr>
        <w:rFonts w:ascii="Courier New" w:hAnsi="Courier New"/>
      </w:rPr>
    </w:lvl>
    <w:lvl w:ilvl="8" w:tplc="32067334">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2"/>
    <w:multiLevelType w:val="hybridMultilevel"/>
    <w:tmpl w:val="00000012"/>
    <w:lvl w:ilvl="0" w:tplc="34D080B0">
      <w:start w:val="1"/>
      <w:numFmt w:val="bullet"/>
      <w:lvlText w:val=""/>
      <w:lvlJc w:val="left"/>
      <w:pPr>
        <w:ind w:left="720" w:hanging="360"/>
      </w:pPr>
      <w:rPr>
        <w:rFonts w:ascii="Symbol" w:hAnsi="Symbol"/>
      </w:rPr>
    </w:lvl>
    <w:lvl w:ilvl="1" w:tplc="84902682">
      <w:start w:val="1"/>
      <w:numFmt w:val="bullet"/>
      <w:lvlText w:val="o"/>
      <w:lvlJc w:val="left"/>
      <w:pPr>
        <w:tabs>
          <w:tab w:val="num" w:pos="1440"/>
        </w:tabs>
        <w:ind w:left="1440" w:hanging="360"/>
      </w:pPr>
      <w:rPr>
        <w:rFonts w:ascii="Courier New" w:hAnsi="Courier New"/>
      </w:rPr>
    </w:lvl>
    <w:lvl w:ilvl="2" w:tplc="C1B825D4">
      <w:start w:val="1"/>
      <w:numFmt w:val="bullet"/>
      <w:lvlText w:val=""/>
      <w:lvlJc w:val="left"/>
      <w:pPr>
        <w:tabs>
          <w:tab w:val="num" w:pos="2160"/>
        </w:tabs>
        <w:ind w:left="2160" w:hanging="360"/>
      </w:pPr>
      <w:rPr>
        <w:rFonts w:ascii="Wingdings" w:hAnsi="Wingdings"/>
      </w:rPr>
    </w:lvl>
    <w:lvl w:ilvl="3" w:tplc="9F52BF56">
      <w:start w:val="1"/>
      <w:numFmt w:val="bullet"/>
      <w:lvlText w:val=""/>
      <w:lvlJc w:val="left"/>
      <w:pPr>
        <w:tabs>
          <w:tab w:val="num" w:pos="2880"/>
        </w:tabs>
        <w:ind w:left="2880" w:hanging="360"/>
      </w:pPr>
      <w:rPr>
        <w:rFonts w:ascii="Symbol" w:hAnsi="Symbol"/>
      </w:rPr>
    </w:lvl>
    <w:lvl w:ilvl="4" w:tplc="E6FA97B8">
      <w:start w:val="1"/>
      <w:numFmt w:val="bullet"/>
      <w:lvlText w:val="o"/>
      <w:lvlJc w:val="left"/>
      <w:pPr>
        <w:tabs>
          <w:tab w:val="num" w:pos="3600"/>
        </w:tabs>
        <w:ind w:left="3600" w:hanging="360"/>
      </w:pPr>
      <w:rPr>
        <w:rFonts w:ascii="Courier New" w:hAnsi="Courier New"/>
      </w:rPr>
    </w:lvl>
    <w:lvl w:ilvl="5" w:tplc="EA2672FA">
      <w:start w:val="1"/>
      <w:numFmt w:val="bullet"/>
      <w:lvlText w:val=""/>
      <w:lvlJc w:val="left"/>
      <w:pPr>
        <w:tabs>
          <w:tab w:val="num" w:pos="4320"/>
        </w:tabs>
        <w:ind w:left="4320" w:hanging="360"/>
      </w:pPr>
      <w:rPr>
        <w:rFonts w:ascii="Wingdings" w:hAnsi="Wingdings"/>
      </w:rPr>
    </w:lvl>
    <w:lvl w:ilvl="6" w:tplc="4F583654">
      <w:start w:val="1"/>
      <w:numFmt w:val="bullet"/>
      <w:lvlText w:val=""/>
      <w:lvlJc w:val="left"/>
      <w:pPr>
        <w:tabs>
          <w:tab w:val="num" w:pos="5040"/>
        </w:tabs>
        <w:ind w:left="5040" w:hanging="360"/>
      </w:pPr>
      <w:rPr>
        <w:rFonts w:ascii="Symbol" w:hAnsi="Symbol"/>
      </w:rPr>
    </w:lvl>
    <w:lvl w:ilvl="7" w:tplc="82E401AC">
      <w:start w:val="1"/>
      <w:numFmt w:val="bullet"/>
      <w:lvlText w:val="o"/>
      <w:lvlJc w:val="left"/>
      <w:pPr>
        <w:tabs>
          <w:tab w:val="num" w:pos="5760"/>
        </w:tabs>
        <w:ind w:left="5760" w:hanging="360"/>
      </w:pPr>
      <w:rPr>
        <w:rFonts w:ascii="Courier New" w:hAnsi="Courier New"/>
      </w:rPr>
    </w:lvl>
    <w:lvl w:ilvl="8" w:tplc="9D68401C">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3"/>
    <w:multiLevelType w:val="hybridMultilevel"/>
    <w:tmpl w:val="00000013"/>
    <w:lvl w:ilvl="0" w:tplc="671E4F20">
      <w:start w:val="1"/>
      <w:numFmt w:val="bullet"/>
      <w:lvlText w:val=""/>
      <w:lvlJc w:val="left"/>
      <w:pPr>
        <w:ind w:left="720" w:hanging="360"/>
      </w:pPr>
      <w:rPr>
        <w:rFonts w:ascii="Symbol" w:hAnsi="Symbol"/>
      </w:rPr>
    </w:lvl>
    <w:lvl w:ilvl="1" w:tplc="0C2E8F1C">
      <w:start w:val="1"/>
      <w:numFmt w:val="bullet"/>
      <w:lvlText w:val="o"/>
      <w:lvlJc w:val="left"/>
      <w:pPr>
        <w:tabs>
          <w:tab w:val="num" w:pos="1440"/>
        </w:tabs>
        <w:ind w:left="1440" w:hanging="360"/>
      </w:pPr>
      <w:rPr>
        <w:rFonts w:ascii="Courier New" w:hAnsi="Courier New"/>
      </w:rPr>
    </w:lvl>
    <w:lvl w:ilvl="2" w:tplc="BD0E53B0">
      <w:start w:val="1"/>
      <w:numFmt w:val="bullet"/>
      <w:lvlText w:val=""/>
      <w:lvlJc w:val="left"/>
      <w:pPr>
        <w:tabs>
          <w:tab w:val="num" w:pos="2160"/>
        </w:tabs>
        <w:ind w:left="2160" w:hanging="360"/>
      </w:pPr>
      <w:rPr>
        <w:rFonts w:ascii="Wingdings" w:hAnsi="Wingdings"/>
      </w:rPr>
    </w:lvl>
    <w:lvl w:ilvl="3" w:tplc="F6585158">
      <w:start w:val="1"/>
      <w:numFmt w:val="bullet"/>
      <w:lvlText w:val=""/>
      <w:lvlJc w:val="left"/>
      <w:pPr>
        <w:tabs>
          <w:tab w:val="num" w:pos="2880"/>
        </w:tabs>
        <w:ind w:left="2880" w:hanging="360"/>
      </w:pPr>
      <w:rPr>
        <w:rFonts w:ascii="Symbol" w:hAnsi="Symbol"/>
      </w:rPr>
    </w:lvl>
    <w:lvl w:ilvl="4" w:tplc="0D50FFB6">
      <w:start w:val="1"/>
      <w:numFmt w:val="bullet"/>
      <w:lvlText w:val="o"/>
      <w:lvlJc w:val="left"/>
      <w:pPr>
        <w:tabs>
          <w:tab w:val="num" w:pos="3600"/>
        </w:tabs>
        <w:ind w:left="3600" w:hanging="360"/>
      </w:pPr>
      <w:rPr>
        <w:rFonts w:ascii="Courier New" w:hAnsi="Courier New"/>
      </w:rPr>
    </w:lvl>
    <w:lvl w:ilvl="5" w:tplc="AF480AB0">
      <w:start w:val="1"/>
      <w:numFmt w:val="bullet"/>
      <w:lvlText w:val=""/>
      <w:lvlJc w:val="left"/>
      <w:pPr>
        <w:tabs>
          <w:tab w:val="num" w:pos="4320"/>
        </w:tabs>
        <w:ind w:left="4320" w:hanging="360"/>
      </w:pPr>
      <w:rPr>
        <w:rFonts w:ascii="Wingdings" w:hAnsi="Wingdings"/>
      </w:rPr>
    </w:lvl>
    <w:lvl w:ilvl="6" w:tplc="50CE72D2">
      <w:start w:val="1"/>
      <w:numFmt w:val="bullet"/>
      <w:lvlText w:val=""/>
      <w:lvlJc w:val="left"/>
      <w:pPr>
        <w:tabs>
          <w:tab w:val="num" w:pos="5040"/>
        </w:tabs>
        <w:ind w:left="5040" w:hanging="360"/>
      </w:pPr>
      <w:rPr>
        <w:rFonts w:ascii="Symbol" w:hAnsi="Symbol"/>
      </w:rPr>
    </w:lvl>
    <w:lvl w:ilvl="7" w:tplc="7E783A60">
      <w:start w:val="1"/>
      <w:numFmt w:val="bullet"/>
      <w:lvlText w:val="o"/>
      <w:lvlJc w:val="left"/>
      <w:pPr>
        <w:tabs>
          <w:tab w:val="num" w:pos="5760"/>
        </w:tabs>
        <w:ind w:left="5760" w:hanging="360"/>
      </w:pPr>
      <w:rPr>
        <w:rFonts w:ascii="Courier New" w:hAnsi="Courier New"/>
      </w:rPr>
    </w:lvl>
    <w:lvl w:ilvl="8" w:tplc="EEB662EA">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4"/>
    <w:multiLevelType w:val="hybridMultilevel"/>
    <w:tmpl w:val="00000014"/>
    <w:lvl w:ilvl="0" w:tplc="96FA774E">
      <w:start w:val="1"/>
      <w:numFmt w:val="bullet"/>
      <w:lvlText w:val=""/>
      <w:lvlJc w:val="left"/>
      <w:pPr>
        <w:ind w:left="720" w:hanging="360"/>
      </w:pPr>
      <w:rPr>
        <w:rFonts w:ascii="Symbol" w:hAnsi="Symbol"/>
      </w:rPr>
    </w:lvl>
    <w:lvl w:ilvl="1" w:tplc="6C36E992">
      <w:start w:val="1"/>
      <w:numFmt w:val="bullet"/>
      <w:lvlText w:val="o"/>
      <w:lvlJc w:val="left"/>
      <w:pPr>
        <w:tabs>
          <w:tab w:val="num" w:pos="1440"/>
        </w:tabs>
        <w:ind w:left="1440" w:hanging="360"/>
      </w:pPr>
      <w:rPr>
        <w:rFonts w:ascii="Courier New" w:hAnsi="Courier New"/>
      </w:rPr>
    </w:lvl>
    <w:lvl w:ilvl="2" w:tplc="2BCA6668">
      <w:start w:val="1"/>
      <w:numFmt w:val="bullet"/>
      <w:lvlText w:val=""/>
      <w:lvlJc w:val="left"/>
      <w:pPr>
        <w:tabs>
          <w:tab w:val="num" w:pos="2160"/>
        </w:tabs>
        <w:ind w:left="2160" w:hanging="360"/>
      </w:pPr>
      <w:rPr>
        <w:rFonts w:ascii="Wingdings" w:hAnsi="Wingdings"/>
      </w:rPr>
    </w:lvl>
    <w:lvl w:ilvl="3" w:tplc="233C1082">
      <w:start w:val="1"/>
      <w:numFmt w:val="bullet"/>
      <w:lvlText w:val=""/>
      <w:lvlJc w:val="left"/>
      <w:pPr>
        <w:tabs>
          <w:tab w:val="num" w:pos="2880"/>
        </w:tabs>
        <w:ind w:left="2880" w:hanging="360"/>
      </w:pPr>
      <w:rPr>
        <w:rFonts w:ascii="Symbol" w:hAnsi="Symbol"/>
      </w:rPr>
    </w:lvl>
    <w:lvl w:ilvl="4" w:tplc="BC8823EA">
      <w:start w:val="1"/>
      <w:numFmt w:val="bullet"/>
      <w:lvlText w:val="o"/>
      <w:lvlJc w:val="left"/>
      <w:pPr>
        <w:tabs>
          <w:tab w:val="num" w:pos="3600"/>
        </w:tabs>
        <w:ind w:left="3600" w:hanging="360"/>
      </w:pPr>
      <w:rPr>
        <w:rFonts w:ascii="Courier New" w:hAnsi="Courier New"/>
      </w:rPr>
    </w:lvl>
    <w:lvl w:ilvl="5" w:tplc="338A95D8">
      <w:start w:val="1"/>
      <w:numFmt w:val="bullet"/>
      <w:lvlText w:val=""/>
      <w:lvlJc w:val="left"/>
      <w:pPr>
        <w:tabs>
          <w:tab w:val="num" w:pos="4320"/>
        </w:tabs>
        <w:ind w:left="4320" w:hanging="360"/>
      </w:pPr>
      <w:rPr>
        <w:rFonts w:ascii="Wingdings" w:hAnsi="Wingdings"/>
      </w:rPr>
    </w:lvl>
    <w:lvl w:ilvl="6" w:tplc="249A8736">
      <w:start w:val="1"/>
      <w:numFmt w:val="bullet"/>
      <w:lvlText w:val=""/>
      <w:lvlJc w:val="left"/>
      <w:pPr>
        <w:tabs>
          <w:tab w:val="num" w:pos="5040"/>
        </w:tabs>
        <w:ind w:left="5040" w:hanging="360"/>
      </w:pPr>
      <w:rPr>
        <w:rFonts w:ascii="Symbol" w:hAnsi="Symbol"/>
      </w:rPr>
    </w:lvl>
    <w:lvl w:ilvl="7" w:tplc="C9347DE6">
      <w:start w:val="1"/>
      <w:numFmt w:val="bullet"/>
      <w:lvlText w:val="o"/>
      <w:lvlJc w:val="left"/>
      <w:pPr>
        <w:tabs>
          <w:tab w:val="num" w:pos="5760"/>
        </w:tabs>
        <w:ind w:left="5760" w:hanging="360"/>
      </w:pPr>
      <w:rPr>
        <w:rFonts w:ascii="Courier New" w:hAnsi="Courier New"/>
      </w:rPr>
    </w:lvl>
    <w:lvl w:ilvl="8" w:tplc="82D0F054">
      <w:start w:val="1"/>
      <w:numFmt w:val="bullet"/>
      <w:lvlText w:val=""/>
      <w:lvlJc w:val="left"/>
      <w:pPr>
        <w:tabs>
          <w:tab w:val="num" w:pos="6480"/>
        </w:tabs>
        <w:ind w:left="6480" w:hanging="360"/>
      </w:pPr>
      <w:rPr>
        <w:rFonts w:ascii="Wingdings" w:hAnsi="Wingdings"/>
      </w:rPr>
    </w:lvl>
  </w:abstractNum>
  <w:abstractNum w:abstractNumId="31" w15:restartNumberingAfterBreak="0">
    <w:nsid w:val="00000015"/>
    <w:multiLevelType w:val="hybridMultilevel"/>
    <w:tmpl w:val="00000015"/>
    <w:lvl w:ilvl="0" w:tplc="15CC7FE4">
      <w:start w:val="1"/>
      <w:numFmt w:val="bullet"/>
      <w:lvlText w:val=""/>
      <w:lvlJc w:val="left"/>
      <w:pPr>
        <w:ind w:left="720" w:hanging="360"/>
      </w:pPr>
      <w:rPr>
        <w:rFonts w:ascii="Symbol" w:hAnsi="Symbol"/>
      </w:rPr>
    </w:lvl>
    <w:lvl w:ilvl="1" w:tplc="AED0D79E">
      <w:start w:val="1"/>
      <w:numFmt w:val="bullet"/>
      <w:lvlText w:val="o"/>
      <w:lvlJc w:val="left"/>
      <w:pPr>
        <w:tabs>
          <w:tab w:val="num" w:pos="1440"/>
        </w:tabs>
        <w:ind w:left="1440" w:hanging="360"/>
      </w:pPr>
      <w:rPr>
        <w:rFonts w:ascii="Courier New" w:hAnsi="Courier New"/>
      </w:rPr>
    </w:lvl>
    <w:lvl w:ilvl="2" w:tplc="763C7EF6">
      <w:start w:val="1"/>
      <w:numFmt w:val="bullet"/>
      <w:lvlText w:val=""/>
      <w:lvlJc w:val="left"/>
      <w:pPr>
        <w:tabs>
          <w:tab w:val="num" w:pos="2160"/>
        </w:tabs>
        <w:ind w:left="2160" w:hanging="360"/>
      </w:pPr>
      <w:rPr>
        <w:rFonts w:ascii="Wingdings" w:hAnsi="Wingdings"/>
      </w:rPr>
    </w:lvl>
    <w:lvl w:ilvl="3" w:tplc="0DB2C572">
      <w:start w:val="1"/>
      <w:numFmt w:val="bullet"/>
      <w:lvlText w:val=""/>
      <w:lvlJc w:val="left"/>
      <w:pPr>
        <w:tabs>
          <w:tab w:val="num" w:pos="2880"/>
        </w:tabs>
        <w:ind w:left="2880" w:hanging="360"/>
      </w:pPr>
      <w:rPr>
        <w:rFonts w:ascii="Symbol" w:hAnsi="Symbol"/>
      </w:rPr>
    </w:lvl>
    <w:lvl w:ilvl="4" w:tplc="2AE27608">
      <w:start w:val="1"/>
      <w:numFmt w:val="bullet"/>
      <w:lvlText w:val="o"/>
      <w:lvlJc w:val="left"/>
      <w:pPr>
        <w:tabs>
          <w:tab w:val="num" w:pos="3600"/>
        </w:tabs>
        <w:ind w:left="3600" w:hanging="360"/>
      </w:pPr>
      <w:rPr>
        <w:rFonts w:ascii="Courier New" w:hAnsi="Courier New"/>
      </w:rPr>
    </w:lvl>
    <w:lvl w:ilvl="5" w:tplc="855C9DA4">
      <w:start w:val="1"/>
      <w:numFmt w:val="bullet"/>
      <w:lvlText w:val=""/>
      <w:lvlJc w:val="left"/>
      <w:pPr>
        <w:tabs>
          <w:tab w:val="num" w:pos="4320"/>
        </w:tabs>
        <w:ind w:left="4320" w:hanging="360"/>
      </w:pPr>
      <w:rPr>
        <w:rFonts w:ascii="Wingdings" w:hAnsi="Wingdings"/>
      </w:rPr>
    </w:lvl>
    <w:lvl w:ilvl="6" w:tplc="12B27634">
      <w:start w:val="1"/>
      <w:numFmt w:val="bullet"/>
      <w:lvlText w:val=""/>
      <w:lvlJc w:val="left"/>
      <w:pPr>
        <w:tabs>
          <w:tab w:val="num" w:pos="5040"/>
        </w:tabs>
        <w:ind w:left="5040" w:hanging="360"/>
      </w:pPr>
      <w:rPr>
        <w:rFonts w:ascii="Symbol" w:hAnsi="Symbol"/>
      </w:rPr>
    </w:lvl>
    <w:lvl w:ilvl="7" w:tplc="030A0A14">
      <w:start w:val="1"/>
      <w:numFmt w:val="bullet"/>
      <w:lvlText w:val="o"/>
      <w:lvlJc w:val="left"/>
      <w:pPr>
        <w:tabs>
          <w:tab w:val="num" w:pos="5760"/>
        </w:tabs>
        <w:ind w:left="5760" w:hanging="360"/>
      </w:pPr>
      <w:rPr>
        <w:rFonts w:ascii="Courier New" w:hAnsi="Courier New"/>
      </w:rPr>
    </w:lvl>
    <w:lvl w:ilvl="8" w:tplc="E03878E8">
      <w:start w:val="1"/>
      <w:numFmt w:val="bullet"/>
      <w:lvlText w:val=""/>
      <w:lvlJc w:val="left"/>
      <w:pPr>
        <w:tabs>
          <w:tab w:val="num" w:pos="6480"/>
        </w:tabs>
        <w:ind w:left="6480" w:hanging="360"/>
      </w:pPr>
      <w:rPr>
        <w:rFonts w:ascii="Wingdings" w:hAnsi="Wingdings"/>
      </w:rPr>
    </w:lvl>
  </w:abstractNum>
  <w:abstractNum w:abstractNumId="32" w15:restartNumberingAfterBreak="0">
    <w:nsid w:val="00000016"/>
    <w:multiLevelType w:val="hybridMultilevel"/>
    <w:tmpl w:val="00000016"/>
    <w:lvl w:ilvl="0" w:tplc="74BCE4F2">
      <w:start w:val="1"/>
      <w:numFmt w:val="bullet"/>
      <w:lvlText w:val=""/>
      <w:lvlJc w:val="left"/>
      <w:pPr>
        <w:ind w:left="720" w:hanging="360"/>
      </w:pPr>
      <w:rPr>
        <w:rFonts w:ascii="Symbol" w:hAnsi="Symbol"/>
      </w:rPr>
    </w:lvl>
    <w:lvl w:ilvl="1" w:tplc="B8A4E26A">
      <w:start w:val="1"/>
      <w:numFmt w:val="bullet"/>
      <w:lvlText w:val="o"/>
      <w:lvlJc w:val="left"/>
      <w:pPr>
        <w:tabs>
          <w:tab w:val="num" w:pos="1440"/>
        </w:tabs>
        <w:ind w:left="1440" w:hanging="360"/>
      </w:pPr>
      <w:rPr>
        <w:rFonts w:ascii="Courier New" w:hAnsi="Courier New"/>
      </w:rPr>
    </w:lvl>
    <w:lvl w:ilvl="2" w:tplc="A76C8DFC">
      <w:start w:val="1"/>
      <w:numFmt w:val="bullet"/>
      <w:lvlText w:val=""/>
      <w:lvlJc w:val="left"/>
      <w:pPr>
        <w:tabs>
          <w:tab w:val="num" w:pos="2160"/>
        </w:tabs>
        <w:ind w:left="2160" w:hanging="360"/>
      </w:pPr>
      <w:rPr>
        <w:rFonts w:ascii="Wingdings" w:hAnsi="Wingdings"/>
      </w:rPr>
    </w:lvl>
    <w:lvl w:ilvl="3" w:tplc="5F1872D4">
      <w:start w:val="1"/>
      <w:numFmt w:val="bullet"/>
      <w:lvlText w:val=""/>
      <w:lvlJc w:val="left"/>
      <w:pPr>
        <w:tabs>
          <w:tab w:val="num" w:pos="2880"/>
        </w:tabs>
        <w:ind w:left="2880" w:hanging="360"/>
      </w:pPr>
      <w:rPr>
        <w:rFonts w:ascii="Symbol" w:hAnsi="Symbol"/>
      </w:rPr>
    </w:lvl>
    <w:lvl w:ilvl="4" w:tplc="C972D8BA">
      <w:start w:val="1"/>
      <w:numFmt w:val="bullet"/>
      <w:lvlText w:val="o"/>
      <w:lvlJc w:val="left"/>
      <w:pPr>
        <w:tabs>
          <w:tab w:val="num" w:pos="3600"/>
        </w:tabs>
        <w:ind w:left="3600" w:hanging="360"/>
      </w:pPr>
      <w:rPr>
        <w:rFonts w:ascii="Courier New" w:hAnsi="Courier New"/>
      </w:rPr>
    </w:lvl>
    <w:lvl w:ilvl="5" w:tplc="0F767BA0">
      <w:start w:val="1"/>
      <w:numFmt w:val="bullet"/>
      <w:lvlText w:val=""/>
      <w:lvlJc w:val="left"/>
      <w:pPr>
        <w:tabs>
          <w:tab w:val="num" w:pos="4320"/>
        </w:tabs>
        <w:ind w:left="4320" w:hanging="360"/>
      </w:pPr>
      <w:rPr>
        <w:rFonts w:ascii="Wingdings" w:hAnsi="Wingdings"/>
      </w:rPr>
    </w:lvl>
    <w:lvl w:ilvl="6" w:tplc="2A1CCF86">
      <w:start w:val="1"/>
      <w:numFmt w:val="bullet"/>
      <w:lvlText w:val=""/>
      <w:lvlJc w:val="left"/>
      <w:pPr>
        <w:tabs>
          <w:tab w:val="num" w:pos="5040"/>
        </w:tabs>
        <w:ind w:left="5040" w:hanging="360"/>
      </w:pPr>
      <w:rPr>
        <w:rFonts w:ascii="Symbol" w:hAnsi="Symbol"/>
      </w:rPr>
    </w:lvl>
    <w:lvl w:ilvl="7" w:tplc="02DC2732">
      <w:start w:val="1"/>
      <w:numFmt w:val="bullet"/>
      <w:lvlText w:val="o"/>
      <w:lvlJc w:val="left"/>
      <w:pPr>
        <w:tabs>
          <w:tab w:val="num" w:pos="5760"/>
        </w:tabs>
        <w:ind w:left="5760" w:hanging="360"/>
      </w:pPr>
      <w:rPr>
        <w:rFonts w:ascii="Courier New" w:hAnsi="Courier New"/>
      </w:rPr>
    </w:lvl>
    <w:lvl w:ilvl="8" w:tplc="291A5162">
      <w:start w:val="1"/>
      <w:numFmt w:val="bullet"/>
      <w:lvlText w:val=""/>
      <w:lvlJc w:val="left"/>
      <w:pPr>
        <w:tabs>
          <w:tab w:val="num" w:pos="6480"/>
        </w:tabs>
        <w:ind w:left="6480" w:hanging="360"/>
      </w:pPr>
      <w:rPr>
        <w:rFonts w:ascii="Wingdings" w:hAnsi="Wingdings"/>
      </w:rPr>
    </w:lvl>
  </w:abstractNum>
  <w:abstractNum w:abstractNumId="33" w15:restartNumberingAfterBreak="0">
    <w:nsid w:val="00000017"/>
    <w:multiLevelType w:val="hybridMultilevel"/>
    <w:tmpl w:val="00000017"/>
    <w:lvl w:ilvl="0" w:tplc="68783024">
      <w:start w:val="1"/>
      <w:numFmt w:val="bullet"/>
      <w:lvlText w:val=""/>
      <w:lvlJc w:val="left"/>
      <w:pPr>
        <w:ind w:left="720" w:hanging="360"/>
      </w:pPr>
      <w:rPr>
        <w:rFonts w:ascii="Symbol" w:hAnsi="Symbol"/>
      </w:rPr>
    </w:lvl>
    <w:lvl w:ilvl="1" w:tplc="249E10C2">
      <w:start w:val="1"/>
      <w:numFmt w:val="bullet"/>
      <w:lvlText w:val="o"/>
      <w:lvlJc w:val="left"/>
      <w:pPr>
        <w:tabs>
          <w:tab w:val="num" w:pos="1440"/>
        </w:tabs>
        <w:ind w:left="1440" w:hanging="360"/>
      </w:pPr>
      <w:rPr>
        <w:rFonts w:ascii="Courier New" w:hAnsi="Courier New"/>
      </w:rPr>
    </w:lvl>
    <w:lvl w:ilvl="2" w:tplc="44FCF822">
      <w:start w:val="1"/>
      <w:numFmt w:val="bullet"/>
      <w:lvlText w:val=""/>
      <w:lvlJc w:val="left"/>
      <w:pPr>
        <w:tabs>
          <w:tab w:val="num" w:pos="2160"/>
        </w:tabs>
        <w:ind w:left="2160" w:hanging="360"/>
      </w:pPr>
      <w:rPr>
        <w:rFonts w:ascii="Wingdings" w:hAnsi="Wingdings"/>
      </w:rPr>
    </w:lvl>
    <w:lvl w:ilvl="3" w:tplc="D9E4B2B6">
      <w:start w:val="1"/>
      <w:numFmt w:val="bullet"/>
      <w:lvlText w:val=""/>
      <w:lvlJc w:val="left"/>
      <w:pPr>
        <w:tabs>
          <w:tab w:val="num" w:pos="2880"/>
        </w:tabs>
        <w:ind w:left="2880" w:hanging="360"/>
      </w:pPr>
      <w:rPr>
        <w:rFonts w:ascii="Symbol" w:hAnsi="Symbol"/>
      </w:rPr>
    </w:lvl>
    <w:lvl w:ilvl="4" w:tplc="8FA054B0">
      <w:start w:val="1"/>
      <w:numFmt w:val="bullet"/>
      <w:lvlText w:val="o"/>
      <w:lvlJc w:val="left"/>
      <w:pPr>
        <w:tabs>
          <w:tab w:val="num" w:pos="3600"/>
        </w:tabs>
        <w:ind w:left="3600" w:hanging="360"/>
      </w:pPr>
      <w:rPr>
        <w:rFonts w:ascii="Courier New" w:hAnsi="Courier New"/>
      </w:rPr>
    </w:lvl>
    <w:lvl w:ilvl="5" w:tplc="5CE2C9AC">
      <w:start w:val="1"/>
      <w:numFmt w:val="bullet"/>
      <w:lvlText w:val=""/>
      <w:lvlJc w:val="left"/>
      <w:pPr>
        <w:tabs>
          <w:tab w:val="num" w:pos="4320"/>
        </w:tabs>
        <w:ind w:left="4320" w:hanging="360"/>
      </w:pPr>
      <w:rPr>
        <w:rFonts w:ascii="Wingdings" w:hAnsi="Wingdings"/>
      </w:rPr>
    </w:lvl>
    <w:lvl w:ilvl="6" w:tplc="7BE0E7C6">
      <w:start w:val="1"/>
      <w:numFmt w:val="bullet"/>
      <w:lvlText w:val=""/>
      <w:lvlJc w:val="left"/>
      <w:pPr>
        <w:tabs>
          <w:tab w:val="num" w:pos="5040"/>
        </w:tabs>
        <w:ind w:left="5040" w:hanging="360"/>
      </w:pPr>
      <w:rPr>
        <w:rFonts w:ascii="Symbol" w:hAnsi="Symbol"/>
      </w:rPr>
    </w:lvl>
    <w:lvl w:ilvl="7" w:tplc="1E4E1B1A">
      <w:start w:val="1"/>
      <w:numFmt w:val="bullet"/>
      <w:lvlText w:val="o"/>
      <w:lvlJc w:val="left"/>
      <w:pPr>
        <w:tabs>
          <w:tab w:val="num" w:pos="5760"/>
        </w:tabs>
        <w:ind w:left="5760" w:hanging="360"/>
      </w:pPr>
      <w:rPr>
        <w:rFonts w:ascii="Courier New" w:hAnsi="Courier New"/>
      </w:rPr>
    </w:lvl>
    <w:lvl w:ilvl="8" w:tplc="3C307EAC">
      <w:start w:val="1"/>
      <w:numFmt w:val="bullet"/>
      <w:lvlText w:val=""/>
      <w:lvlJc w:val="left"/>
      <w:pPr>
        <w:tabs>
          <w:tab w:val="num" w:pos="6480"/>
        </w:tabs>
        <w:ind w:left="6480" w:hanging="360"/>
      </w:pPr>
      <w:rPr>
        <w:rFonts w:ascii="Wingdings" w:hAnsi="Wingdings"/>
      </w:rPr>
    </w:lvl>
  </w:abstractNum>
  <w:abstractNum w:abstractNumId="34" w15:restartNumberingAfterBreak="0">
    <w:nsid w:val="00000018"/>
    <w:multiLevelType w:val="hybridMultilevel"/>
    <w:tmpl w:val="00000018"/>
    <w:lvl w:ilvl="0" w:tplc="8BDAA616">
      <w:start w:val="1"/>
      <w:numFmt w:val="bullet"/>
      <w:lvlText w:val=""/>
      <w:lvlJc w:val="left"/>
      <w:pPr>
        <w:ind w:left="720" w:hanging="360"/>
      </w:pPr>
      <w:rPr>
        <w:rFonts w:ascii="Symbol" w:hAnsi="Symbol"/>
      </w:rPr>
    </w:lvl>
    <w:lvl w:ilvl="1" w:tplc="2DC66FE8">
      <w:start w:val="1"/>
      <w:numFmt w:val="bullet"/>
      <w:lvlText w:val="o"/>
      <w:lvlJc w:val="left"/>
      <w:pPr>
        <w:tabs>
          <w:tab w:val="num" w:pos="1440"/>
        </w:tabs>
        <w:ind w:left="1440" w:hanging="360"/>
      </w:pPr>
      <w:rPr>
        <w:rFonts w:ascii="Courier New" w:hAnsi="Courier New"/>
      </w:rPr>
    </w:lvl>
    <w:lvl w:ilvl="2" w:tplc="A4B8C56A">
      <w:start w:val="1"/>
      <w:numFmt w:val="bullet"/>
      <w:lvlText w:val=""/>
      <w:lvlJc w:val="left"/>
      <w:pPr>
        <w:tabs>
          <w:tab w:val="num" w:pos="2160"/>
        </w:tabs>
        <w:ind w:left="2160" w:hanging="360"/>
      </w:pPr>
      <w:rPr>
        <w:rFonts w:ascii="Wingdings" w:hAnsi="Wingdings"/>
      </w:rPr>
    </w:lvl>
    <w:lvl w:ilvl="3" w:tplc="08700ADE">
      <w:start w:val="1"/>
      <w:numFmt w:val="bullet"/>
      <w:lvlText w:val=""/>
      <w:lvlJc w:val="left"/>
      <w:pPr>
        <w:tabs>
          <w:tab w:val="num" w:pos="2880"/>
        </w:tabs>
        <w:ind w:left="2880" w:hanging="360"/>
      </w:pPr>
      <w:rPr>
        <w:rFonts w:ascii="Symbol" w:hAnsi="Symbol"/>
      </w:rPr>
    </w:lvl>
    <w:lvl w:ilvl="4" w:tplc="3364C950">
      <w:start w:val="1"/>
      <w:numFmt w:val="bullet"/>
      <w:lvlText w:val="o"/>
      <w:lvlJc w:val="left"/>
      <w:pPr>
        <w:tabs>
          <w:tab w:val="num" w:pos="3600"/>
        </w:tabs>
        <w:ind w:left="3600" w:hanging="360"/>
      </w:pPr>
      <w:rPr>
        <w:rFonts w:ascii="Courier New" w:hAnsi="Courier New"/>
      </w:rPr>
    </w:lvl>
    <w:lvl w:ilvl="5" w:tplc="BA46A476">
      <w:start w:val="1"/>
      <w:numFmt w:val="bullet"/>
      <w:lvlText w:val=""/>
      <w:lvlJc w:val="left"/>
      <w:pPr>
        <w:tabs>
          <w:tab w:val="num" w:pos="4320"/>
        </w:tabs>
        <w:ind w:left="4320" w:hanging="360"/>
      </w:pPr>
      <w:rPr>
        <w:rFonts w:ascii="Wingdings" w:hAnsi="Wingdings"/>
      </w:rPr>
    </w:lvl>
    <w:lvl w:ilvl="6" w:tplc="BC323C36">
      <w:start w:val="1"/>
      <w:numFmt w:val="bullet"/>
      <w:lvlText w:val=""/>
      <w:lvlJc w:val="left"/>
      <w:pPr>
        <w:tabs>
          <w:tab w:val="num" w:pos="5040"/>
        </w:tabs>
        <w:ind w:left="5040" w:hanging="360"/>
      </w:pPr>
      <w:rPr>
        <w:rFonts w:ascii="Symbol" w:hAnsi="Symbol"/>
      </w:rPr>
    </w:lvl>
    <w:lvl w:ilvl="7" w:tplc="6292D0BC">
      <w:start w:val="1"/>
      <w:numFmt w:val="bullet"/>
      <w:lvlText w:val="o"/>
      <w:lvlJc w:val="left"/>
      <w:pPr>
        <w:tabs>
          <w:tab w:val="num" w:pos="5760"/>
        </w:tabs>
        <w:ind w:left="5760" w:hanging="360"/>
      </w:pPr>
      <w:rPr>
        <w:rFonts w:ascii="Courier New" w:hAnsi="Courier New"/>
      </w:rPr>
    </w:lvl>
    <w:lvl w:ilvl="8" w:tplc="6EBC898E">
      <w:start w:val="1"/>
      <w:numFmt w:val="bullet"/>
      <w:lvlText w:val=""/>
      <w:lvlJc w:val="left"/>
      <w:pPr>
        <w:tabs>
          <w:tab w:val="num" w:pos="6480"/>
        </w:tabs>
        <w:ind w:left="6480" w:hanging="360"/>
      </w:pPr>
      <w:rPr>
        <w:rFonts w:ascii="Wingdings" w:hAnsi="Wingdings"/>
      </w:rPr>
    </w:lvl>
  </w:abstractNum>
  <w:abstractNum w:abstractNumId="35" w15:restartNumberingAfterBreak="0">
    <w:nsid w:val="00000019"/>
    <w:multiLevelType w:val="hybridMultilevel"/>
    <w:tmpl w:val="00000019"/>
    <w:lvl w:ilvl="0" w:tplc="90DCC692">
      <w:start w:val="1"/>
      <w:numFmt w:val="bullet"/>
      <w:lvlText w:val=""/>
      <w:lvlJc w:val="left"/>
      <w:pPr>
        <w:ind w:left="720" w:hanging="360"/>
      </w:pPr>
      <w:rPr>
        <w:rFonts w:ascii="Symbol" w:hAnsi="Symbol"/>
      </w:rPr>
    </w:lvl>
    <w:lvl w:ilvl="1" w:tplc="738887B4">
      <w:start w:val="1"/>
      <w:numFmt w:val="bullet"/>
      <w:lvlText w:val="o"/>
      <w:lvlJc w:val="left"/>
      <w:pPr>
        <w:tabs>
          <w:tab w:val="num" w:pos="1440"/>
        </w:tabs>
        <w:ind w:left="1440" w:hanging="360"/>
      </w:pPr>
      <w:rPr>
        <w:rFonts w:ascii="Courier New" w:hAnsi="Courier New"/>
      </w:rPr>
    </w:lvl>
    <w:lvl w:ilvl="2" w:tplc="86FE650A">
      <w:start w:val="1"/>
      <w:numFmt w:val="bullet"/>
      <w:lvlText w:val=""/>
      <w:lvlJc w:val="left"/>
      <w:pPr>
        <w:tabs>
          <w:tab w:val="num" w:pos="2160"/>
        </w:tabs>
        <w:ind w:left="2160" w:hanging="360"/>
      </w:pPr>
      <w:rPr>
        <w:rFonts w:ascii="Wingdings" w:hAnsi="Wingdings"/>
      </w:rPr>
    </w:lvl>
    <w:lvl w:ilvl="3" w:tplc="8DA681F4">
      <w:start w:val="1"/>
      <w:numFmt w:val="bullet"/>
      <w:lvlText w:val=""/>
      <w:lvlJc w:val="left"/>
      <w:pPr>
        <w:tabs>
          <w:tab w:val="num" w:pos="2880"/>
        </w:tabs>
        <w:ind w:left="2880" w:hanging="360"/>
      </w:pPr>
      <w:rPr>
        <w:rFonts w:ascii="Symbol" w:hAnsi="Symbol"/>
      </w:rPr>
    </w:lvl>
    <w:lvl w:ilvl="4" w:tplc="108878D6">
      <w:start w:val="1"/>
      <w:numFmt w:val="bullet"/>
      <w:lvlText w:val="o"/>
      <w:lvlJc w:val="left"/>
      <w:pPr>
        <w:tabs>
          <w:tab w:val="num" w:pos="3600"/>
        </w:tabs>
        <w:ind w:left="3600" w:hanging="360"/>
      </w:pPr>
      <w:rPr>
        <w:rFonts w:ascii="Courier New" w:hAnsi="Courier New"/>
      </w:rPr>
    </w:lvl>
    <w:lvl w:ilvl="5" w:tplc="0EE48DB4">
      <w:start w:val="1"/>
      <w:numFmt w:val="bullet"/>
      <w:lvlText w:val=""/>
      <w:lvlJc w:val="left"/>
      <w:pPr>
        <w:tabs>
          <w:tab w:val="num" w:pos="4320"/>
        </w:tabs>
        <w:ind w:left="4320" w:hanging="360"/>
      </w:pPr>
      <w:rPr>
        <w:rFonts w:ascii="Wingdings" w:hAnsi="Wingdings"/>
      </w:rPr>
    </w:lvl>
    <w:lvl w:ilvl="6" w:tplc="A476B18A">
      <w:start w:val="1"/>
      <w:numFmt w:val="bullet"/>
      <w:lvlText w:val=""/>
      <w:lvlJc w:val="left"/>
      <w:pPr>
        <w:tabs>
          <w:tab w:val="num" w:pos="5040"/>
        </w:tabs>
        <w:ind w:left="5040" w:hanging="360"/>
      </w:pPr>
      <w:rPr>
        <w:rFonts w:ascii="Symbol" w:hAnsi="Symbol"/>
      </w:rPr>
    </w:lvl>
    <w:lvl w:ilvl="7" w:tplc="7C0C34A6">
      <w:start w:val="1"/>
      <w:numFmt w:val="bullet"/>
      <w:lvlText w:val="o"/>
      <w:lvlJc w:val="left"/>
      <w:pPr>
        <w:tabs>
          <w:tab w:val="num" w:pos="5760"/>
        </w:tabs>
        <w:ind w:left="5760" w:hanging="360"/>
      </w:pPr>
      <w:rPr>
        <w:rFonts w:ascii="Courier New" w:hAnsi="Courier New"/>
      </w:rPr>
    </w:lvl>
    <w:lvl w:ilvl="8" w:tplc="33C21534">
      <w:start w:val="1"/>
      <w:numFmt w:val="bullet"/>
      <w:lvlText w:val=""/>
      <w:lvlJc w:val="left"/>
      <w:pPr>
        <w:tabs>
          <w:tab w:val="num" w:pos="6480"/>
        </w:tabs>
        <w:ind w:left="6480" w:hanging="360"/>
      </w:pPr>
      <w:rPr>
        <w:rFonts w:ascii="Wingdings" w:hAnsi="Wingdings"/>
      </w:rPr>
    </w:lvl>
  </w:abstractNum>
  <w:abstractNum w:abstractNumId="36" w15:restartNumberingAfterBreak="0">
    <w:nsid w:val="0000001A"/>
    <w:multiLevelType w:val="hybridMultilevel"/>
    <w:tmpl w:val="0000001A"/>
    <w:lvl w:ilvl="0" w:tplc="33F229F8">
      <w:start w:val="1"/>
      <w:numFmt w:val="bullet"/>
      <w:lvlText w:val=""/>
      <w:lvlJc w:val="left"/>
      <w:pPr>
        <w:ind w:left="720" w:hanging="360"/>
      </w:pPr>
      <w:rPr>
        <w:rFonts w:ascii="Symbol" w:hAnsi="Symbol"/>
      </w:rPr>
    </w:lvl>
    <w:lvl w:ilvl="1" w:tplc="687CC520">
      <w:start w:val="1"/>
      <w:numFmt w:val="bullet"/>
      <w:lvlText w:val="o"/>
      <w:lvlJc w:val="left"/>
      <w:pPr>
        <w:tabs>
          <w:tab w:val="num" w:pos="1440"/>
        </w:tabs>
        <w:ind w:left="1440" w:hanging="360"/>
      </w:pPr>
      <w:rPr>
        <w:rFonts w:ascii="Courier New" w:hAnsi="Courier New"/>
      </w:rPr>
    </w:lvl>
    <w:lvl w:ilvl="2" w:tplc="F5E4D066">
      <w:start w:val="1"/>
      <w:numFmt w:val="bullet"/>
      <w:lvlText w:val=""/>
      <w:lvlJc w:val="left"/>
      <w:pPr>
        <w:tabs>
          <w:tab w:val="num" w:pos="2160"/>
        </w:tabs>
        <w:ind w:left="2160" w:hanging="360"/>
      </w:pPr>
      <w:rPr>
        <w:rFonts w:ascii="Wingdings" w:hAnsi="Wingdings"/>
      </w:rPr>
    </w:lvl>
    <w:lvl w:ilvl="3" w:tplc="5798B7C2">
      <w:start w:val="1"/>
      <w:numFmt w:val="bullet"/>
      <w:lvlText w:val=""/>
      <w:lvlJc w:val="left"/>
      <w:pPr>
        <w:tabs>
          <w:tab w:val="num" w:pos="2880"/>
        </w:tabs>
        <w:ind w:left="2880" w:hanging="360"/>
      </w:pPr>
      <w:rPr>
        <w:rFonts w:ascii="Symbol" w:hAnsi="Symbol"/>
      </w:rPr>
    </w:lvl>
    <w:lvl w:ilvl="4" w:tplc="0E88DF1A">
      <w:start w:val="1"/>
      <w:numFmt w:val="bullet"/>
      <w:lvlText w:val="o"/>
      <w:lvlJc w:val="left"/>
      <w:pPr>
        <w:tabs>
          <w:tab w:val="num" w:pos="3600"/>
        </w:tabs>
        <w:ind w:left="3600" w:hanging="360"/>
      </w:pPr>
      <w:rPr>
        <w:rFonts w:ascii="Courier New" w:hAnsi="Courier New"/>
      </w:rPr>
    </w:lvl>
    <w:lvl w:ilvl="5" w:tplc="954E6358">
      <w:start w:val="1"/>
      <w:numFmt w:val="bullet"/>
      <w:lvlText w:val=""/>
      <w:lvlJc w:val="left"/>
      <w:pPr>
        <w:tabs>
          <w:tab w:val="num" w:pos="4320"/>
        </w:tabs>
        <w:ind w:left="4320" w:hanging="360"/>
      </w:pPr>
      <w:rPr>
        <w:rFonts w:ascii="Wingdings" w:hAnsi="Wingdings"/>
      </w:rPr>
    </w:lvl>
    <w:lvl w:ilvl="6" w:tplc="92100A8E">
      <w:start w:val="1"/>
      <w:numFmt w:val="bullet"/>
      <w:lvlText w:val=""/>
      <w:lvlJc w:val="left"/>
      <w:pPr>
        <w:tabs>
          <w:tab w:val="num" w:pos="5040"/>
        </w:tabs>
        <w:ind w:left="5040" w:hanging="360"/>
      </w:pPr>
      <w:rPr>
        <w:rFonts w:ascii="Symbol" w:hAnsi="Symbol"/>
      </w:rPr>
    </w:lvl>
    <w:lvl w:ilvl="7" w:tplc="2358441C">
      <w:start w:val="1"/>
      <w:numFmt w:val="bullet"/>
      <w:lvlText w:val="o"/>
      <w:lvlJc w:val="left"/>
      <w:pPr>
        <w:tabs>
          <w:tab w:val="num" w:pos="5760"/>
        </w:tabs>
        <w:ind w:left="5760" w:hanging="360"/>
      </w:pPr>
      <w:rPr>
        <w:rFonts w:ascii="Courier New" w:hAnsi="Courier New"/>
      </w:rPr>
    </w:lvl>
    <w:lvl w:ilvl="8" w:tplc="5D00674A">
      <w:start w:val="1"/>
      <w:numFmt w:val="bullet"/>
      <w:lvlText w:val=""/>
      <w:lvlJc w:val="left"/>
      <w:pPr>
        <w:tabs>
          <w:tab w:val="num" w:pos="6480"/>
        </w:tabs>
        <w:ind w:left="6480" w:hanging="360"/>
      </w:pPr>
      <w:rPr>
        <w:rFonts w:ascii="Wingdings" w:hAnsi="Wingdings"/>
      </w:rPr>
    </w:lvl>
  </w:abstractNum>
  <w:abstractNum w:abstractNumId="37" w15:restartNumberingAfterBreak="0">
    <w:nsid w:val="0000001B"/>
    <w:multiLevelType w:val="hybridMultilevel"/>
    <w:tmpl w:val="0000001B"/>
    <w:lvl w:ilvl="0" w:tplc="A5064D48">
      <w:start w:val="1"/>
      <w:numFmt w:val="bullet"/>
      <w:lvlText w:val=""/>
      <w:lvlJc w:val="left"/>
      <w:pPr>
        <w:ind w:left="720" w:hanging="360"/>
      </w:pPr>
      <w:rPr>
        <w:rFonts w:ascii="Symbol" w:hAnsi="Symbol"/>
      </w:rPr>
    </w:lvl>
    <w:lvl w:ilvl="1" w:tplc="41720614">
      <w:start w:val="1"/>
      <w:numFmt w:val="bullet"/>
      <w:lvlText w:val="o"/>
      <w:lvlJc w:val="left"/>
      <w:pPr>
        <w:tabs>
          <w:tab w:val="num" w:pos="1440"/>
        </w:tabs>
        <w:ind w:left="1440" w:hanging="360"/>
      </w:pPr>
      <w:rPr>
        <w:rFonts w:ascii="Courier New" w:hAnsi="Courier New"/>
      </w:rPr>
    </w:lvl>
    <w:lvl w:ilvl="2" w:tplc="6D0A86A8">
      <w:start w:val="1"/>
      <w:numFmt w:val="bullet"/>
      <w:lvlText w:val=""/>
      <w:lvlJc w:val="left"/>
      <w:pPr>
        <w:tabs>
          <w:tab w:val="num" w:pos="2160"/>
        </w:tabs>
        <w:ind w:left="2160" w:hanging="360"/>
      </w:pPr>
      <w:rPr>
        <w:rFonts w:ascii="Wingdings" w:hAnsi="Wingdings"/>
      </w:rPr>
    </w:lvl>
    <w:lvl w:ilvl="3" w:tplc="46A6D6D2">
      <w:start w:val="1"/>
      <w:numFmt w:val="bullet"/>
      <w:lvlText w:val=""/>
      <w:lvlJc w:val="left"/>
      <w:pPr>
        <w:tabs>
          <w:tab w:val="num" w:pos="2880"/>
        </w:tabs>
        <w:ind w:left="2880" w:hanging="360"/>
      </w:pPr>
      <w:rPr>
        <w:rFonts w:ascii="Symbol" w:hAnsi="Symbol"/>
      </w:rPr>
    </w:lvl>
    <w:lvl w:ilvl="4" w:tplc="C7C09FB0">
      <w:start w:val="1"/>
      <w:numFmt w:val="bullet"/>
      <w:lvlText w:val="o"/>
      <w:lvlJc w:val="left"/>
      <w:pPr>
        <w:tabs>
          <w:tab w:val="num" w:pos="3600"/>
        </w:tabs>
        <w:ind w:left="3600" w:hanging="360"/>
      </w:pPr>
      <w:rPr>
        <w:rFonts w:ascii="Courier New" w:hAnsi="Courier New"/>
      </w:rPr>
    </w:lvl>
    <w:lvl w:ilvl="5" w:tplc="AB8A6062">
      <w:start w:val="1"/>
      <w:numFmt w:val="bullet"/>
      <w:lvlText w:val=""/>
      <w:lvlJc w:val="left"/>
      <w:pPr>
        <w:tabs>
          <w:tab w:val="num" w:pos="4320"/>
        </w:tabs>
        <w:ind w:left="4320" w:hanging="360"/>
      </w:pPr>
      <w:rPr>
        <w:rFonts w:ascii="Wingdings" w:hAnsi="Wingdings"/>
      </w:rPr>
    </w:lvl>
    <w:lvl w:ilvl="6" w:tplc="E2FECCAC">
      <w:start w:val="1"/>
      <w:numFmt w:val="bullet"/>
      <w:lvlText w:val=""/>
      <w:lvlJc w:val="left"/>
      <w:pPr>
        <w:tabs>
          <w:tab w:val="num" w:pos="5040"/>
        </w:tabs>
        <w:ind w:left="5040" w:hanging="360"/>
      </w:pPr>
      <w:rPr>
        <w:rFonts w:ascii="Symbol" w:hAnsi="Symbol"/>
      </w:rPr>
    </w:lvl>
    <w:lvl w:ilvl="7" w:tplc="8F1E1734">
      <w:start w:val="1"/>
      <w:numFmt w:val="bullet"/>
      <w:lvlText w:val="o"/>
      <w:lvlJc w:val="left"/>
      <w:pPr>
        <w:tabs>
          <w:tab w:val="num" w:pos="5760"/>
        </w:tabs>
        <w:ind w:left="5760" w:hanging="360"/>
      </w:pPr>
      <w:rPr>
        <w:rFonts w:ascii="Courier New" w:hAnsi="Courier New"/>
      </w:rPr>
    </w:lvl>
    <w:lvl w:ilvl="8" w:tplc="AD540C7A">
      <w:start w:val="1"/>
      <w:numFmt w:val="bullet"/>
      <w:lvlText w:val=""/>
      <w:lvlJc w:val="left"/>
      <w:pPr>
        <w:tabs>
          <w:tab w:val="num" w:pos="6480"/>
        </w:tabs>
        <w:ind w:left="6480" w:hanging="360"/>
      </w:pPr>
      <w:rPr>
        <w:rFonts w:ascii="Wingdings" w:hAnsi="Wingdings"/>
      </w:rPr>
    </w:lvl>
  </w:abstractNum>
  <w:abstractNum w:abstractNumId="38" w15:restartNumberingAfterBreak="0">
    <w:nsid w:val="0000001C"/>
    <w:multiLevelType w:val="hybridMultilevel"/>
    <w:tmpl w:val="0000001C"/>
    <w:lvl w:ilvl="0" w:tplc="F002193A">
      <w:start w:val="1"/>
      <w:numFmt w:val="bullet"/>
      <w:lvlText w:val=""/>
      <w:lvlJc w:val="left"/>
      <w:pPr>
        <w:ind w:left="720" w:hanging="360"/>
      </w:pPr>
      <w:rPr>
        <w:rFonts w:ascii="Symbol" w:hAnsi="Symbol"/>
      </w:rPr>
    </w:lvl>
    <w:lvl w:ilvl="1" w:tplc="0ABE6760">
      <w:start w:val="1"/>
      <w:numFmt w:val="bullet"/>
      <w:lvlText w:val="o"/>
      <w:lvlJc w:val="left"/>
      <w:pPr>
        <w:tabs>
          <w:tab w:val="num" w:pos="1440"/>
        </w:tabs>
        <w:ind w:left="1440" w:hanging="360"/>
      </w:pPr>
      <w:rPr>
        <w:rFonts w:ascii="Courier New" w:hAnsi="Courier New"/>
      </w:rPr>
    </w:lvl>
    <w:lvl w:ilvl="2" w:tplc="34621782">
      <w:start w:val="1"/>
      <w:numFmt w:val="bullet"/>
      <w:lvlText w:val=""/>
      <w:lvlJc w:val="left"/>
      <w:pPr>
        <w:tabs>
          <w:tab w:val="num" w:pos="2160"/>
        </w:tabs>
        <w:ind w:left="2160" w:hanging="360"/>
      </w:pPr>
      <w:rPr>
        <w:rFonts w:ascii="Wingdings" w:hAnsi="Wingdings"/>
      </w:rPr>
    </w:lvl>
    <w:lvl w:ilvl="3" w:tplc="4D32EDCC">
      <w:start w:val="1"/>
      <w:numFmt w:val="bullet"/>
      <w:lvlText w:val=""/>
      <w:lvlJc w:val="left"/>
      <w:pPr>
        <w:tabs>
          <w:tab w:val="num" w:pos="2880"/>
        </w:tabs>
        <w:ind w:left="2880" w:hanging="360"/>
      </w:pPr>
      <w:rPr>
        <w:rFonts w:ascii="Symbol" w:hAnsi="Symbol"/>
      </w:rPr>
    </w:lvl>
    <w:lvl w:ilvl="4" w:tplc="3EF6B8BA">
      <w:start w:val="1"/>
      <w:numFmt w:val="bullet"/>
      <w:lvlText w:val="o"/>
      <w:lvlJc w:val="left"/>
      <w:pPr>
        <w:tabs>
          <w:tab w:val="num" w:pos="3600"/>
        </w:tabs>
        <w:ind w:left="3600" w:hanging="360"/>
      </w:pPr>
      <w:rPr>
        <w:rFonts w:ascii="Courier New" w:hAnsi="Courier New"/>
      </w:rPr>
    </w:lvl>
    <w:lvl w:ilvl="5" w:tplc="7152E87C">
      <w:start w:val="1"/>
      <w:numFmt w:val="bullet"/>
      <w:lvlText w:val=""/>
      <w:lvlJc w:val="left"/>
      <w:pPr>
        <w:tabs>
          <w:tab w:val="num" w:pos="4320"/>
        </w:tabs>
        <w:ind w:left="4320" w:hanging="360"/>
      </w:pPr>
      <w:rPr>
        <w:rFonts w:ascii="Wingdings" w:hAnsi="Wingdings"/>
      </w:rPr>
    </w:lvl>
    <w:lvl w:ilvl="6" w:tplc="940C1E3A">
      <w:start w:val="1"/>
      <w:numFmt w:val="bullet"/>
      <w:lvlText w:val=""/>
      <w:lvlJc w:val="left"/>
      <w:pPr>
        <w:tabs>
          <w:tab w:val="num" w:pos="5040"/>
        </w:tabs>
        <w:ind w:left="5040" w:hanging="360"/>
      </w:pPr>
      <w:rPr>
        <w:rFonts w:ascii="Symbol" w:hAnsi="Symbol"/>
      </w:rPr>
    </w:lvl>
    <w:lvl w:ilvl="7" w:tplc="1F0EB3E6">
      <w:start w:val="1"/>
      <w:numFmt w:val="bullet"/>
      <w:lvlText w:val="o"/>
      <w:lvlJc w:val="left"/>
      <w:pPr>
        <w:tabs>
          <w:tab w:val="num" w:pos="5760"/>
        </w:tabs>
        <w:ind w:left="5760" w:hanging="360"/>
      </w:pPr>
      <w:rPr>
        <w:rFonts w:ascii="Courier New" w:hAnsi="Courier New"/>
      </w:rPr>
    </w:lvl>
    <w:lvl w:ilvl="8" w:tplc="F3C0CAEA">
      <w:start w:val="1"/>
      <w:numFmt w:val="bullet"/>
      <w:lvlText w:val=""/>
      <w:lvlJc w:val="left"/>
      <w:pPr>
        <w:tabs>
          <w:tab w:val="num" w:pos="6480"/>
        </w:tabs>
        <w:ind w:left="6480" w:hanging="360"/>
      </w:pPr>
      <w:rPr>
        <w:rFonts w:ascii="Wingdings" w:hAnsi="Wingdings"/>
      </w:rPr>
    </w:lvl>
  </w:abstractNum>
  <w:abstractNum w:abstractNumId="39" w15:restartNumberingAfterBreak="0">
    <w:nsid w:val="0000001D"/>
    <w:multiLevelType w:val="hybridMultilevel"/>
    <w:tmpl w:val="0000001D"/>
    <w:lvl w:ilvl="0" w:tplc="D728BA88">
      <w:start w:val="1"/>
      <w:numFmt w:val="bullet"/>
      <w:lvlText w:val=""/>
      <w:lvlJc w:val="left"/>
      <w:pPr>
        <w:ind w:left="720" w:hanging="360"/>
      </w:pPr>
      <w:rPr>
        <w:rFonts w:ascii="Symbol" w:hAnsi="Symbol"/>
      </w:rPr>
    </w:lvl>
    <w:lvl w:ilvl="1" w:tplc="62C0B502">
      <w:start w:val="1"/>
      <w:numFmt w:val="bullet"/>
      <w:lvlText w:val="o"/>
      <w:lvlJc w:val="left"/>
      <w:pPr>
        <w:tabs>
          <w:tab w:val="num" w:pos="1440"/>
        </w:tabs>
        <w:ind w:left="1440" w:hanging="360"/>
      </w:pPr>
      <w:rPr>
        <w:rFonts w:ascii="Courier New" w:hAnsi="Courier New"/>
      </w:rPr>
    </w:lvl>
    <w:lvl w:ilvl="2" w:tplc="BA4A42FE">
      <w:start w:val="1"/>
      <w:numFmt w:val="bullet"/>
      <w:lvlText w:val=""/>
      <w:lvlJc w:val="left"/>
      <w:pPr>
        <w:tabs>
          <w:tab w:val="num" w:pos="2160"/>
        </w:tabs>
        <w:ind w:left="2160" w:hanging="360"/>
      </w:pPr>
      <w:rPr>
        <w:rFonts w:ascii="Wingdings" w:hAnsi="Wingdings"/>
      </w:rPr>
    </w:lvl>
    <w:lvl w:ilvl="3" w:tplc="81482EB4">
      <w:start w:val="1"/>
      <w:numFmt w:val="bullet"/>
      <w:lvlText w:val=""/>
      <w:lvlJc w:val="left"/>
      <w:pPr>
        <w:tabs>
          <w:tab w:val="num" w:pos="2880"/>
        </w:tabs>
        <w:ind w:left="2880" w:hanging="360"/>
      </w:pPr>
      <w:rPr>
        <w:rFonts w:ascii="Symbol" w:hAnsi="Symbol"/>
      </w:rPr>
    </w:lvl>
    <w:lvl w:ilvl="4" w:tplc="1C14AEBE">
      <w:start w:val="1"/>
      <w:numFmt w:val="bullet"/>
      <w:lvlText w:val="o"/>
      <w:lvlJc w:val="left"/>
      <w:pPr>
        <w:tabs>
          <w:tab w:val="num" w:pos="3600"/>
        </w:tabs>
        <w:ind w:left="3600" w:hanging="360"/>
      </w:pPr>
      <w:rPr>
        <w:rFonts w:ascii="Courier New" w:hAnsi="Courier New"/>
      </w:rPr>
    </w:lvl>
    <w:lvl w:ilvl="5" w:tplc="5F547488">
      <w:start w:val="1"/>
      <w:numFmt w:val="bullet"/>
      <w:lvlText w:val=""/>
      <w:lvlJc w:val="left"/>
      <w:pPr>
        <w:tabs>
          <w:tab w:val="num" w:pos="4320"/>
        </w:tabs>
        <w:ind w:left="4320" w:hanging="360"/>
      </w:pPr>
      <w:rPr>
        <w:rFonts w:ascii="Wingdings" w:hAnsi="Wingdings"/>
      </w:rPr>
    </w:lvl>
    <w:lvl w:ilvl="6" w:tplc="F6165A3C">
      <w:start w:val="1"/>
      <w:numFmt w:val="bullet"/>
      <w:lvlText w:val=""/>
      <w:lvlJc w:val="left"/>
      <w:pPr>
        <w:tabs>
          <w:tab w:val="num" w:pos="5040"/>
        </w:tabs>
        <w:ind w:left="5040" w:hanging="360"/>
      </w:pPr>
      <w:rPr>
        <w:rFonts w:ascii="Symbol" w:hAnsi="Symbol"/>
      </w:rPr>
    </w:lvl>
    <w:lvl w:ilvl="7" w:tplc="3A763A14">
      <w:start w:val="1"/>
      <w:numFmt w:val="bullet"/>
      <w:lvlText w:val="o"/>
      <w:lvlJc w:val="left"/>
      <w:pPr>
        <w:tabs>
          <w:tab w:val="num" w:pos="5760"/>
        </w:tabs>
        <w:ind w:left="5760" w:hanging="360"/>
      </w:pPr>
      <w:rPr>
        <w:rFonts w:ascii="Courier New" w:hAnsi="Courier New"/>
      </w:rPr>
    </w:lvl>
    <w:lvl w:ilvl="8" w:tplc="6858637A">
      <w:start w:val="1"/>
      <w:numFmt w:val="bullet"/>
      <w:lvlText w:val=""/>
      <w:lvlJc w:val="left"/>
      <w:pPr>
        <w:tabs>
          <w:tab w:val="num" w:pos="6480"/>
        </w:tabs>
        <w:ind w:left="6480" w:hanging="360"/>
      </w:pPr>
      <w:rPr>
        <w:rFonts w:ascii="Wingdings" w:hAnsi="Wingdings"/>
      </w:rPr>
    </w:lvl>
  </w:abstractNum>
  <w:abstractNum w:abstractNumId="40" w15:restartNumberingAfterBreak="0">
    <w:nsid w:val="0000001E"/>
    <w:multiLevelType w:val="hybridMultilevel"/>
    <w:tmpl w:val="0000001E"/>
    <w:lvl w:ilvl="0" w:tplc="605E60F0">
      <w:start w:val="1"/>
      <w:numFmt w:val="bullet"/>
      <w:lvlText w:val=""/>
      <w:lvlJc w:val="left"/>
      <w:pPr>
        <w:ind w:left="720" w:hanging="360"/>
      </w:pPr>
      <w:rPr>
        <w:rFonts w:ascii="Symbol" w:hAnsi="Symbol"/>
      </w:rPr>
    </w:lvl>
    <w:lvl w:ilvl="1" w:tplc="4ED6BC98">
      <w:start w:val="1"/>
      <w:numFmt w:val="bullet"/>
      <w:lvlText w:val="o"/>
      <w:lvlJc w:val="left"/>
      <w:pPr>
        <w:tabs>
          <w:tab w:val="num" w:pos="1440"/>
        </w:tabs>
        <w:ind w:left="1440" w:hanging="360"/>
      </w:pPr>
      <w:rPr>
        <w:rFonts w:ascii="Courier New" w:hAnsi="Courier New"/>
      </w:rPr>
    </w:lvl>
    <w:lvl w:ilvl="2" w:tplc="AE9C1504">
      <w:start w:val="1"/>
      <w:numFmt w:val="bullet"/>
      <w:lvlText w:val=""/>
      <w:lvlJc w:val="left"/>
      <w:pPr>
        <w:tabs>
          <w:tab w:val="num" w:pos="2160"/>
        </w:tabs>
        <w:ind w:left="2160" w:hanging="360"/>
      </w:pPr>
      <w:rPr>
        <w:rFonts w:ascii="Wingdings" w:hAnsi="Wingdings"/>
      </w:rPr>
    </w:lvl>
    <w:lvl w:ilvl="3" w:tplc="A6E64758">
      <w:start w:val="1"/>
      <w:numFmt w:val="bullet"/>
      <w:lvlText w:val=""/>
      <w:lvlJc w:val="left"/>
      <w:pPr>
        <w:tabs>
          <w:tab w:val="num" w:pos="2880"/>
        </w:tabs>
        <w:ind w:left="2880" w:hanging="360"/>
      </w:pPr>
      <w:rPr>
        <w:rFonts w:ascii="Symbol" w:hAnsi="Symbol"/>
      </w:rPr>
    </w:lvl>
    <w:lvl w:ilvl="4" w:tplc="7518B0DC">
      <w:start w:val="1"/>
      <w:numFmt w:val="bullet"/>
      <w:lvlText w:val="o"/>
      <w:lvlJc w:val="left"/>
      <w:pPr>
        <w:tabs>
          <w:tab w:val="num" w:pos="3600"/>
        </w:tabs>
        <w:ind w:left="3600" w:hanging="360"/>
      </w:pPr>
      <w:rPr>
        <w:rFonts w:ascii="Courier New" w:hAnsi="Courier New"/>
      </w:rPr>
    </w:lvl>
    <w:lvl w:ilvl="5" w:tplc="6608B2DA">
      <w:start w:val="1"/>
      <w:numFmt w:val="bullet"/>
      <w:lvlText w:val=""/>
      <w:lvlJc w:val="left"/>
      <w:pPr>
        <w:tabs>
          <w:tab w:val="num" w:pos="4320"/>
        </w:tabs>
        <w:ind w:left="4320" w:hanging="360"/>
      </w:pPr>
      <w:rPr>
        <w:rFonts w:ascii="Wingdings" w:hAnsi="Wingdings"/>
      </w:rPr>
    </w:lvl>
    <w:lvl w:ilvl="6" w:tplc="EC8C5A5A">
      <w:start w:val="1"/>
      <w:numFmt w:val="bullet"/>
      <w:lvlText w:val=""/>
      <w:lvlJc w:val="left"/>
      <w:pPr>
        <w:tabs>
          <w:tab w:val="num" w:pos="5040"/>
        </w:tabs>
        <w:ind w:left="5040" w:hanging="360"/>
      </w:pPr>
      <w:rPr>
        <w:rFonts w:ascii="Symbol" w:hAnsi="Symbol"/>
      </w:rPr>
    </w:lvl>
    <w:lvl w:ilvl="7" w:tplc="C1CC32A4">
      <w:start w:val="1"/>
      <w:numFmt w:val="bullet"/>
      <w:lvlText w:val="o"/>
      <w:lvlJc w:val="left"/>
      <w:pPr>
        <w:tabs>
          <w:tab w:val="num" w:pos="5760"/>
        </w:tabs>
        <w:ind w:left="5760" w:hanging="360"/>
      </w:pPr>
      <w:rPr>
        <w:rFonts w:ascii="Courier New" w:hAnsi="Courier New"/>
      </w:rPr>
    </w:lvl>
    <w:lvl w:ilvl="8" w:tplc="23748E6A">
      <w:start w:val="1"/>
      <w:numFmt w:val="bullet"/>
      <w:lvlText w:val=""/>
      <w:lvlJc w:val="left"/>
      <w:pPr>
        <w:tabs>
          <w:tab w:val="num" w:pos="6480"/>
        </w:tabs>
        <w:ind w:left="6480" w:hanging="360"/>
      </w:pPr>
      <w:rPr>
        <w:rFonts w:ascii="Wingdings" w:hAnsi="Wingdings"/>
      </w:rPr>
    </w:lvl>
  </w:abstractNum>
  <w:abstractNum w:abstractNumId="41" w15:restartNumberingAfterBreak="0">
    <w:nsid w:val="0000001F"/>
    <w:multiLevelType w:val="hybridMultilevel"/>
    <w:tmpl w:val="0000001F"/>
    <w:lvl w:ilvl="0" w:tplc="D4B6E20A">
      <w:start w:val="1"/>
      <w:numFmt w:val="bullet"/>
      <w:lvlText w:val=""/>
      <w:lvlJc w:val="left"/>
      <w:pPr>
        <w:ind w:left="720" w:hanging="360"/>
      </w:pPr>
      <w:rPr>
        <w:rFonts w:ascii="Symbol" w:hAnsi="Symbol"/>
      </w:rPr>
    </w:lvl>
    <w:lvl w:ilvl="1" w:tplc="3814D67C">
      <w:start w:val="1"/>
      <w:numFmt w:val="bullet"/>
      <w:lvlText w:val="o"/>
      <w:lvlJc w:val="left"/>
      <w:pPr>
        <w:tabs>
          <w:tab w:val="num" w:pos="1440"/>
        </w:tabs>
        <w:ind w:left="1440" w:hanging="360"/>
      </w:pPr>
      <w:rPr>
        <w:rFonts w:ascii="Courier New" w:hAnsi="Courier New"/>
      </w:rPr>
    </w:lvl>
    <w:lvl w:ilvl="2" w:tplc="01F6AE36">
      <w:start w:val="1"/>
      <w:numFmt w:val="bullet"/>
      <w:lvlText w:val=""/>
      <w:lvlJc w:val="left"/>
      <w:pPr>
        <w:tabs>
          <w:tab w:val="num" w:pos="2160"/>
        </w:tabs>
        <w:ind w:left="2160" w:hanging="360"/>
      </w:pPr>
      <w:rPr>
        <w:rFonts w:ascii="Wingdings" w:hAnsi="Wingdings"/>
      </w:rPr>
    </w:lvl>
    <w:lvl w:ilvl="3" w:tplc="FB3A804C">
      <w:start w:val="1"/>
      <w:numFmt w:val="bullet"/>
      <w:lvlText w:val=""/>
      <w:lvlJc w:val="left"/>
      <w:pPr>
        <w:tabs>
          <w:tab w:val="num" w:pos="2880"/>
        </w:tabs>
        <w:ind w:left="2880" w:hanging="360"/>
      </w:pPr>
      <w:rPr>
        <w:rFonts w:ascii="Symbol" w:hAnsi="Symbol"/>
      </w:rPr>
    </w:lvl>
    <w:lvl w:ilvl="4" w:tplc="80E2E0B2">
      <w:start w:val="1"/>
      <w:numFmt w:val="bullet"/>
      <w:lvlText w:val="o"/>
      <w:lvlJc w:val="left"/>
      <w:pPr>
        <w:tabs>
          <w:tab w:val="num" w:pos="3600"/>
        </w:tabs>
        <w:ind w:left="3600" w:hanging="360"/>
      </w:pPr>
      <w:rPr>
        <w:rFonts w:ascii="Courier New" w:hAnsi="Courier New"/>
      </w:rPr>
    </w:lvl>
    <w:lvl w:ilvl="5" w:tplc="87A66BAC">
      <w:start w:val="1"/>
      <w:numFmt w:val="bullet"/>
      <w:lvlText w:val=""/>
      <w:lvlJc w:val="left"/>
      <w:pPr>
        <w:tabs>
          <w:tab w:val="num" w:pos="4320"/>
        </w:tabs>
        <w:ind w:left="4320" w:hanging="360"/>
      </w:pPr>
      <w:rPr>
        <w:rFonts w:ascii="Wingdings" w:hAnsi="Wingdings"/>
      </w:rPr>
    </w:lvl>
    <w:lvl w:ilvl="6" w:tplc="2F5685E4">
      <w:start w:val="1"/>
      <w:numFmt w:val="bullet"/>
      <w:lvlText w:val=""/>
      <w:lvlJc w:val="left"/>
      <w:pPr>
        <w:tabs>
          <w:tab w:val="num" w:pos="5040"/>
        </w:tabs>
        <w:ind w:left="5040" w:hanging="360"/>
      </w:pPr>
      <w:rPr>
        <w:rFonts w:ascii="Symbol" w:hAnsi="Symbol"/>
      </w:rPr>
    </w:lvl>
    <w:lvl w:ilvl="7" w:tplc="15F0F502">
      <w:start w:val="1"/>
      <w:numFmt w:val="bullet"/>
      <w:lvlText w:val="o"/>
      <w:lvlJc w:val="left"/>
      <w:pPr>
        <w:tabs>
          <w:tab w:val="num" w:pos="5760"/>
        </w:tabs>
        <w:ind w:left="5760" w:hanging="360"/>
      </w:pPr>
      <w:rPr>
        <w:rFonts w:ascii="Courier New" w:hAnsi="Courier New"/>
      </w:rPr>
    </w:lvl>
    <w:lvl w:ilvl="8" w:tplc="EF483FA4">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0"/>
    <w:multiLevelType w:val="hybridMultilevel"/>
    <w:tmpl w:val="00000020"/>
    <w:lvl w:ilvl="0" w:tplc="59B035CA">
      <w:start w:val="1"/>
      <w:numFmt w:val="bullet"/>
      <w:lvlText w:val=""/>
      <w:lvlJc w:val="left"/>
      <w:pPr>
        <w:ind w:left="720" w:hanging="360"/>
      </w:pPr>
      <w:rPr>
        <w:rFonts w:ascii="Symbol" w:hAnsi="Symbol"/>
      </w:rPr>
    </w:lvl>
    <w:lvl w:ilvl="1" w:tplc="0C92BEF0">
      <w:start w:val="1"/>
      <w:numFmt w:val="bullet"/>
      <w:lvlText w:val="o"/>
      <w:lvlJc w:val="left"/>
      <w:pPr>
        <w:tabs>
          <w:tab w:val="num" w:pos="1440"/>
        </w:tabs>
        <w:ind w:left="1440" w:hanging="360"/>
      </w:pPr>
      <w:rPr>
        <w:rFonts w:ascii="Courier New" w:hAnsi="Courier New"/>
      </w:rPr>
    </w:lvl>
    <w:lvl w:ilvl="2" w:tplc="74DC8DF4">
      <w:start w:val="1"/>
      <w:numFmt w:val="bullet"/>
      <w:lvlText w:val=""/>
      <w:lvlJc w:val="left"/>
      <w:pPr>
        <w:tabs>
          <w:tab w:val="num" w:pos="2160"/>
        </w:tabs>
        <w:ind w:left="2160" w:hanging="360"/>
      </w:pPr>
      <w:rPr>
        <w:rFonts w:ascii="Wingdings" w:hAnsi="Wingdings"/>
      </w:rPr>
    </w:lvl>
    <w:lvl w:ilvl="3" w:tplc="41CA6680">
      <w:start w:val="1"/>
      <w:numFmt w:val="bullet"/>
      <w:lvlText w:val=""/>
      <w:lvlJc w:val="left"/>
      <w:pPr>
        <w:tabs>
          <w:tab w:val="num" w:pos="2880"/>
        </w:tabs>
        <w:ind w:left="2880" w:hanging="360"/>
      </w:pPr>
      <w:rPr>
        <w:rFonts w:ascii="Symbol" w:hAnsi="Symbol"/>
      </w:rPr>
    </w:lvl>
    <w:lvl w:ilvl="4" w:tplc="B90ED008">
      <w:start w:val="1"/>
      <w:numFmt w:val="bullet"/>
      <w:lvlText w:val="o"/>
      <w:lvlJc w:val="left"/>
      <w:pPr>
        <w:tabs>
          <w:tab w:val="num" w:pos="3600"/>
        </w:tabs>
        <w:ind w:left="3600" w:hanging="360"/>
      </w:pPr>
      <w:rPr>
        <w:rFonts w:ascii="Courier New" w:hAnsi="Courier New"/>
      </w:rPr>
    </w:lvl>
    <w:lvl w:ilvl="5" w:tplc="595A5334">
      <w:start w:val="1"/>
      <w:numFmt w:val="bullet"/>
      <w:lvlText w:val=""/>
      <w:lvlJc w:val="left"/>
      <w:pPr>
        <w:tabs>
          <w:tab w:val="num" w:pos="4320"/>
        </w:tabs>
        <w:ind w:left="4320" w:hanging="360"/>
      </w:pPr>
      <w:rPr>
        <w:rFonts w:ascii="Wingdings" w:hAnsi="Wingdings"/>
      </w:rPr>
    </w:lvl>
    <w:lvl w:ilvl="6" w:tplc="79DEA68A">
      <w:start w:val="1"/>
      <w:numFmt w:val="bullet"/>
      <w:lvlText w:val=""/>
      <w:lvlJc w:val="left"/>
      <w:pPr>
        <w:tabs>
          <w:tab w:val="num" w:pos="5040"/>
        </w:tabs>
        <w:ind w:left="5040" w:hanging="360"/>
      </w:pPr>
      <w:rPr>
        <w:rFonts w:ascii="Symbol" w:hAnsi="Symbol"/>
      </w:rPr>
    </w:lvl>
    <w:lvl w:ilvl="7" w:tplc="717AC7A4">
      <w:start w:val="1"/>
      <w:numFmt w:val="bullet"/>
      <w:lvlText w:val="o"/>
      <w:lvlJc w:val="left"/>
      <w:pPr>
        <w:tabs>
          <w:tab w:val="num" w:pos="5760"/>
        </w:tabs>
        <w:ind w:left="5760" w:hanging="360"/>
      </w:pPr>
      <w:rPr>
        <w:rFonts w:ascii="Courier New" w:hAnsi="Courier New"/>
      </w:rPr>
    </w:lvl>
    <w:lvl w:ilvl="8" w:tplc="5DA4CC2E">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188"/>
    <w:rsid w:val="00015295"/>
    <w:rsid w:val="00033E6D"/>
    <w:rsid w:val="000949A9"/>
    <w:rsid w:val="000A200E"/>
    <w:rsid w:val="000C5E96"/>
    <w:rsid w:val="000D5E82"/>
    <w:rsid w:val="000F50E9"/>
    <w:rsid w:val="001027F6"/>
    <w:rsid w:val="0011503B"/>
    <w:rsid w:val="00122AAC"/>
    <w:rsid w:val="001264FE"/>
    <w:rsid w:val="001412FD"/>
    <w:rsid w:val="0015230C"/>
    <w:rsid w:val="00190DB1"/>
    <w:rsid w:val="001979AF"/>
    <w:rsid w:val="001A5FD4"/>
    <w:rsid w:val="001B6A3F"/>
    <w:rsid w:val="001E2305"/>
    <w:rsid w:val="00223E8A"/>
    <w:rsid w:val="0023164B"/>
    <w:rsid w:val="00232D02"/>
    <w:rsid w:val="00234F59"/>
    <w:rsid w:val="0025582B"/>
    <w:rsid w:val="00277EC6"/>
    <w:rsid w:val="00281883"/>
    <w:rsid w:val="0028293E"/>
    <w:rsid w:val="002E4378"/>
    <w:rsid w:val="00355663"/>
    <w:rsid w:val="003617DA"/>
    <w:rsid w:val="0039409B"/>
    <w:rsid w:val="00396FE1"/>
    <w:rsid w:val="003A68E6"/>
    <w:rsid w:val="003C4150"/>
    <w:rsid w:val="003D3F65"/>
    <w:rsid w:val="003D7687"/>
    <w:rsid w:val="003E7AA6"/>
    <w:rsid w:val="00402B4C"/>
    <w:rsid w:val="0040621C"/>
    <w:rsid w:val="0041549E"/>
    <w:rsid w:val="00455CDB"/>
    <w:rsid w:val="004639BB"/>
    <w:rsid w:val="00496C7C"/>
    <w:rsid w:val="004C59BC"/>
    <w:rsid w:val="004F76BC"/>
    <w:rsid w:val="00514D19"/>
    <w:rsid w:val="00544C5F"/>
    <w:rsid w:val="00590252"/>
    <w:rsid w:val="005A2FF6"/>
    <w:rsid w:val="005B3662"/>
    <w:rsid w:val="005B43E4"/>
    <w:rsid w:val="005D2C33"/>
    <w:rsid w:val="005F39F5"/>
    <w:rsid w:val="00604188"/>
    <w:rsid w:val="00626165"/>
    <w:rsid w:val="00655E53"/>
    <w:rsid w:val="00666954"/>
    <w:rsid w:val="006A6E52"/>
    <w:rsid w:val="006B5741"/>
    <w:rsid w:val="006D027F"/>
    <w:rsid w:val="00795EA2"/>
    <w:rsid w:val="007C523F"/>
    <w:rsid w:val="007C7AE7"/>
    <w:rsid w:val="007D7E83"/>
    <w:rsid w:val="00804612"/>
    <w:rsid w:val="00822B6D"/>
    <w:rsid w:val="00835D5B"/>
    <w:rsid w:val="00867720"/>
    <w:rsid w:val="00870A9B"/>
    <w:rsid w:val="00884B38"/>
    <w:rsid w:val="008E5536"/>
    <w:rsid w:val="008E7065"/>
    <w:rsid w:val="008F46FC"/>
    <w:rsid w:val="00904126"/>
    <w:rsid w:val="009048EE"/>
    <w:rsid w:val="00910995"/>
    <w:rsid w:val="0094118D"/>
    <w:rsid w:val="009604E6"/>
    <w:rsid w:val="009636C9"/>
    <w:rsid w:val="00980C2E"/>
    <w:rsid w:val="009A4C63"/>
    <w:rsid w:val="00A17FEA"/>
    <w:rsid w:val="00A353EE"/>
    <w:rsid w:val="00A663A6"/>
    <w:rsid w:val="00A73A54"/>
    <w:rsid w:val="00AA55D6"/>
    <w:rsid w:val="00AC783D"/>
    <w:rsid w:val="00AE498B"/>
    <w:rsid w:val="00B071E6"/>
    <w:rsid w:val="00B22B9B"/>
    <w:rsid w:val="00B45BDB"/>
    <w:rsid w:val="00B61E53"/>
    <w:rsid w:val="00B648F3"/>
    <w:rsid w:val="00B65225"/>
    <w:rsid w:val="00B86608"/>
    <w:rsid w:val="00B97F21"/>
    <w:rsid w:val="00BB452F"/>
    <w:rsid w:val="00BD7709"/>
    <w:rsid w:val="00BD7F0B"/>
    <w:rsid w:val="00C13F0B"/>
    <w:rsid w:val="00C375CC"/>
    <w:rsid w:val="00C54F63"/>
    <w:rsid w:val="00C82616"/>
    <w:rsid w:val="00CB74CC"/>
    <w:rsid w:val="00D211C0"/>
    <w:rsid w:val="00D32221"/>
    <w:rsid w:val="00D45E3B"/>
    <w:rsid w:val="00D5101B"/>
    <w:rsid w:val="00D74E59"/>
    <w:rsid w:val="00DB5D16"/>
    <w:rsid w:val="00DD553D"/>
    <w:rsid w:val="00DF016C"/>
    <w:rsid w:val="00E346AB"/>
    <w:rsid w:val="00E604BF"/>
    <w:rsid w:val="00E87A73"/>
    <w:rsid w:val="00EA3CAE"/>
    <w:rsid w:val="00EB0EC4"/>
    <w:rsid w:val="00EC1095"/>
    <w:rsid w:val="00ED005E"/>
    <w:rsid w:val="00EF3832"/>
    <w:rsid w:val="00EF69C0"/>
    <w:rsid w:val="00F17271"/>
    <w:rsid w:val="00F21C1A"/>
    <w:rsid w:val="00F739B4"/>
    <w:rsid w:val="00F831DB"/>
    <w:rsid w:val="00FA7DF7"/>
    <w:rsid w:val="00FC0803"/>
    <w:rsid w:val="00FC71C5"/>
    <w:rsid w:val="00FE12C2"/>
    <w:rsid w:val="00FE5A82"/>
    <w:rsid w:val="00FF2D3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596"/>
    <o:shapelayout v:ext="edit">
      <o:idmap v:ext="edit" data="1"/>
    </o:shapelayout>
  </w:shapeDefaults>
  <w:decimalSymbol w:val=","/>
  <w:listSeparator w:val=";"/>
  <w14:docId w14:val="45DD6A75"/>
  <w15:chartTrackingRefBased/>
  <w15:docId w15:val="{657DBBA4-C07B-4B0A-9B8F-7948AD9D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84B38"/>
    <w:pPr>
      <w:spacing w:after="240"/>
      <w:contextualSpacing/>
    </w:pPr>
    <w:rPr>
      <w:szCs w:val="24"/>
      <w:lang w:eastAsia="en-US"/>
    </w:rPr>
  </w:style>
  <w:style w:type="paragraph" w:styleId="Kop1">
    <w:name w:val="heading 1"/>
    <w:basedOn w:val="Standaard"/>
    <w:next w:val="Standaard"/>
    <w:link w:val="Kop1Char"/>
    <w:uiPriority w:val="9"/>
    <w:qFormat/>
    <w:rsid w:val="001027F6"/>
    <w:pPr>
      <w:keepNext/>
      <w:keepLines/>
      <w:pageBreakBefore/>
      <w:spacing w:before="120" w:after="120"/>
      <w:jc w:val="center"/>
      <w:outlineLvl w:val="0"/>
    </w:pPr>
    <w:rPr>
      <w:rFonts w:eastAsia="Times New Roman"/>
      <w:b/>
      <w:caps/>
      <w:color w:val="115094"/>
      <w:sz w:val="36"/>
      <w:szCs w:val="32"/>
    </w:rPr>
  </w:style>
  <w:style w:type="paragraph" w:styleId="Kop2">
    <w:name w:val="heading 2"/>
    <w:basedOn w:val="Standaard"/>
    <w:next w:val="Standaard"/>
    <w:link w:val="Kop2Char"/>
    <w:uiPriority w:val="9"/>
    <w:unhideWhenUsed/>
    <w:qFormat/>
    <w:rsid w:val="00A73A54"/>
    <w:pPr>
      <w:pageBreakBefore/>
      <w:spacing w:before="120" w:after="120"/>
      <w:outlineLvl w:val="1"/>
    </w:pPr>
    <w:rPr>
      <w:rFonts w:eastAsia="Times New Roman"/>
      <w:b/>
      <w:color w:val="4472C4" w:themeColor="accent1"/>
      <w:sz w:val="32"/>
      <w:szCs w:val="26"/>
    </w:rPr>
  </w:style>
  <w:style w:type="paragraph" w:styleId="Kop3">
    <w:name w:val="heading 3"/>
    <w:basedOn w:val="Standaard"/>
    <w:next w:val="Standaard"/>
    <w:link w:val="Kop3Char"/>
    <w:uiPriority w:val="9"/>
    <w:unhideWhenUsed/>
    <w:qFormat/>
    <w:rsid w:val="004F76BC"/>
    <w:pPr>
      <w:keepNext/>
      <w:keepLines/>
      <w:spacing w:before="120" w:after="120"/>
      <w:outlineLvl w:val="2"/>
    </w:pPr>
    <w:rPr>
      <w:rFonts w:ascii="Arial" w:eastAsia="Times New Roman" w:hAnsi="Arial"/>
      <w:b/>
      <w:color w:val="4472C4"/>
      <w:sz w:val="28"/>
    </w:rPr>
  </w:style>
  <w:style w:type="paragraph" w:styleId="Kop4">
    <w:name w:val="heading 4"/>
    <w:basedOn w:val="Standaard"/>
    <w:next w:val="Standaard"/>
    <w:link w:val="Kop4Char"/>
    <w:uiPriority w:val="9"/>
    <w:unhideWhenUsed/>
    <w:qFormat/>
    <w:rsid w:val="004F76BC"/>
    <w:pPr>
      <w:keepNext/>
      <w:keepLines/>
      <w:spacing w:before="120" w:after="120"/>
      <w:outlineLvl w:val="3"/>
    </w:pPr>
    <w:rPr>
      <w:rFonts w:eastAsia="Times New Roman"/>
      <w:b/>
      <w:iCs/>
      <w:color w:val="4472C4"/>
      <w:sz w:val="24"/>
    </w:rPr>
  </w:style>
  <w:style w:type="paragraph" w:styleId="Kop5">
    <w:name w:val="heading 5"/>
    <w:basedOn w:val="Standaard"/>
    <w:next w:val="Standaard"/>
    <w:link w:val="Kop5Char"/>
    <w:uiPriority w:val="9"/>
    <w:unhideWhenUsed/>
    <w:qFormat/>
    <w:rsid w:val="0025582B"/>
    <w:pPr>
      <w:keepNext/>
      <w:keepLines/>
      <w:spacing w:before="120" w:after="200"/>
      <w:outlineLvl w:val="4"/>
    </w:pPr>
    <w:rPr>
      <w:rFonts w:eastAsia="Times New Roman"/>
      <w:b/>
      <w:color w:val="ED7D31"/>
      <w:sz w:val="24"/>
    </w:rPr>
  </w:style>
  <w:style w:type="paragraph" w:styleId="Kop6">
    <w:name w:val="heading 6"/>
    <w:basedOn w:val="Standaard"/>
    <w:next w:val="Standaard"/>
    <w:link w:val="Kop6Char"/>
    <w:uiPriority w:val="9"/>
    <w:unhideWhenUsed/>
    <w:qFormat/>
    <w:rsid w:val="0025582B"/>
    <w:pPr>
      <w:keepNext/>
      <w:keepLines/>
      <w:spacing w:before="120" w:after="120"/>
      <w:outlineLvl w:val="5"/>
    </w:pPr>
    <w:rPr>
      <w:rFonts w:eastAsia="Times New Roman"/>
      <w:b/>
      <w:color w:val="ED7D31"/>
      <w:sz w:val="28"/>
    </w:rPr>
  </w:style>
  <w:style w:type="paragraph" w:styleId="Kop7">
    <w:name w:val="heading 7"/>
    <w:basedOn w:val="Kop8"/>
    <w:next w:val="Standaard"/>
    <w:link w:val="Kop7Char"/>
    <w:uiPriority w:val="9"/>
    <w:unhideWhenUsed/>
    <w:qFormat/>
    <w:rsid w:val="0025582B"/>
    <w:pPr>
      <w:outlineLvl w:val="6"/>
    </w:pPr>
    <w:rPr>
      <w:rFonts w:asciiTheme="majorHAnsi" w:hAnsiTheme="majorHAnsi"/>
      <w:iCs/>
      <w:color w:val="auto"/>
    </w:rPr>
  </w:style>
  <w:style w:type="paragraph" w:styleId="Kop8">
    <w:name w:val="heading 8"/>
    <w:basedOn w:val="Standaard"/>
    <w:next w:val="Standaard"/>
    <w:link w:val="Kop8Char"/>
    <w:uiPriority w:val="9"/>
    <w:semiHidden/>
    <w:unhideWhenUsed/>
    <w:qFormat/>
    <w:rsid w:val="0025582B"/>
    <w:pPr>
      <w:keepNext/>
      <w:keepLines/>
      <w:spacing w:before="120" w:after="120"/>
      <w:outlineLvl w:val="7"/>
    </w:pPr>
    <w:rPr>
      <w:rFonts w:asciiTheme="minorHAnsi" w:eastAsiaTheme="majorEastAsia" w:hAnsiTheme="minorHAnsi" w:cs="Times New Roman (Koppen CS)"/>
      <w:b/>
      <w:color w:val="272727" w:themeColor="text1" w:themeTint="D8"/>
      <w:szCs w:val="21"/>
    </w:rPr>
  </w:style>
  <w:style w:type="paragraph" w:styleId="Kop9">
    <w:name w:val="heading 9"/>
    <w:basedOn w:val="Standaard"/>
    <w:next w:val="Standaard"/>
    <w:link w:val="Kop9Char"/>
    <w:uiPriority w:val="9"/>
    <w:semiHidden/>
    <w:unhideWhenUsed/>
    <w:qFormat/>
    <w:rsid w:val="0025582B"/>
    <w:pPr>
      <w:keepNext/>
      <w:keepLines/>
      <w:spacing w:before="240" w:after="120"/>
      <w:outlineLvl w:val="8"/>
    </w:pPr>
    <w:rPr>
      <w:rFonts w:asciiTheme="minorHAnsi" w:eastAsiaTheme="majorEastAsia" w:hAnsiTheme="minorHAnsi" w:cs="Times New Roman (Koppen CS)"/>
      <w:b/>
      <w:iCs/>
      <w:color w:val="ED7D31"/>
      <w:sz w:val="2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048EE"/>
    <w:pPr>
      <w:spacing w:before="120" w:after="120"/>
      <w:outlineLvl w:val="0"/>
    </w:pPr>
    <w:rPr>
      <w:rFonts w:ascii="Arial" w:eastAsia="Times New Roman" w:hAnsi="Arial"/>
      <w:b/>
      <w:color w:val="FFFFFF" w:themeColor="background1"/>
      <w:spacing w:val="-10"/>
      <w:kern w:val="28"/>
      <w:sz w:val="40"/>
      <w:szCs w:val="56"/>
    </w:rPr>
  </w:style>
  <w:style w:type="character" w:customStyle="1" w:styleId="TitelChar">
    <w:name w:val="Titel Char"/>
    <w:link w:val="Titel"/>
    <w:uiPriority w:val="10"/>
    <w:rsid w:val="009048EE"/>
    <w:rPr>
      <w:rFonts w:ascii="Arial" w:eastAsia="Times New Roman" w:hAnsi="Arial"/>
      <w:b/>
      <w:color w:val="FFFFFF" w:themeColor="background1"/>
      <w:spacing w:val="-10"/>
      <w:kern w:val="28"/>
      <w:sz w:val="40"/>
      <w:szCs w:val="56"/>
      <w:lang w:eastAsia="en-US"/>
    </w:rPr>
  </w:style>
  <w:style w:type="character" w:customStyle="1" w:styleId="Kop1Char">
    <w:name w:val="Kop 1 Char"/>
    <w:link w:val="Kop1"/>
    <w:uiPriority w:val="9"/>
    <w:rsid w:val="001027F6"/>
    <w:rPr>
      <w:rFonts w:eastAsia="Times New Roman"/>
      <w:b/>
      <w:caps/>
      <w:color w:val="115094"/>
      <w:sz w:val="36"/>
      <w:szCs w:val="32"/>
      <w:lang w:eastAsia="en-US"/>
    </w:rPr>
  </w:style>
  <w:style w:type="character" w:customStyle="1" w:styleId="Kop2Char">
    <w:name w:val="Kop 2 Char"/>
    <w:link w:val="Kop2"/>
    <w:uiPriority w:val="9"/>
    <w:rsid w:val="00A73A54"/>
    <w:rPr>
      <w:rFonts w:eastAsia="Times New Roman"/>
      <w:b/>
      <w:color w:val="4472C4" w:themeColor="accent1"/>
      <w:sz w:val="32"/>
      <w:szCs w:val="26"/>
      <w:lang w:eastAsia="en-US"/>
    </w:rPr>
  </w:style>
  <w:style w:type="paragraph" w:styleId="Ondertitel">
    <w:name w:val="Subtitle"/>
    <w:basedOn w:val="Standaard"/>
    <w:next w:val="Standaard"/>
    <w:link w:val="OndertitelChar"/>
    <w:uiPriority w:val="11"/>
    <w:rsid w:val="00BD7709"/>
    <w:pPr>
      <w:numPr>
        <w:ilvl w:val="1"/>
      </w:numPr>
      <w:spacing w:after="160"/>
    </w:pPr>
    <w:rPr>
      <w:rFonts w:eastAsia="Times New Roman"/>
      <w:color w:val="5A5A5A"/>
      <w:spacing w:val="15"/>
      <w:szCs w:val="22"/>
    </w:rPr>
  </w:style>
  <w:style w:type="character" w:customStyle="1" w:styleId="OndertitelChar">
    <w:name w:val="Ondertitel Char"/>
    <w:link w:val="Ondertitel"/>
    <w:uiPriority w:val="11"/>
    <w:rsid w:val="00BD7709"/>
    <w:rPr>
      <w:rFonts w:eastAsia="Times New Roman"/>
      <w:color w:val="5A5A5A"/>
      <w:spacing w:val="15"/>
      <w:sz w:val="22"/>
      <w:szCs w:val="22"/>
    </w:rPr>
  </w:style>
  <w:style w:type="character" w:customStyle="1" w:styleId="Kop3Char">
    <w:name w:val="Kop 3 Char"/>
    <w:link w:val="Kop3"/>
    <w:uiPriority w:val="9"/>
    <w:rsid w:val="004F76BC"/>
    <w:rPr>
      <w:rFonts w:ascii="Arial" w:eastAsia="Times New Roman" w:hAnsi="Arial"/>
      <w:b/>
      <w:color w:val="4472C4"/>
      <w:sz w:val="28"/>
      <w:szCs w:val="24"/>
      <w:lang w:eastAsia="en-US"/>
    </w:rPr>
  </w:style>
  <w:style w:type="character" w:customStyle="1" w:styleId="Kop4Char">
    <w:name w:val="Kop 4 Char"/>
    <w:link w:val="Kop4"/>
    <w:uiPriority w:val="9"/>
    <w:rsid w:val="004F76BC"/>
    <w:rPr>
      <w:rFonts w:eastAsia="Times New Roman"/>
      <w:b/>
      <w:iCs/>
      <w:color w:val="4472C4"/>
      <w:sz w:val="24"/>
      <w:szCs w:val="24"/>
      <w:lang w:eastAsia="en-US"/>
    </w:rPr>
  </w:style>
  <w:style w:type="character" w:customStyle="1" w:styleId="Kop5Char">
    <w:name w:val="Kop 5 Char"/>
    <w:link w:val="Kop5"/>
    <w:uiPriority w:val="9"/>
    <w:rsid w:val="0025582B"/>
    <w:rPr>
      <w:rFonts w:eastAsia="Times New Roman"/>
      <w:b/>
      <w:color w:val="ED7D31"/>
      <w:sz w:val="24"/>
      <w:szCs w:val="24"/>
      <w:lang w:eastAsia="en-US"/>
    </w:rPr>
  </w:style>
  <w:style w:type="paragraph" w:styleId="Koptekst">
    <w:name w:val="header"/>
    <w:basedOn w:val="Standaard"/>
    <w:link w:val="KoptekstChar"/>
    <w:uiPriority w:val="99"/>
    <w:unhideWhenUsed/>
    <w:rsid w:val="00980C2E"/>
    <w:pPr>
      <w:tabs>
        <w:tab w:val="center" w:pos="4536"/>
        <w:tab w:val="right" w:pos="9072"/>
      </w:tabs>
    </w:pPr>
  </w:style>
  <w:style w:type="character" w:customStyle="1" w:styleId="KoptekstChar">
    <w:name w:val="Koptekst Char"/>
    <w:basedOn w:val="Standaardalinea-lettertype"/>
    <w:link w:val="Koptekst"/>
    <w:uiPriority w:val="99"/>
    <w:rsid w:val="00980C2E"/>
  </w:style>
  <w:style w:type="paragraph" w:styleId="Voettekst">
    <w:name w:val="footer"/>
    <w:basedOn w:val="Standaard"/>
    <w:link w:val="VoettekstChar"/>
    <w:uiPriority w:val="99"/>
    <w:unhideWhenUsed/>
    <w:rsid w:val="00980C2E"/>
    <w:pPr>
      <w:tabs>
        <w:tab w:val="center" w:pos="4536"/>
        <w:tab w:val="right" w:pos="9072"/>
      </w:tabs>
    </w:pPr>
  </w:style>
  <w:style w:type="character" w:customStyle="1" w:styleId="VoettekstChar">
    <w:name w:val="Voettekst Char"/>
    <w:basedOn w:val="Standaardalinea-lettertype"/>
    <w:link w:val="Voettekst"/>
    <w:uiPriority w:val="99"/>
    <w:rsid w:val="00980C2E"/>
  </w:style>
  <w:style w:type="character" w:customStyle="1" w:styleId="Kop6Char">
    <w:name w:val="Kop 6 Char"/>
    <w:link w:val="Kop6"/>
    <w:uiPriority w:val="9"/>
    <w:rsid w:val="0025582B"/>
    <w:rPr>
      <w:rFonts w:eastAsia="Times New Roman"/>
      <w:b/>
      <w:color w:val="ED7D31"/>
      <w:sz w:val="28"/>
      <w:szCs w:val="24"/>
      <w:lang w:eastAsia="en-US"/>
    </w:rPr>
  </w:style>
  <w:style w:type="character" w:styleId="Paginanummer">
    <w:name w:val="page number"/>
    <w:basedOn w:val="Standaardalinea-lettertype"/>
    <w:uiPriority w:val="99"/>
    <w:semiHidden/>
    <w:unhideWhenUsed/>
    <w:rsid w:val="00867720"/>
  </w:style>
  <w:style w:type="character" w:customStyle="1" w:styleId="Kop9Char">
    <w:name w:val="Kop 9 Char"/>
    <w:basedOn w:val="Standaardalinea-lettertype"/>
    <w:link w:val="Kop9"/>
    <w:uiPriority w:val="9"/>
    <w:semiHidden/>
    <w:rsid w:val="0025582B"/>
    <w:rPr>
      <w:rFonts w:asciiTheme="minorHAnsi" w:eastAsiaTheme="majorEastAsia" w:hAnsiTheme="minorHAnsi" w:cs="Times New Roman (Koppen CS)"/>
      <w:b/>
      <w:iCs/>
      <w:color w:val="ED7D31"/>
      <w:sz w:val="28"/>
      <w:szCs w:val="21"/>
      <w:lang w:eastAsia="en-US"/>
    </w:rPr>
  </w:style>
  <w:style w:type="character" w:customStyle="1" w:styleId="Kop8Char">
    <w:name w:val="Kop 8 Char"/>
    <w:basedOn w:val="Standaardalinea-lettertype"/>
    <w:link w:val="Kop8"/>
    <w:uiPriority w:val="9"/>
    <w:semiHidden/>
    <w:rsid w:val="0025582B"/>
    <w:rPr>
      <w:rFonts w:asciiTheme="minorHAnsi" w:eastAsiaTheme="majorEastAsia" w:hAnsiTheme="minorHAnsi" w:cs="Times New Roman (Koppen CS)"/>
      <w:b/>
      <w:color w:val="272727" w:themeColor="text1" w:themeTint="D8"/>
      <w:szCs w:val="21"/>
      <w:lang w:eastAsia="en-US"/>
    </w:rPr>
  </w:style>
  <w:style w:type="character" w:customStyle="1" w:styleId="Kop7Char">
    <w:name w:val="Kop 7 Char"/>
    <w:basedOn w:val="Standaardalinea-lettertype"/>
    <w:link w:val="Kop7"/>
    <w:uiPriority w:val="9"/>
    <w:rsid w:val="0025582B"/>
    <w:rPr>
      <w:rFonts w:asciiTheme="majorHAnsi" w:eastAsiaTheme="majorEastAsia" w:hAnsiTheme="majorHAnsi" w:cs="Times New Roman (Koppen CS)"/>
      <w:b/>
      <w:iCs/>
      <w:szCs w:val="21"/>
      <w:lang w:eastAsia="en-US"/>
    </w:rPr>
  </w:style>
  <w:style w:type="paragraph" w:styleId="Inhopg4">
    <w:name w:val="toc 4"/>
    <w:basedOn w:val="Standaard"/>
    <w:next w:val="Standaard"/>
    <w:autoRedefine/>
    <w:uiPriority w:val="39"/>
    <w:semiHidden/>
    <w:unhideWhenUsed/>
    <w:rsid w:val="004F76BC"/>
    <w:pPr>
      <w:spacing w:after="100"/>
      <w:ind w:left="600"/>
    </w:pPr>
  </w:style>
  <w:style w:type="paragraph" w:styleId="Inhopg1">
    <w:name w:val="toc 1"/>
    <w:basedOn w:val="Standaard"/>
    <w:next w:val="Standaard"/>
    <w:autoRedefine/>
    <w:uiPriority w:val="39"/>
    <w:rsid w:val="000F3DF7"/>
    <w:pPr>
      <w:spacing w:after="100"/>
    </w:pPr>
  </w:style>
  <w:style w:type="paragraph" w:styleId="Inhopg2">
    <w:name w:val="toc 2"/>
    <w:basedOn w:val="Standaard"/>
    <w:next w:val="Standaard"/>
    <w:autoRedefine/>
    <w:uiPriority w:val="39"/>
    <w:rsid w:val="000F3DF7"/>
    <w:pPr>
      <w:spacing w:after="100"/>
      <w:ind w:left="220"/>
    </w:pPr>
  </w:style>
  <w:style w:type="paragraph" w:styleId="Inhopg3">
    <w:name w:val="toc 3"/>
    <w:basedOn w:val="Standaard"/>
    <w:next w:val="Standaard"/>
    <w:autoRedefine/>
    <w:uiPriority w:val="39"/>
    <w:rsid w:val="000F3DF7"/>
    <w:pPr>
      <w:spacing w:after="100"/>
      <w:ind w:left="440"/>
    </w:pPr>
  </w:style>
  <w:style w:type="paragraph" w:styleId="Inhopg5">
    <w:name w:val="toc 5"/>
    <w:basedOn w:val="Standaard"/>
    <w:next w:val="Standaard"/>
    <w:autoRedefine/>
    <w:uiPriority w:val="39"/>
    <w:rsid w:val="000F3DF7"/>
    <w:pPr>
      <w:spacing w:after="100"/>
      <w:ind w:left="880"/>
    </w:pPr>
  </w:style>
  <w:style w:type="paragraph" w:styleId="Inhopg6">
    <w:name w:val="toc 6"/>
    <w:basedOn w:val="Standaard"/>
    <w:next w:val="Standaard"/>
    <w:autoRedefine/>
    <w:uiPriority w:val="39"/>
    <w:rsid w:val="000F3DF7"/>
    <w:pPr>
      <w:spacing w:after="100"/>
      <w:ind w:left="1100"/>
    </w:pPr>
  </w:style>
  <w:style w:type="paragraph" w:styleId="Inhopg7">
    <w:name w:val="toc 7"/>
    <w:basedOn w:val="Standaard"/>
    <w:next w:val="Standaard"/>
    <w:autoRedefine/>
    <w:uiPriority w:val="39"/>
    <w:rsid w:val="000F3DF7"/>
    <w:pPr>
      <w:spacing w:after="100"/>
      <w:ind w:left="1320"/>
    </w:pPr>
  </w:style>
  <w:style w:type="paragraph" w:styleId="Inhopg8">
    <w:name w:val="toc 8"/>
    <w:basedOn w:val="Standaard"/>
    <w:next w:val="Standaard"/>
    <w:autoRedefine/>
    <w:uiPriority w:val="39"/>
    <w:rsid w:val="000F3DF7"/>
    <w:pPr>
      <w:spacing w:after="100"/>
      <w:ind w:left="1540"/>
    </w:pPr>
  </w:style>
  <w:style w:type="paragraph" w:styleId="Inhopg9">
    <w:name w:val="toc 9"/>
    <w:basedOn w:val="Standaard"/>
    <w:next w:val="Standaard"/>
    <w:autoRedefine/>
    <w:uiPriority w:val="39"/>
    <w:rsid w:val="000F3DF7"/>
    <w:pPr>
      <w:spacing w:after="100"/>
      <w:ind w:left="1760"/>
    </w:pPr>
  </w:style>
  <w:style w:type="character" w:styleId="Hyperlink">
    <w:name w:val="Hyperlink"/>
    <w:basedOn w:val="Standaardalinea-lettertype"/>
    <w:uiPriority w:val="99"/>
    <w:rsid w:val="005832BD"/>
    <w:rPr>
      <w:color w:val="0563C1"/>
      <w:u w:val="single"/>
    </w:rPr>
  </w:style>
  <w:style w:type="paragraph" w:styleId="Ballontekst">
    <w:name w:val="Balloon Text"/>
    <w:basedOn w:val="Standaard"/>
    <w:link w:val="BallontekstChar"/>
    <w:uiPriority w:val="99"/>
    <w:semiHidden/>
    <w:unhideWhenUsed/>
    <w:rsid w:val="00F739B4"/>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739B4"/>
    <w:rPr>
      <w:rFonts w:ascii="Segoe UI" w:hAnsi="Segoe UI" w:cs="Segoe UI"/>
      <w:sz w:val="18"/>
      <w:szCs w:val="18"/>
      <w:lang w:eastAsia="en-US"/>
    </w:rPr>
  </w:style>
  <w:style w:type="character" w:styleId="Verwijzingopmerking">
    <w:name w:val="annotation reference"/>
    <w:basedOn w:val="Standaardalinea-lettertype"/>
    <w:uiPriority w:val="99"/>
    <w:semiHidden/>
    <w:unhideWhenUsed/>
    <w:rsid w:val="001979AF"/>
    <w:rPr>
      <w:sz w:val="16"/>
      <w:szCs w:val="16"/>
    </w:rPr>
  </w:style>
  <w:style w:type="paragraph" w:styleId="Tekstopmerking">
    <w:name w:val="annotation text"/>
    <w:basedOn w:val="Standaard"/>
    <w:link w:val="TekstopmerkingChar"/>
    <w:uiPriority w:val="99"/>
    <w:semiHidden/>
    <w:unhideWhenUsed/>
    <w:rsid w:val="001979AF"/>
    <w:rPr>
      <w:szCs w:val="20"/>
    </w:rPr>
  </w:style>
  <w:style w:type="character" w:customStyle="1" w:styleId="TekstopmerkingChar">
    <w:name w:val="Tekst opmerking Char"/>
    <w:basedOn w:val="Standaardalinea-lettertype"/>
    <w:link w:val="Tekstopmerking"/>
    <w:uiPriority w:val="99"/>
    <w:semiHidden/>
    <w:rsid w:val="001979AF"/>
    <w:rPr>
      <w:lang w:eastAsia="en-US"/>
    </w:rPr>
  </w:style>
  <w:style w:type="paragraph" w:styleId="Onderwerpvanopmerking">
    <w:name w:val="annotation subject"/>
    <w:basedOn w:val="Tekstopmerking"/>
    <w:next w:val="Tekstopmerking"/>
    <w:link w:val="OnderwerpvanopmerkingChar"/>
    <w:uiPriority w:val="99"/>
    <w:semiHidden/>
    <w:unhideWhenUsed/>
    <w:rsid w:val="001979AF"/>
    <w:rPr>
      <w:b/>
      <w:bCs/>
    </w:rPr>
  </w:style>
  <w:style w:type="character" w:customStyle="1" w:styleId="OnderwerpvanopmerkingChar">
    <w:name w:val="Onderwerp van opmerking Char"/>
    <w:basedOn w:val="TekstopmerkingChar"/>
    <w:link w:val="Onderwerpvanopmerking"/>
    <w:uiPriority w:val="99"/>
    <w:semiHidden/>
    <w:rsid w:val="001979A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3481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meenteberkelland.nl/Bestuur/Beleidsstukken/Wonen/Woonbeleid_Berkelland/nd.nl/Bestuur/Beleidsstukken/Wonen/Woonbeleid_Berkelland" TargetMode="External"/><Relationship Id="rId18" Type="http://schemas.openxmlformats.org/officeDocument/2006/relationships/hyperlink" Target="https://ibabsonline.eu/Agenda.aspx?site=berkelland&amp;agendaid=e43d8764-32d2-44e4-ba93-48becec8c0f5&amp;FoundIDs=&amp;year=2017" TargetMode="External"/><Relationship Id="rId26" Type="http://schemas.openxmlformats.org/officeDocument/2006/relationships/hyperlink" Target="https://www.gemeenteberkelland.nl/Bestuur/Beleidsstukken/Leefomgeving" TargetMode="External"/><Relationship Id="rId39" Type="http://schemas.openxmlformats.org/officeDocument/2006/relationships/hyperlink" Target="https://www.gemeenteberkelland.nl/Bestuur/Beleidsstukken/Cultuur" TargetMode="External"/><Relationship Id="rId3" Type="http://schemas.openxmlformats.org/officeDocument/2006/relationships/customXml" Target="../customXml/item3.xml"/><Relationship Id="rId21" Type="http://schemas.openxmlformats.org/officeDocument/2006/relationships/hyperlink" Target="file:///\\gb-fs\www.weetvanwater.nl" TargetMode="External"/><Relationship Id="rId34" Type="http://schemas.openxmlformats.org/officeDocument/2006/relationships/hyperlink" Target="https://ibabsonline.eu/Agenda.aspx?site=berkelland&amp;agendaid=61c9b158-25c1-43d2-82b9-e090f524a810&amp;FoundIDs=&amp;year=2019" TargetMode="External"/><Relationship Id="rId42" Type="http://schemas.openxmlformats.org/officeDocument/2006/relationships/hyperlink" Target="https://decentrale.regelgeving.overheid.nl/cvdr/xhtmloutput/Historie/Berkelland/636669/CVDR636669_1.html"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meenteberkelland.nl/Bestuur/Beleidsstukken/Wonen/Woonbeleid_Berkelland/nd.nl/Bestuur/Beleidsstukken/Wonen/Woonbeleid_Berkelland" TargetMode="External"/><Relationship Id="rId17" Type="http://schemas.openxmlformats.org/officeDocument/2006/relationships/hyperlink" Target="https://www.gemeenteberkelland.nl/Bestuur/Beleidsstukken/Wonen/Woonbeleid_Berkelland" TargetMode="External"/><Relationship Id="rId25" Type="http://schemas.openxmlformats.org/officeDocument/2006/relationships/hyperlink" Target="https://www.gemeenteberkelland.nl/Bestuur/Beleidsstukken/Leefomgeving" TargetMode="External"/><Relationship Id="rId33" Type="http://schemas.openxmlformats.org/officeDocument/2006/relationships/hyperlink" Target="https://www.gemeenteberkelland.nl/Bestuur/Beleidsstukken/Decentralisaties_en_transities" TargetMode="External"/><Relationship Id="rId38" Type="http://schemas.openxmlformats.org/officeDocument/2006/relationships/hyperlink" Target="https://www.gemeenteberkelland.nl/Bestuur/Beleidsstukken/Sport" TargetMode="Externa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emeenteberkelland.nl/Bestuur/Beleidsstukken/Wonen/Woonbeleid_Berkelland/nd.nl/Bestuur/Beleidsstukken/Wonen/Woonbeleid_Berkelland" TargetMode="External"/><Relationship Id="rId20" Type="http://schemas.openxmlformats.org/officeDocument/2006/relationships/hyperlink" Target="https://ibabsonline.eu/Agenda.aspx?site=berkelland&amp;agendaid=90845e19-b1a9-442d-b7be-a2a05a3dfd4e&amp;FoundIDs=&amp;year=2020" TargetMode="External"/><Relationship Id="rId29" Type="http://schemas.openxmlformats.org/officeDocument/2006/relationships/hyperlink" Target="https://ibabsonline.eu/Agenda.aspx?site=berkelland&amp;agendaid=90845e19-b1a9-442d-b7be-a2a05a3dfd4e&amp;FoundIDs=&amp;year=2020" TargetMode="External"/><Relationship Id="rId41" Type="http://schemas.openxmlformats.org/officeDocument/2006/relationships/hyperlink" Target="https://ibabsonline.eu/Agenda.aspx?site=berkelland&amp;agendaid=40207dc9-6cf8-4e55-a0b0-958f0bbaa6ad&amp;FoundIDs=&amp;year=20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meenteberkelland.nl/Bestuur/Beleidsstukken/Wonen/Woonbeleid_Berkelland/nd.nl/Bestuur/Beleidsstukken/Wonen/Woonbeleid_Berkelland" TargetMode="External"/><Relationship Id="rId24" Type="http://schemas.openxmlformats.org/officeDocument/2006/relationships/hyperlink" Target="https://www.gemeenteberkelland.nl/Bestuur/Beleidsstukken/Leefomgeving" TargetMode="External"/><Relationship Id="rId32" Type="http://schemas.openxmlformats.org/officeDocument/2006/relationships/hyperlink" Target="http://berkelland.archiefweb.eu/" TargetMode="External"/><Relationship Id="rId37" Type="http://schemas.openxmlformats.org/officeDocument/2006/relationships/hyperlink" Target="https://www.gemeenteberkelland.nl/Bestuur/Beleidsstukken/Sport" TargetMode="External"/><Relationship Id="rId40" Type="http://schemas.openxmlformats.org/officeDocument/2006/relationships/hyperlink" Target="https://www.gemeenteberkelland.nl/Bestuur/Beleidsstukken/Cultuur"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emeenteberkelland.nl/Bestuur/Beleidsstukken/Wonen/Woonbeleid_Berkelland" TargetMode="External"/><Relationship Id="rId23" Type="http://schemas.openxmlformats.org/officeDocument/2006/relationships/hyperlink" Target="https://www.gemeenteberkelland.nl/Bestuur/Beleidsstukken/Leefomgeving" TargetMode="External"/><Relationship Id="rId28" Type="http://schemas.openxmlformats.org/officeDocument/2006/relationships/hyperlink" Target="https://ibabsonline.eu/Agenda.aspx?site=berkelland&amp;agendaid=b4bb42f0-3ad9-48d9-971b-a582193918ef&amp;FoundIDs=&amp;year=2018" TargetMode="External"/><Relationship Id="rId36" Type="http://schemas.openxmlformats.org/officeDocument/2006/relationships/hyperlink" Target="https://www.gemeenteberkelland.nl/Bestuur/Beleidsstukken/Ruimtelijke_Ordening_en_Duurzame_Energieopwekking/Vastgestelde_beleidsnotitie" TargetMode="External"/><Relationship Id="rId10" Type="http://schemas.openxmlformats.org/officeDocument/2006/relationships/endnotes" Target="endnotes.xml"/><Relationship Id="rId19" Type="http://schemas.openxmlformats.org/officeDocument/2006/relationships/hyperlink" Target="file:///\\gb-fs\enda.aspx%3fsite=berkelland&amp;agendaid=2c7e175e-c5e3-4524-98a2-a58df8177656&amp;FoundIDs=&amp;year=2019" TargetMode="External"/><Relationship Id="rId31" Type="http://schemas.openxmlformats.org/officeDocument/2006/relationships/hyperlink" Target="https://www.gemeenteberkelland.nl/Bestuur/Beleidsstukken/Plattelandsontwikkeling"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meenteberkelland.nl/Bestuur/Beleidsstukken/Wonen/Woonbeleid_Berkelland/nd.nl/Bestuur/Beleidsstukken/Wonen/Woonbeleid_Berkelland" TargetMode="External"/><Relationship Id="rId22" Type="http://schemas.openxmlformats.org/officeDocument/2006/relationships/hyperlink" Target="https://www.gemeenteberkelland.nl/Bestuur/Beleidsstukken/Leefomgeving" TargetMode="External"/><Relationship Id="rId27" Type="http://schemas.openxmlformats.org/officeDocument/2006/relationships/hyperlink" Target="https://www.gemeenteberkelland.nl/Inwoners/Nieuwe_afvalinzameling/Plan_Van_Afval_Naar_Grondstof_2018_2022" TargetMode="External"/><Relationship Id="rId30" Type="http://schemas.openxmlformats.org/officeDocument/2006/relationships/hyperlink" Target="https://www.gemeenteberkelland.nl/Bestuur/Beleidsstukken/Plattelandsontwikkeling" TargetMode="External"/><Relationship Id="rId35" Type="http://schemas.openxmlformats.org/officeDocument/2006/relationships/hyperlink" Target="https://ibabsonline.eu/Agenda.aspx?site=berkelland&amp;agendaid=e5e9c509-a484-4918-a899-72daf9178a67&amp;FoundIDs=&amp;year=2019" TargetMode="External"/><Relationship Id="rId43" Type="http://schemas.openxmlformats.org/officeDocument/2006/relationships/footer" Target="footer1.xml"/><Relationship Id="rId48"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055C3EE1F80540BCFBBC6B8956F35C" ma:contentTypeVersion="8" ma:contentTypeDescription="Een nieuw document maken." ma:contentTypeScope="" ma:versionID="54677b384428a1e08ffb9546e397a877">
  <xsd:schema xmlns:xsd="http://www.w3.org/2001/XMLSchema" xmlns:xs="http://www.w3.org/2001/XMLSchema" xmlns:p="http://schemas.microsoft.com/office/2006/metadata/properties" xmlns:ns2="e215433d-50b8-4f9e-911b-336c65a57d8a" xmlns:ns3="c455da0c-c431-475b-986e-0327fcae7250" targetNamespace="http://schemas.microsoft.com/office/2006/metadata/properties" ma:root="true" ma:fieldsID="69ea686122beb4da4e1524ea82d12bf6" ns2:_="" ns3:_="">
    <xsd:import namespace="e215433d-50b8-4f9e-911b-336c65a57d8a"/>
    <xsd:import namespace="c455da0c-c431-475b-986e-0327fcae72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5433d-50b8-4f9e-911b-336c65a57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55da0c-c431-475b-986e-0327fcae725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14958-C9DE-474D-AC59-292C1F508F2D}">
  <ds:schemaRef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c455da0c-c431-475b-986e-0327fcae7250"/>
    <ds:schemaRef ds:uri="http://purl.org/dc/terms/"/>
    <ds:schemaRef ds:uri="http://schemas.microsoft.com/office/infopath/2007/PartnerControls"/>
    <ds:schemaRef ds:uri="e215433d-50b8-4f9e-911b-336c65a57d8a"/>
    <ds:schemaRef ds:uri="http://www.w3.org/XML/1998/namespace"/>
    <ds:schemaRef ds:uri="http://purl.org/dc/dcmitype/"/>
  </ds:schemaRefs>
</ds:datastoreItem>
</file>

<file path=customXml/itemProps2.xml><?xml version="1.0" encoding="utf-8"?>
<ds:datastoreItem xmlns:ds="http://schemas.openxmlformats.org/officeDocument/2006/customXml" ds:itemID="{70CCA6EC-3328-4D70-AAD1-ABFA4E82F893}">
  <ds:schemaRefs>
    <ds:schemaRef ds:uri="http://schemas.microsoft.com/sharepoint/v3/contenttype/forms"/>
  </ds:schemaRefs>
</ds:datastoreItem>
</file>

<file path=customXml/itemProps3.xml><?xml version="1.0" encoding="utf-8"?>
<ds:datastoreItem xmlns:ds="http://schemas.openxmlformats.org/officeDocument/2006/customXml" ds:itemID="{9F5DCFCF-F92E-4027-8A1B-D9A07900C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5433d-50b8-4f9e-911b-336c65a57d8a"/>
    <ds:schemaRef ds:uri="c455da0c-c431-475b-986e-0327fcae7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FBD2A0-F2D0-45FC-B0BD-1E94BDA5C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9054A195.dotm</Template>
  <TotalTime>52</TotalTime>
  <Pages>81</Pages>
  <Words>23398</Words>
  <Characters>128689</Characters>
  <Application>Microsoft Office Word</Application>
  <DocSecurity>0</DocSecurity>
  <Lines>1072</Lines>
  <Paragraphs>303</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151784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E.C.P.</dc:creator>
  <cp:lastModifiedBy>Roos-te Raa, H.M.</cp:lastModifiedBy>
  <cp:revision>9</cp:revision>
  <cp:lastPrinted>2020-07-23T12:08:00Z</cp:lastPrinted>
  <dcterms:created xsi:type="dcterms:W3CDTF">2020-07-28T15:36:00Z</dcterms:created>
  <dcterms:modified xsi:type="dcterms:W3CDTF">2020-07-29T07:17:00Z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0x010100E0055C3EE1F80540BCFBBC6B8956F35C</vt:lpwstr>
  </property>
</Properties>
</file>